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t>Penerapan</w:t>
      </w:r>
      <w:r>
        <w:rPr>
          <w:spacing w:val="-12"/>
        </w:rPr>
        <w:t> </w:t>
      </w:r>
      <w:r>
        <w:rPr/>
        <w:t>Media</w:t>
      </w:r>
      <w:r>
        <w:rPr>
          <w:spacing w:val="-7"/>
        </w:rPr>
        <w:t> </w:t>
      </w:r>
      <w:r>
        <w:rPr/>
        <w:t>Audio</w:t>
      </w:r>
      <w:r>
        <w:rPr>
          <w:spacing w:val="-16"/>
        </w:rPr>
        <w:t> </w:t>
      </w:r>
      <w:r>
        <w:rPr/>
        <w:t>Visual</w:t>
      </w:r>
      <w:r>
        <w:rPr>
          <w:spacing w:val="-7"/>
        </w:rPr>
        <w:t> </w:t>
      </w:r>
      <w:r>
        <w:rPr/>
        <w:t>Dalam Meningkatkan</w:t>
      </w:r>
      <w:r>
        <w:rPr>
          <w:spacing w:val="-15"/>
        </w:rPr>
        <w:t> </w:t>
      </w:r>
      <w:r>
        <w:rPr/>
        <w:t>Motivasi</w:t>
      </w:r>
      <w:r>
        <w:rPr>
          <w:spacing w:val="-7"/>
        </w:rPr>
        <w:t> </w:t>
      </w:r>
      <w:r>
        <w:rPr/>
        <w:t>Belajar</w:t>
      </w:r>
      <w:r>
        <w:rPr>
          <w:spacing w:val="-67"/>
        </w:rPr>
        <w:t> </w:t>
      </w:r>
      <w:r>
        <w:rPr/>
        <w:t>Pendidikan</w:t>
      </w:r>
      <w:r>
        <w:rPr>
          <w:spacing w:val="-8"/>
        </w:rPr>
        <w:t> </w:t>
      </w:r>
      <w:r>
        <w:rPr/>
        <w:t>Agama</w:t>
      </w:r>
      <w:r>
        <w:rPr>
          <w:spacing w:val="2"/>
        </w:rPr>
        <w:t> </w:t>
      </w:r>
      <w:r>
        <w:rPr/>
        <w:t>Islam Pada Anak</w:t>
      </w:r>
    </w:p>
    <w:p>
      <w:pPr>
        <w:pStyle w:val="Heading1"/>
        <w:spacing w:before="262"/>
        <w:ind w:right="53"/>
        <w:jc w:val="center"/>
      </w:pPr>
      <w:bookmarkStart w:name="1 Tari Cantika Lubis" w:id="1"/>
      <w:bookmarkEnd w:id="1"/>
      <w:r>
        <w:rPr>
          <w:b w:val="0"/>
        </w:rPr>
      </w:r>
      <w:r>
        <w:rPr>
          <w:vertAlign w:val="superscript"/>
        </w:rPr>
        <w:t>1</w:t>
      </w:r>
      <w:r>
        <w:rPr>
          <w:spacing w:val="-4"/>
          <w:vertAlign w:val="baseline"/>
        </w:rPr>
        <w:t> </w:t>
      </w:r>
      <w:r>
        <w:rPr>
          <w:vertAlign w:val="baseline"/>
        </w:rPr>
        <w:t>Tari</w:t>
      </w:r>
      <w:r>
        <w:rPr>
          <w:spacing w:val="-10"/>
          <w:vertAlign w:val="baseline"/>
        </w:rPr>
        <w:t> </w:t>
      </w:r>
      <w:r>
        <w:rPr>
          <w:vertAlign w:val="baseline"/>
        </w:rPr>
        <w:t>Cantika</w:t>
      </w:r>
      <w:r>
        <w:rPr>
          <w:spacing w:val="-9"/>
          <w:vertAlign w:val="baseline"/>
        </w:rPr>
        <w:t> </w:t>
      </w:r>
      <w:r>
        <w:rPr>
          <w:vertAlign w:val="baseline"/>
        </w:rPr>
        <w:t>Lubis</w:t>
      </w:r>
    </w:p>
    <w:p>
      <w:pPr>
        <w:spacing w:before="1"/>
        <w:ind w:left="3082" w:right="3034" w:firstLine="0"/>
        <w:jc w:val="center"/>
        <w:rPr>
          <w:sz w:val="20"/>
        </w:rPr>
      </w:pPr>
      <w:r>
        <w:rPr>
          <w:spacing w:val="-1"/>
          <w:sz w:val="20"/>
        </w:rPr>
        <w:t>Universitas </w:t>
      </w:r>
      <w:r>
        <w:rPr>
          <w:sz w:val="20"/>
        </w:rPr>
        <w:t>Muhammadiyah Sumatera Utara</w:t>
      </w:r>
      <w:r>
        <w:rPr>
          <w:spacing w:val="-47"/>
          <w:sz w:val="20"/>
        </w:rPr>
        <w:t> </w:t>
      </w:r>
      <w:r>
        <w:rPr>
          <w:sz w:val="20"/>
        </w:rPr>
        <w:t>E-mail:</w:t>
      </w:r>
      <w:r>
        <w:rPr>
          <w:spacing w:val="-1"/>
          <w:sz w:val="20"/>
        </w:rPr>
        <w:t> </w:t>
      </w:r>
      <w:hyperlink r:id="rId7">
        <w:r>
          <w:rPr>
            <w:color w:val="0000FF"/>
            <w:sz w:val="20"/>
            <w:u w:val="single" w:color="0000FF"/>
          </w:rPr>
          <w:t>taricantika157@gmail.com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spacing w:line="251" w:lineRule="exact"/>
        <w:ind w:right="58"/>
        <w:jc w:val="center"/>
      </w:pPr>
      <w:bookmarkStart w:name="2Mavianti" w:id="2"/>
      <w:bookmarkEnd w:id="2"/>
      <w:r>
        <w:rPr>
          <w:b w:val="0"/>
        </w:rPr>
      </w:r>
      <w:r>
        <w:rPr>
          <w:vertAlign w:val="superscript"/>
        </w:rPr>
        <w:t>2</w:t>
      </w:r>
      <w:r>
        <w:rPr>
          <w:vertAlign w:val="baseline"/>
        </w:rPr>
        <w:t>Mavianti</w:t>
      </w:r>
    </w:p>
    <w:p>
      <w:pPr>
        <w:spacing w:line="223" w:lineRule="auto" w:before="11"/>
        <w:ind w:left="3082" w:right="3034" w:firstLine="0"/>
        <w:jc w:val="center"/>
        <w:rPr>
          <w:sz w:val="22"/>
        </w:rPr>
      </w:pPr>
      <w:r>
        <w:rPr>
          <w:spacing w:val="-1"/>
          <w:sz w:val="20"/>
        </w:rPr>
        <w:t>Universitas </w:t>
      </w:r>
      <w:r>
        <w:rPr>
          <w:sz w:val="20"/>
        </w:rPr>
        <w:t>Muhammadiyah Sumatera Utara</w:t>
      </w:r>
      <w:r>
        <w:rPr>
          <w:spacing w:val="-47"/>
          <w:sz w:val="20"/>
        </w:rPr>
        <w:t> </w:t>
      </w:r>
      <w:r>
        <w:rPr>
          <w:sz w:val="20"/>
        </w:rPr>
        <w:t>E-mail:</w:t>
      </w:r>
      <w:r>
        <w:rPr>
          <w:spacing w:val="-1"/>
          <w:sz w:val="20"/>
        </w:rPr>
        <w:t> </w:t>
      </w:r>
      <w:hyperlink r:id="rId8">
        <w:r>
          <w:rPr>
            <w:color w:val="0000FF"/>
            <w:sz w:val="22"/>
            <w:u w:val="single" w:color="0000FF"/>
          </w:rPr>
          <w:t>mavianti@umsu.ac.id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  <w:r>
        <w:rPr/>
        <w:pict>
          <v:shape style="position:absolute;margin-left:85.050003pt;margin-top:17.201910pt;width:436.5pt;height:.1pt;mso-position-horizontal-relative:page;mso-position-vertical-relative:paragraph;z-index:-15728640;mso-wrap-distance-left:0;mso-wrap-distance-right:0" coordorigin="1701,344" coordsize="8730,0" path="m1701,344l10431,344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tabs>
          <w:tab w:pos="2274" w:val="left" w:leader="none"/>
          <w:tab w:pos="6159" w:val="left" w:leader="none"/>
          <w:tab w:pos="7754" w:val="left" w:leader="none"/>
        </w:tabs>
        <w:spacing w:line="230" w:lineRule="exact" w:before="0"/>
        <w:ind w:left="671" w:right="0" w:firstLine="0"/>
        <w:jc w:val="left"/>
        <w:rPr>
          <w:i/>
          <w:sz w:val="22"/>
        </w:rPr>
      </w:pPr>
      <w:r>
        <w:rPr>
          <w:b/>
          <w:i/>
          <w:sz w:val="22"/>
        </w:rPr>
        <w:t>Article</w:t>
      </w:r>
      <w:r>
        <w:rPr>
          <w:b/>
          <w:i/>
          <w:spacing w:val="-11"/>
          <w:sz w:val="22"/>
        </w:rPr>
        <w:t> </w:t>
      </w:r>
      <w:r>
        <w:rPr>
          <w:b/>
          <w:i/>
          <w:sz w:val="22"/>
        </w:rPr>
        <w:t>received</w:t>
        <w:tab/>
        <w:t>:</w:t>
      </w:r>
      <w:r>
        <w:rPr>
          <w:b/>
          <w:i/>
          <w:spacing w:val="-9"/>
          <w:sz w:val="22"/>
        </w:rPr>
        <w:t> </w:t>
      </w:r>
      <w:r>
        <w:rPr>
          <w:i/>
          <w:sz w:val="22"/>
        </w:rPr>
        <w:t>September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2022</w:t>
        <w:tab/>
      </w:r>
      <w:r>
        <w:rPr>
          <w:b/>
          <w:i/>
          <w:sz w:val="22"/>
        </w:rPr>
        <w:t>Review</w:t>
      </w:r>
      <w:r>
        <w:rPr>
          <w:b/>
          <w:i/>
          <w:spacing w:val="7"/>
          <w:sz w:val="22"/>
        </w:rPr>
        <w:t> </w:t>
      </w:r>
      <w:r>
        <w:rPr>
          <w:b/>
          <w:i/>
          <w:sz w:val="22"/>
        </w:rPr>
        <w:t>process</w:t>
        <w:tab/>
        <w:t>:</w:t>
      </w:r>
      <w:r>
        <w:rPr>
          <w:b/>
          <w:i/>
          <w:spacing w:val="1"/>
          <w:sz w:val="22"/>
        </w:rPr>
        <w:t> </w:t>
      </w:r>
      <w:r>
        <w:rPr>
          <w:i/>
          <w:sz w:val="22"/>
        </w:rPr>
        <w:t>November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2022</w:t>
      </w:r>
    </w:p>
    <w:p>
      <w:pPr>
        <w:tabs>
          <w:tab w:pos="6101" w:val="left" w:leader="none"/>
        </w:tabs>
        <w:spacing w:before="126"/>
        <w:ind w:left="700" w:right="0" w:firstLine="0"/>
        <w:jc w:val="left"/>
        <w:rPr>
          <w:i/>
          <w:sz w:val="22"/>
        </w:rPr>
      </w:pPr>
      <w:r>
        <w:rPr>
          <w:b/>
          <w:i/>
          <w:sz w:val="22"/>
        </w:rPr>
        <w:t>Article</w:t>
      </w:r>
      <w:r>
        <w:rPr>
          <w:b/>
          <w:i/>
          <w:spacing w:val="-10"/>
          <w:sz w:val="22"/>
        </w:rPr>
        <w:t> </w:t>
      </w:r>
      <w:r>
        <w:rPr>
          <w:b/>
          <w:i/>
          <w:sz w:val="22"/>
        </w:rPr>
        <w:t>accepted</w:t>
      </w:r>
      <w:r>
        <w:rPr>
          <w:b/>
          <w:i/>
          <w:spacing w:val="2"/>
          <w:sz w:val="22"/>
        </w:rPr>
        <w:t> </w:t>
      </w:r>
      <w:r>
        <w:rPr>
          <w:b/>
          <w:i/>
          <w:sz w:val="22"/>
        </w:rPr>
        <w:t>:</w:t>
      </w:r>
      <w:r>
        <w:rPr>
          <w:b/>
          <w:i/>
          <w:spacing w:val="-5"/>
          <w:sz w:val="22"/>
        </w:rPr>
        <w:t> </w:t>
      </w:r>
      <w:r>
        <w:rPr>
          <w:i/>
          <w:sz w:val="22"/>
        </w:rPr>
        <w:t>Oktober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2022</w:t>
        <w:tab/>
      </w:r>
      <w:r>
        <w:rPr>
          <w:b/>
          <w:i/>
          <w:sz w:val="22"/>
        </w:rPr>
        <w:t>Article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published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: </w:t>
      </w:r>
      <w:r>
        <w:rPr>
          <w:i/>
          <w:sz w:val="22"/>
        </w:rPr>
        <w:t>Desember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2022</w:t>
      </w:r>
    </w:p>
    <w:p>
      <w:pPr>
        <w:pStyle w:val="BodyText"/>
        <w:rPr>
          <w:i/>
          <w:sz w:val="29"/>
        </w:rPr>
      </w:pPr>
      <w:r>
        <w:rPr/>
        <w:pict>
          <v:shape style="position:absolute;margin-left:86.099998pt;margin-top:19.131683pt;width:436.5pt;height:.1pt;mso-position-horizontal-relative:page;mso-position-vertical-relative:paragraph;z-index:-15728128;mso-wrap-distance-left:0;mso-wrap-distance-right:0" coordorigin="1722,383" coordsize="8730,0" path="m1722,383l10452,383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line="275" w:lineRule="exact" w:before="166"/>
        <w:ind w:left="583" w:right="580" w:firstLine="0"/>
        <w:jc w:val="center"/>
        <w:rPr>
          <w:b/>
          <w:sz w:val="24"/>
        </w:rPr>
      </w:pPr>
      <w:r>
        <w:rPr>
          <w:b/>
          <w:sz w:val="24"/>
        </w:rPr>
        <w:t>Abstrak</w:t>
      </w:r>
    </w:p>
    <w:p>
      <w:pPr>
        <w:pStyle w:val="BodyText"/>
        <w:ind w:left="339" w:right="277" w:firstLine="720"/>
        <w:jc w:val="both"/>
      </w:pPr>
      <w:r>
        <w:rPr/>
        <w:t>Penelitian ini dilatarbelakangi oleh rendahnya perkembangan nilai agama dan moral  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usia 5-6 tahun, banyak anak yang belum bisa</w:t>
      </w:r>
      <w:r>
        <w:rPr>
          <w:spacing w:val="55"/>
        </w:rPr>
        <w:t> </w:t>
      </w:r>
      <w:r>
        <w:rPr/>
        <w:t>mengenal agama dan hari besar keagamaan. Penelitian</w:t>
      </w:r>
      <w:r>
        <w:rPr>
          <w:spacing w:val="1"/>
        </w:rPr>
        <w:t> </w:t>
      </w:r>
      <w:r>
        <w:rPr/>
        <w:t>ini bertujuan untuk mengetahui Penerapan Media Pembelajaran Audio-Visual Dalam Meningkatan</w:t>
      </w:r>
      <w:r>
        <w:rPr>
          <w:spacing w:val="1"/>
        </w:rPr>
        <w:t> </w:t>
      </w:r>
      <w:r>
        <w:rPr/>
        <w:t>Motivasi Belajar Pendidikan Agama Islam Pada Anak 5-6 Tahun. Jenis penelitian ini adalah quasi-</w:t>
      </w:r>
      <w:r>
        <w:rPr>
          <w:spacing w:val="1"/>
        </w:rPr>
        <w:t> </w:t>
      </w:r>
      <w:r>
        <w:rPr/>
        <w:t>experimental design. Populasi seluruh anak Usia 5-6 tahun dipilih sebagai sampel kelas B1 dan B2.</w:t>
      </w:r>
      <w:r>
        <w:rPr>
          <w:spacing w:val="1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“pada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audiovisual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Agama</w:t>
      </w:r>
      <w:r>
        <w:rPr>
          <w:spacing w:val="10"/>
        </w:rPr>
        <w:t> </w:t>
      </w:r>
      <w:r>
        <w:rPr/>
        <w:t>Islam</w:t>
      </w:r>
      <w:r>
        <w:rPr>
          <w:spacing w:val="-11"/>
        </w:rPr>
        <w:t> </w:t>
      </w:r>
      <w:r>
        <w:rPr/>
        <w:t>pada</w:t>
      </w:r>
      <w:r>
        <w:rPr>
          <w:spacing w:val="5"/>
        </w:rPr>
        <w:t> </w:t>
      </w:r>
      <w:r>
        <w:rPr/>
        <w:t>anak</w:t>
      </w:r>
      <w:r>
        <w:rPr>
          <w:spacing w:val="-6"/>
        </w:rPr>
        <w:t> </w:t>
      </w:r>
      <w:r>
        <w:rPr/>
        <w:t>usia</w:t>
      </w:r>
      <w:r>
        <w:rPr>
          <w:spacing w:val="9"/>
        </w:rPr>
        <w:t> </w:t>
      </w:r>
      <w:r>
        <w:rPr/>
        <w:t>5-6</w:t>
      </w:r>
      <w:r>
        <w:rPr>
          <w:spacing w:val="2"/>
        </w:rPr>
        <w:t> </w:t>
      </w:r>
      <w:r>
        <w:rPr/>
        <w:t>tahun”.</w:t>
      </w:r>
    </w:p>
    <w:p>
      <w:pPr>
        <w:pStyle w:val="BodyText"/>
        <w:ind w:left="296" w:right="320" w:firstLine="763"/>
        <w:rPr>
          <w:i/>
        </w:rPr>
      </w:pPr>
      <w:r>
        <w:rPr/>
        <w:t>Hasil</w:t>
      </w:r>
      <w:r>
        <w:rPr>
          <w:spacing w:val="28"/>
        </w:rPr>
        <w:t> </w:t>
      </w:r>
      <w:r>
        <w:rPr/>
        <w:t>penelitian</w:t>
      </w:r>
      <w:r>
        <w:rPr>
          <w:spacing w:val="28"/>
        </w:rPr>
        <w:t> </w:t>
      </w:r>
      <w:r>
        <w:rPr/>
        <w:t>menyimpulkan</w:t>
      </w:r>
      <w:r>
        <w:rPr>
          <w:spacing w:val="28"/>
        </w:rPr>
        <w:t> </w:t>
      </w:r>
      <w:r>
        <w:rPr/>
        <w:t>bahwa</w:t>
      </w:r>
      <w:r>
        <w:rPr>
          <w:spacing w:val="44"/>
        </w:rPr>
        <w:t> </w:t>
      </w:r>
      <w:r>
        <w:rPr/>
        <w:t>media</w:t>
      </w:r>
      <w:r>
        <w:rPr>
          <w:spacing w:val="39"/>
        </w:rPr>
        <w:t> </w:t>
      </w:r>
      <w:r>
        <w:rPr/>
        <w:t>pembelajaran</w:t>
      </w:r>
      <w:r>
        <w:rPr>
          <w:spacing w:val="25"/>
        </w:rPr>
        <w:t> </w:t>
      </w:r>
      <w:r>
        <w:rPr/>
        <w:t>audio,</w:t>
      </w:r>
      <w:r>
        <w:rPr>
          <w:spacing w:val="38"/>
        </w:rPr>
        <w:t> </w:t>
      </w:r>
      <w:r>
        <w:rPr/>
        <w:t>visual,</w:t>
      </w:r>
      <w:r>
        <w:rPr>
          <w:spacing w:val="40"/>
        </w:rPr>
        <w:t> </w:t>
      </w:r>
      <w:r>
        <w:rPr/>
        <w:t>dan</w:t>
      </w:r>
      <w:r>
        <w:rPr>
          <w:spacing w:val="22"/>
        </w:rPr>
        <w:t> </w:t>
      </w:r>
      <w:r>
        <w:rPr/>
        <w:t>audio</w:t>
      </w:r>
      <w:r>
        <w:rPr>
          <w:spacing w:val="28"/>
        </w:rPr>
        <w:t> </w:t>
      </w:r>
      <w:r>
        <w:rPr/>
        <w:t>visual</w:t>
      </w:r>
      <w:r>
        <w:rPr>
          <w:spacing w:val="-52"/>
        </w:rPr>
        <w:t> </w:t>
      </w:r>
      <w:r>
        <w:rPr/>
        <w:t>efektif</w:t>
      </w:r>
      <w:r>
        <w:rPr>
          <w:spacing w:val="2"/>
        </w:rPr>
        <w:t> </w:t>
      </w:r>
      <w:r>
        <w:rPr/>
        <w:t>digunakan</w:t>
      </w:r>
      <w:r>
        <w:rPr>
          <w:spacing w:val="-3"/>
        </w:rPr>
        <w:t> </w:t>
      </w:r>
      <w:r>
        <w:rPr/>
        <w:t>untuk</w:t>
      </w:r>
      <w:r>
        <w:rPr>
          <w:spacing w:val="3"/>
        </w:rPr>
        <w:t> </w:t>
      </w:r>
      <w:r>
        <w:rPr/>
        <w:t>meningkatkan</w:t>
      </w:r>
      <w:r>
        <w:rPr>
          <w:spacing w:val="-3"/>
        </w:rPr>
        <w:t> </w:t>
      </w:r>
      <w:r>
        <w:rPr/>
        <w:t>pemahaman</w:t>
      </w:r>
      <w:r>
        <w:rPr>
          <w:spacing w:val="-4"/>
        </w:rPr>
        <w:t> </w:t>
      </w:r>
      <w:r>
        <w:rPr/>
        <w:t>doa</w:t>
      </w:r>
      <w:r>
        <w:rPr>
          <w:spacing w:val="11"/>
        </w:rPr>
        <w:t> </w:t>
      </w:r>
      <w:r>
        <w:rPr/>
        <w:t>siswa.</w:t>
      </w:r>
      <w:r>
        <w:rPr>
          <w:spacing w:val="7"/>
        </w:rPr>
        <w:t> </w:t>
      </w:r>
      <w:r>
        <w:rPr/>
        <w:t>Penggunaan</w:t>
      </w:r>
      <w:r>
        <w:rPr>
          <w:spacing w:val="4"/>
        </w:rPr>
        <w:t> </w:t>
      </w:r>
      <w:r>
        <w:rPr/>
        <w:t>media</w:t>
      </w:r>
      <w:r>
        <w:rPr>
          <w:spacing w:val="7"/>
        </w:rPr>
        <w:t> </w:t>
      </w:r>
      <w:r>
        <w:rPr/>
        <w:t>audio visual</w:t>
      </w:r>
      <w:r>
        <w:rPr>
          <w:spacing w:val="-4"/>
        </w:rPr>
        <w:t> </w:t>
      </w:r>
      <w:r>
        <w:rPr/>
        <w:t>seperti</w:t>
      </w:r>
      <w:r>
        <w:rPr>
          <w:spacing w:val="1"/>
        </w:rPr>
        <w:t> </w:t>
      </w:r>
      <w:r>
        <w:rPr/>
        <w:t>film</w:t>
      </w:r>
      <w:r>
        <w:rPr>
          <w:spacing w:val="2"/>
        </w:rPr>
        <w:t> </w:t>
      </w:r>
      <w:r>
        <w:rPr/>
        <w:t>menjadikan</w:t>
      </w:r>
      <w:r>
        <w:rPr>
          <w:spacing w:val="2"/>
        </w:rPr>
        <w:t> </w:t>
      </w:r>
      <w:r>
        <w:rPr/>
        <w:t>pembelajaran</w:t>
      </w:r>
      <w:r>
        <w:rPr>
          <w:spacing w:val="2"/>
        </w:rPr>
        <w:t> </w:t>
      </w:r>
      <w:r>
        <w:rPr/>
        <w:t>lebih</w:t>
      </w:r>
      <w:r>
        <w:rPr>
          <w:spacing w:val="11"/>
        </w:rPr>
        <w:t> </w:t>
      </w:r>
      <w:r>
        <w:rPr/>
        <w:t>menarik,</w:t>
      </w:r>
      <w:r>
        <w:rPr>
          <w:spacing w:val="18"/>
        </w:rPr>
        <w:t> </w:t>
      </w:r>
      <w:r>
        <w:rPr/>
        <w:t>memotivasi</w:t>
      </w:r>
      <w:r>
        <w:rPr>
          <w:spacing w:val="8"/>
        </w:rPr>
        <w:t> </w:t>
      </w:r>
      <w:r>
        <w:rPr/>
        <w:t>dan</w:t>
      </w:r>
      <w:r>
        <w:rPr>
          <w:spacing w:val="10"/>
        </w:rPr>
        <w:t> </w:t>
      </w:r>
      <w:r>
        <w:rPr/>
        <w:t>menghilangkan</w:t>
      </w:r>
      <w:r>
        <w:rPr>
          <w:spacing w:val="7"/>
        </w:rPr>
        <w:t> </w:t>
      </w:r>
      <w:r>
        <w:rPr/>
        <w:t>kebosanan</w:t>
      </w:r>
      <w:r>
        <w:rPr>
          <w:spacing w:val="4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6"/>
        </w:rPr>
        <w:t> </w:t>
      </w:r>
      <w:r>
        <w:rPr/>
        <w:t>pembelajaran</w:t>
      </w:r>
      <w:r>
        <w:rPr>
          <w:spacing w:val="48"/>
        </w:rPr>
        <w:t> </w:t>
      </w:r>
      <w:r>
        <w:rPr/>
        <w:t>online</w:t>
      </w:r>
      <w:r>
        <w:rPr>
          <w:spacing w:val="-2"/>
        </w:rPr>
        <w:t> </w:t>
      </w:r>
      <w:r>
        <w:rPr/>
        <w:t>maupu</w:t>
      </w:r>
      <w:r>
        <w:rPr>
          <w:spacing w:val="7"/>
        </w:rPr>
        <w:t> </w:t>
      </w:r>
      <w:r>
        <w:rPr/>
        <w:t>offline.</w:t>
      </w:r>
      <w:r>
        <w:rPr>
          <w:spacing w:val="8"/>
        </w:rPr>
        <w:t> </w:t>
      </w:r>
      <w:r>
        <w:rPr/>
        <w:t>Perkembangan</w:t>
      </w:r>
      <w:r>
        <w:rPr>
          <w:spacing w:val="53"/>
        </w:rPr>
        <w:t> </w:t>
      </w:r>
      <w:r>
        <w:rPr/>
        <w:t>ke</w:t>
      </w:r>
      <w:r>
        <w:rPr>
          <w:spacing w:val="-2"/>
        </w:rPr>
        <w:t> </w:t>
      </w:r>
      <w:r>
        <w:rPr/>
        <w:t>depan</w:t>
      </w:r>
      <w:r>
        <w:rPr>
          <w:spacing w:val="6"/>
        </w:rPr>
        <w:t> </w:t>
      </w:r>
      <w:r>
        <w:rPr/>
        <w:t>memerlukan</w:t>
      </w:r>
      <w:r>
        <w:rPr>
          <w:spacing w:val="48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inovasi media, seperti penggunaan film animasi, aplikasi android untuk materi sholat, komik anak dan</w:t>
      </w:r>
      <w:r>
        <w:rPr>
          <w:spacing w:val="1"/>
        </w:rPr>
        <w:t> </w:t>
      </w:r>
      <w:r>
        <w:rPr/>
        <w:t>masih banyak media interaktif lainnya yang dibutuhkan dalam pembelajaran online maupun offline</w:t>
      </w:r>
      <w:r>
        <w:rPr>
          <w:spacing w:val="1"/>
        </w:rPr>
        <w:t> </w:t>
      </w:r>
      <w:r>
        <w:rPr>
          <w:b/>
        </w:rPr>
        <w:t>Kata</w:t>
      </w:r>
      <w:r>
        <w:rPr>
          <w:b/>
          <w:spacing w:val="-12"/>
        </w:rPr>
        <w:t> </w:t>
      </w:r>
      <w:r>
        <w:rPr>
          <w:b/>
        </w:rPr>
        <w:t>Kunci</w:t>
      </w:r>
      <w:r>
        <w:rPr>
          <w:b/>
          <w:spacing w:val="-6"/>
        </w:rPr>
        <w:t> </w:t>
      </w:r>
      <w:r>
        <w:rPr>
          <w:b/>
        </w:rPr>
        <w:t>:</w:t>
      </w:r>
      <w:r>
        <w:rPr>
          <w:b/>
          <w:spacing w:val="5"/>
        </w:rPr>
        <w:t> </w:t>
      </w:r>
      <w:r>
        <w:rPr>
          <w:i/>
        </w:rPr>
        <w:t>Penerapan</w:t>
      </w:r>
      <w:r>
        <w:rPr>
          <w:i/>
          <w:spacing w:val="8"/>
        </w:rPr>
        <w:t> </w:t>
      </w:r>
      <w:r>
        <w:rPr>
          <w:i/>
        </w:rPr>
        <w:t>Audio</w:t>
      </w:r>
      <w:r>
        <w:rPr>
          <w:i/>
          <w:spacing w:val="3"/>
        </w:rPr>
        <w:t> </w:t>
      </w:r>
      <w:r>
        <w:rPr>
          <w:i/>
        </w:rPr>
        <w:t>Visual,</w:t>
      </w:r>
      <w:r>
        <w:rPr>
          <w:i/>
          <w:spacing w:val="4"/>
        </w:rPr>
        <w:t> </w:t>
      </w:r>
      <w:r>
        <w:rPr>
          <w:i/>
        </w:rPr>
        <w:t>dan</w:t>
      </w:r>
      <w:r>
        <w:rPr>
          <w:i/>
          <w:spacing w:val="-2"/>
        </w:rPr>
        <w:t> </w:t>
      </w:r>
      <w:r>
        <w:rPr>
          <w:i/>
        </w:rPr>
        <w:t>Motivasi</w:t>
      </w:r>
      <w:r>
        <w:rPr>
          <w:i/>
          <w:spacing w:val="-1"/>
        </w:rPr>
        <w:t> </w:t>
      </w:r>
      <w:r>
        <w:rPr>
          <w:i/>
        </w:rPr>
        <w:t>Belajar</w:t>
      </w:r>
    </w:p>
    <w:p>
      <w:pPr>
        <w:pStyle w:val="BodyText"/>
        <w:rPr>
          <w:i/>
          <w:sz w:val="24"/>
        </w:rPr>
      </w:pPr>
    </w:p>
    <w:p>
      <w:pPr>
        <w:spacing w:before="171"/>
        <w:ind w:left="618" w:right="576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Abstract</w:t>
      </w:r>
    </w:p>
    <w:p>
      <w:pPr>
        <w:pStyle w:val="BodyText"/>
        <w:spacing w:before="1"/>
        <w:rPr>
          <w:b/>
          <w:i/>
          <w:sz w:val="21"/>
        </w:rPr>
      </w:pPr>
    </w:p>
    <w:p>
      <w:pPr>
        <w:spacing w:line="240" w:lineRule="auto" w:before="0"/>
        <w:ind w:left="445" w:right="374" w:firstLine="614"/>
        <w:jc w:val="both"/>
        <w:rPr>
          <w:i/>
          <w:sz w:val="22"/>
        </w:rPr>
      </w:pPr>
      <w:r>
        <w:rPr>
          <w:i/>
          <w:sz w:val="22"/>
        </w:rPr>
        <w:t>This research is motivated by the low development of religious and moral values of children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aged 5-6 years, many children are not able to know religion and religious holidays. This study aims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determine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Application 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Audio-Visual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Learning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Increasing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Islamic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Religious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Education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Learning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Motivation in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Children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5-6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Old.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quasi-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experimental design. The population of all children aged 5-6 years was selected as a sample for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class B1 and B2. Conclusion "on the application of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audiovisual learning media in improving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Islamic Religious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Education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children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aged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5-6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years".</w:t>
      </w:r>
    </w:p>
    <w:p>
      <w:pPr>
        <w:spacing w:line="240" w:lineRule="auto" w:before="1"/>
        <w:ind w:left="445" w:right="381" w:firstLine="614"/>
        <w:jc w:val="both"/>
        <w:rPr>
          <w:i/>
          <w:sz w:val="22"/>
        </w:rPr>
      </w:pPr>
      <w:r>
        <w:rPr>
          <w:i/>
          <w:sz w:val="22"/>
        </w:rPr>
        <w:t>The results of the study concluded that audio, visual, and audio visual learning media were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effectively used to improve students'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understanding of prayer.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The use of audio-visual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media such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films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makes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learning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more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interesting,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motivating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eliminating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boredom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online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and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20" w:h="16850"/>
          <w:pgMar w:header="819" w:footer="1437" w:top="2340" w:bottom="1620" w:left="1240" w:right="1000"/>
          <w:pgNumType w:start="1"/>
        </w:sectPr>
      </w:pPr>
    </w:p>
    <w:p>
      <w:pPr>
        <w:spacing w:line="240" w:lineRule="auto" w:before="130"/>
        <w:ind w:left="445" w:right="378" w:firstLine="0"/>
        <w:jc w:val="both"/>
        <w:rPr>
          <w:i/>
          <w:sz w:val="22"/>
        </w:rPr>
      </w:pPr>
      <w:r>
        <w:rPr>
          <w:i/>
          <w:sz w:val="22"/>
        </w:rPr>
        <w:t>offline learning process. Future developments require the development of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media innovations, such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 the use of animated films, android applications for prayer material, children's comics and many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other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interactive media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needed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online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offline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learning.</w:t>
      </w:r>
    </w:p>
    <w:p>
      <w:pPr>
        <w:spacing w:line="252" w:lineRule="exact" w:before="0"/>
        <w:ind w:left="406" w:right="0" w:firstLine="0"/>
        <w:jc w:val="both"/>
        <w:rPr>
          <w:i/>
          <w:sz w:val="22"/>
        </w:rPr>
      </w:pPr>
      <w:r>
        <w:rPr>
          <w:b/>
          <w:i/>
          <w:sz w:val="22"/>
        </w:rPr>
        <w:t>Keywords</w:t>
      </w:r>
      <w:r>
        <w:rPr>
          <w:i/>
          <w:sz w:val="22"/>
        </w:rPr>
        <w:t>: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Application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Audio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Visual,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Learning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Motivation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6"/>
        <w:rPr>
          <w:i/>
          <w:sz w:val="27"/>
        </w:rPr>
      </w:pPr>
    </w:p>
    <w:p>
      <w:pPr>
        <w:pStyle w:val="Heading1"/>
        <w:numPr>
          <w:ilvl w:val="0"/>
          <w:numId w:val="1"/>
        </w:numPr>
        <w:tabs>
          <w:tab w:pos="749" w:val="left" w:leader="none"/>
        </w:tabs>
        <w:spacing w:line="240" w:lineRule="auto" w:before="0" w:after="0"/>
        <w:ind w:left="748" w:right="0" w:hanging="295"/>
        <w:jc w:val="left"/>
        <w:rPr>
          <w:sz w:val="24"/>
        </w:rPr>
      </w:pPr>
      <w:bookmarkStart w:name="A. PENDAHULUAN" w:id="3"/>
      <w:bookmarkEnd w:id="3"/>
      <w:r>
        <w:rPr>
          <w:b w:val="0"/>
        </w:rPr>
      </w:r>
      <w:bookmarkStart w:name="A. PENDAHULUAN" w:id="4"/>
      <w:bookmarkEnd w:id="4"/>
      <w:r>
        <w:rPr/>
        <w:t>P</w:t>
      </w:r>
      <w:r>
        <w:rPr/>
        <w:t>ENDAHULUAN</w:t>
      </w:r>
    </w:p>
    <w:p>
      <w:pPr>
        <w:pStyle w:val="BodyText"/>
        <w:spacing w:line="360" w:lineRule="auto" w:before="227"/>
        <w:ind w:left="238" w:right="121" w:firstLine="720"/>
        <w:jc w:val="both"/>
      </w:pPr>
      <w:r>
        <w:rPr/>
        <w:t>Karena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muslim</w:t>
      </w:r>
      <w:r>
        <w:rPr>
          <w:spacing w:val="1"/>
        </w:rPr>
        <w:t> </w:t>
      </w:r>
      <w:r>
        <w:rPr/>
        <w:t>meyakini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shalat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dilarang</w:t>
      </w:r>
      <w:r>
        <w:rPr>
          <w:spacing w:val="56"/>
        </w:rPr>
        <w:t> </w:t>
      </w:r>
      <w:r>
        <w:rPr/>
        <w:t>untuk</w:t>
      </w:r>
      <w:r>
        <w:rPr>
          <w:spacing w:val="-52"/>
        </w:rPr>
        <w:t> </w:t>
      </w:r>
      <w:r>
        <w:rPr/>
        <w:t>ditinggalkan.</w:t>
      </w:r>
      <w:r>
        <w:rPr>
          <w:spacing w:val="1"/>
        </w:rPr>
        <w:t> </w:t>
      </w:r>
      <w:r>
        <w:rPr/>
        <w:t>Shalat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tiang</w:t>
      </w:r>
      <w:r>
        <w:rPr>
          <w:spacing w:val="1"/>
        </w:rPr>
        <w:t> </w:t>
      </w:r>
      <w:r>
        <w:rPr/>
        <w:t>agama,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shalat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pondasi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berperilaku baik, sebagaimana firman Allah Subhanahuwata’ala, dalam Al-Qur'an dan Hadist. Mengingat</w:t>
      </w:r>
      <w:r>
        <w:rPr>
          <w:spacing w:val="-52"/>
        </w:rPr>
        <w:t> </w:t>
      </w:r>
      <w:r>
        <w:rPr/>
        <w:t>shalat itu wajib, maka mengajarkan dan membiasakannya harus dimulai sejak dini agar kebiasaan ini bisa</w:t>
      </w:r>
      <w:r>
        <w:rPr>
          <w:spacing w:val="-52"/>
        </w:rPr>
        <w:t> </w:t>
      </w:r>
      <w:r>
        <w:rPr/>
        <w:t>tertanam kuat. Sholat merupakan sarana pembentukan penanaman nilai-nilai keimanan dan pembentukan</w:t>
      </w:r>
      <w:r>
        <w:rPr>
          <w:spacing w:val="1"/>
        </w:rPr>
        <w:t> </w:t>
      </w:r>
      <w:r>
        <w:rPr/>
        <w:t>karakter anak yang akan ditanamkan sampai ia dewasa. Oleh karena itu, pemahaman shalat menjadi</w:t>
      </w:r>
      <w:r>
        <w:rPr>
          <w:spacing w:val="1"/>
        </w:rPr>
        <w:t> </w:t>
      </w:r>
      <w:r>
        <w:rPr/>
        <w:t>bagian dari materi dalam mata pelajaran pendidikan agama Islam. Kerjasama yang baik antara orang tua</w:t>
      </w:r>
      <w:r>
        <w:rPr>
          <w:spacing w:val="1"/>
        </w:rPr>
        <w:t> </w:t>
      </w:r>
      <w:r>
        <w:rPr/>
        <w:t>dan guru di sekolah sangat penting dalam meningkatkan kebiasaan dan pemahaman shalat anak, apalagi</w:t>
      </w:r>
      <w:r>
        <w:rPr>
          <w:spacing w:val="1"/>
        </w:rPr>
        <w:t> </w:t>
      </w:r>
      <w:r>
        <w:rPr/>
        <w:t>di masa pandemi ini dimana peran orang tua lebih dominan karena lebih banyak waktu yang dihabiskan</w:t>
      </w:r>
      <w:r>
        <w:rPr>
          <w:spacing w:val="1"/>
        </w:rPr>
        <w:t> </w:t>
      </w:r>
      <w:r>
        <w:rPr/>
        <w:t>bersama anak. Orang tua di rumah adalah pendidik pertama, sedangkan guru di sekolah memperkuat</w:t>
      </w:r>
      <w:r>
        <w:rPr>
          <w:spacing w:val="1"/>
        </w:rPr>
        <w:t> </w:t>
      </w:r>
      <w:r>
        <w:rPr/>
        <w:t>kebiasaan</w:t>
      </w:r>
      <w:r>
        <w:rPr>
          <w:spacing w:val="-7"/>
        </w:rPr>
        <w:t> </w:t>
      </w:r>
      <w:r>
        <w:rPr/>
        <w:t>ini(Rolisa</w:t>
      </w:r>
      <w:r>
        <w:rPr>
          <w:spacing w:val="11"/>
        </w:rPr>
        <w:t> </w:t>
      </w:r>
      <w:r>
        <w:rPr/>
        <w:t>et</w:t>
      </w:r>
      <w:r>
        <w:rPr>
          <w:spacing w:val="8"/>
        </w:rPr>
        <w:t> </w:t>
      </w:r>
      <w:r>
        <w:rPr/>
        <w:t>al., 2022),.</w:t>
      </w:r>
    </w:p>
    <w:p>
      <w:pPr>
        <w:pStyle w:val="BodyText"/>
        <w:spacing w:line="360" w:lineRule="auto" w:before="3"/>
        <w:ind w:left="238" w:right="122" w:firstLine="720"/>
        <w:jc w:val="both"/>
      </w:pPr>
      <w:r>
        <w:rPr/>
        <w:t>Ketepatan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pembelajaran. Apalagi di era pandemi ini, kemudahan akses belajar baik online maupun offline menjadi</w:t>
      </w:r>
      <w:r>
        <w:rPr>
          <w:spacing w:val="1"/>
        </w:rPr>
        <w:t> </w:t>
      </w:r>
      <w:r>
        <w:rPr/>
        <w:t>pilihan yang tepat. Peneliti merancang media pembelajaran audio visual doa yang menarik dan berbasis</w:t>
      </w:r>
      <w:r>
        <w:rPr>
          <w:spacing w:val="1"/>
        </w:rPr>
        <w:t> </w:t>
      </w:r>
      <w:r>
        <w:rPr/>
        <w:t>teknologi.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menyalurkan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terencana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tercipta</w:t>
      </w:r>
      <w:r>
        <w:rPr>
          <w:spacing w:val="56"/>
        </w:rPr>
        <w:t> </w:t>
      </w:r>
      <w:r>
        <w:rPr/>
        <w:t>lingkungan</w:t>
      </w:r>
      <w:r>
        <w:rPr>
          <w:spacing w:val="-52"/>
        </w:rPr>
        <w:t> </w:t>
      </w:r>
      <w:r>
        <w:rPr/>
        <w:t>belajar yang kondusif dimana penerima dapat</w:t>
      </w:r>
      <w:r>
        <w:rPr>
          <w:spacing w:val="1"/>
        </w:rPr>
        <w:t> </w:t>
      </w:r>
      <w:r>
        <w:rPr/>
        <w:t>melaksanakan proses pembelajaran secara efisien dan</w:t>
      </w:r>
      <w:r>
        <w:rPr>
          <w:spacing w:val="1"/>
        </w:rPr>
        <w:t> </w:t>
      </w:r>
      <w:r>
        <w:rPr/>
        <w:t>efektif. Hal ini juga sesuai dengan hasil penelitiannya yang dilihat dari panca indera yang terlibat, film</w:t>
      </w:r>
      <w:r>
        <w:rPr>
          <w:spacing w:val="1"/>
        </w:rPr>
        <w:t> </w:t>
      </w:r>
      <w:r>
        <w:rPr/>
        <w:t>(audio-visual)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efektif.</w:t>
      </w:r>
      <w:r>
        <w:rPr>
          <w:spacing w:val="4"/>
        </w:rPr>
        <w:t> </w:t>
      </w:r>
      <w:r>
        <w:rPr/>
        <w:t>Anak</w:t>
      </w:r>
      <w:r>
        <w:rPr>
          <w:spacing w:val="1"/>
        </w:rPr>
        <w:t> </w:t>
      </w:r>
      <w:r>
        <w:rPr/>
        <w:t>menjadi</w:t>
      </w:r>
      <w:r>
        <w:rPr>
          <w:spacing w:val="-7"/>
        </w:rPr>
        <w:t> </w:t>
      </w:r>
      <w:r>
        <w:rPr/>
        <w:t>termotivasi dan</w:t>
      </w:r>
      <w:r>
        <w:rPr>
          <w:spacing w:val="-7"/>
        </w:rPr>
        <w:t> </w:t>
      </w:r>
      <w:r>
        <w:rPr/>
        <w:t>senang,</w:t>
      </w:r>
      <w:r>
        <w:rPr>
          <w:spacing w:val="9"/>
        </w:rPr>
        <w:t> </w:t>
      </w:r>
      <w:r>
        <w:rPr/>
        <w:t>juga</w:t>
      </w:r>
      <w:r>
        <w:rPr>
          <w:spacing w:val="9"/>
        </w:rPr>
        <w:t> </w:t>
      </w:r>
      <w:r>
        <w:rPr/>
        <w:t>dapat</w:t>
      </w:r>
      <w:r>
        <w:rPr>
          <w:spacing w:val="3"/>
        </w:rPr>
        <w:t> </w:t>
      </w:r>
      <w:r>
        <w:rPr/>
        <w:t>meningkatkan</w:t>
      </w:r>
      <w:r>
        <w:rPr>
          <w:spacing w:val="-2"/>
        </w:rPr>
        <w:t> </w:t>
      </w:r>
      <w:r>
        <w:rPr/>
        <w:t>hasil</w:t>
      </w:r>
      <w:r>
        <w:rPr>
          <w:spacing w:val="-6"/>
        </w:rPr>
        <w:t> </w:t>
      </w:r>
      <w:r>
        <w:rPr/>
        <w:t>belajar.</w:t>
      </w:r>
    </w:p>
    <w:p>
      <w:pPr>
        <w:pStyle w:val="BodyText"/>
        <w:spacing w:line="360" w:lineRule="auto"/>
        <w:ind w:left="238" w:right="126" w:firstLine="720"/>
        <w:jc w:val="both"/>
      </w:pPr>
      <w:r>
        <w:rPr/>
        <w:t>Beberapa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sholat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dilakukan, seperti penggunaan media gambar dan film. Hasil yang diperoleh adalah pendekatan media</w:t>
      </w:r>
      <w:r>
        <w:rPr>
          <w:spacing w:val="1"/>
        </w:rPr>
        <w:t> </w:t>
      </w:r>
      <w:r>
        <w:rPr/>
        <w:t>visual dan audio visual meningkatkan kemampuan shalat anak, termasuk menjadikan pembelajaran lebih</w:t>
      </w:r>
      <w:r>
        <w:rPr>
          <w:spacing w:val="1"/>
        </w:rPr>
        <w:t> </w:t>
      </w:r>
      <w:r>
        <w:rPr/>
        <w:t>menyenangkan. Berbeda dengan penelitian yang ada dalam penelitian ini, peneliti menyediakan 3 jenis</w:t>
      </w:r>
      <w:r>
        <w:rPr>
          <w:spacing w:val="1"/>
        </w:rPr>
        <w:t> </w:t>
      </w:r>
      <w:r>
        <w:rPr/>
        <w:t>media yaitu media audio, media gambar, dan media audio visual (film). Pendekatan 3 jenis media dengan</w:t>
      </w:r>
      <w:r>
        <w:rPr>
          <w:spacing w:val="-52"/>
        </w:rPr>
        <w:t> </w:t>
      </w:r>
      <w:r>
        <w:rPr/>
        <w:t>memperhatikan bahwa anak membutuhkan konsentrasi ketika fokus pada pencapaian keterampilan lebih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indera</w:t>
      </w:r>
      <w:r>
        <w:rPr>
          <w:spacing w:val="1"/>
        </w:rPr>
        <w:t> </w:t>
      </w:r>
      <w:r>
        <w:rPr/>
        <w:t>pendengaran,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konsentrasi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menghafal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-4"/>
        </w:rPr>
        <w:t> </w:t>
      </w:r>
      <w:r>
        <w:rPr/>
        <w:t>adalah</w:t>
      </w:r>
      <w:r>
        <w:rPr>
          <w:spacing w:val="-3"/>
        </w:rPr>
        <w:t> </w:t>
      </w:r>
      <w:r>
        <w:rPr/>
        <w:t>rekaman</w:t>
      </w:r>
      <w:r>
        <w:rPr>
          <w:spacing w:val="-3"/>
        </w:rPr>
        <w:t> </w:t>
      </w:r>
      <w:r>
        <w:rPr/>
        <w:t>bacaan</w:t>
      </w:r>
      <w:r>
        <w:rPr>
          <w:spacing w:val="-3"/>
        </w:rPr>
        <w:t> </w:t>
      </w:r>
      <w:r>
        <w:rPr/>
        <w:t>doa.</w:t>
      </w:r>
    </w:p>
    <w:p>
      <w:pPr>
        <w:spacing w:after="0" w:line="360" w:lineRule="auto"/>
        <w:jc w:val="both"/>
        <w:sectPr>
          <w:pgSz w:w="11920" w:h="16850"/>
          <w:pgMar w:header="819" w:footer="1437" w:top="2340" w:bottom="1620" w:left="1240" w:right="1000"/>
        </w:sectPr>
      </w:pPr>
    </w:p>
    <w:p>
      <w:pPr>
        <w:pStyle w:val="BodyText"/>
        <w:spacing w:before="11"/>
        <w:rPr>
          <w:sz w:val="6"/>
        </w:rPr>
      </w:pPr>
    </w:p>
    <w:p>
      <w:pPr>
        <w:pStyle w:val="BodyText"/>
        <w:spacing w:line="40" w:lineRule="exact"/>
        <w:ind w:left="458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360" w:lineRule="auto"/>
        <w:ind w:left="118" w:right="131"/>
        <w:jc w:val="both"/>
      </w:pPr>
      <w:r>
        <w:rPr/>
        <w:t>Meningkatkan kemampuan anak mengenal tahapan sholat, maka rangkaian gambar tahapan sholat anak</w:t>
      </w:r>
      <w:r>
        <w:rPr>
          <w:spacing w:val="1"/>
        </w:rPr>
        <w:t> </w:t>
      </w:r>
      <w:r>
        <w:rPr/>
        <w:t>akan memudahkan anak dalam mengingat dengan cara yang cepat dan mudah (Aeni, 2022).Identifikasi</w:t>
      </w:r>
      <w:r>
        <w:rPr>
          <w:spacing w:val="1"/>
        </w:rPr>
        <w:t> </w:t>
      </w:r>
      <w:r>
        <w:rPr/>
        <w:t>masalah, 1) Anak kurang memperhatikan guru dalam menjelaskan materi pembelajaran, 2) Anak kurang</w:t>
      </w:r>
      <w:r>
        <w:rPr>
          <w:spacing w:val="1"/>
        </w:rPr>
        <w:t> </w:t>
      </w:r>
      <w:r>
        <w:rPr/>
        <w:t>tanggap terhadap guru saat guru bertanya pada saat pembelajaran, 3) Media pembelajaran kurang menarik</w:t>
      </w:r>
      <w:r>
        <w:rPr>
          <w:spacing w:val="1"/>
        </w:rPr>
        <w:t> </w:t>
      </w:r>
      <w:r>
        <w:rPr/>
        <w:t>bagi</w:t>
      </w:r>
      <w:r>
        <w:rPr>
          <w:spacing w:val="-5"/>
        </w:rPr>
        <w:t> </w:t>
      </w:r>
      <w:r>
        <w:rPr/>
        <w:t>anak,</w:t>
      </w:r>
      <w:r>
        <w:rPr>
          <w:spacing w:val="2"/>
        </w:rPr>
        <w:t> </w:t>
      </w:r>
      <w:r>
        <w:rPr/>
        <w:t>4)</w:t>
      </w:r>
      <w:r>
        <w:rPr>
          <w:spacing w:val="-3"/>
        </w:rPr>
        <w:t> </w:t>
      </w:r>
      <w:r>
        <w:rPr/>
        <w:t>Pemberian</w:t>
      </w:r>
      <w:r>
        <w:rPr>
          <w:spacing w:val="-5"/>
        </w:rPr>
        <w:t> </w:t>
      </w:r>
      <w:r>
        <w:rPr/>
        <w:t>pembelajaran</w:t>
      </w:r>
      <w:r>
        <w:rPr>
          <w:spacing w:val="-5"/>
        </w:rPr>
        <w:t> </w:t>
      </w:r>
      <w:r>
        <w:rPr/>
        <w:t>menggunakan</w:t>
      </w:r>
      <w:r>
        <w:rPr>
          <w:spacing w:val="-1"/>
        </w:rPr>
        <w:t> </w:t>
      </w:r>
      <w:r>
        <w:rPr/>
        <w:t>media</w:t>
      </w:r>
      <w:r>
        <w:rPr>
          <w:spacing w:val="3"/>
        </w:rPr>
        <w:t> </w:t>
      </w:r>
      <w:r>
        <w:rPr/>
        <w:t>yang</w:t>
      </w:r>
      <w:r>
        <w:rPr>
          <w:spacing w:val="-6"/>
        </w:rPr>
        <w:t> </w:t>
      </w:r>
      <w:r>
        <w:rPr/>
        <w:t>kurang</w:t>
      </w:r>
      <w:r>
        <w:rPr>
          <w:spacing w:val="-5"/>
        </w:rPr>
        <w:t> </w:t>
      </w:r>
      <w:r>
        <w:rPr/>
        <w:t>bervariasi.</w:t>
      </w:r>
      <w:r>
        <w:rPr>
          <w:spacing w:val="2"/>
        </w:rPr>
        <w:t> </w:t>
      </w:r>
      <w:r>
        <w:rPr/>
        <w:t>Keterbatasan</w:t>
      </w:r>
      <w:r>
        <w:rPr>
          <w:spacing w:val="-3"/>
        </w:rPr>
        <w:t> </w:t>
      </w:r>
      <w:r>
        <w:rPr/>
        <w:t>masalah,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360" w:lineRule="auto" w:before="0" w:after="0"/>
        <w:ind w:left="118" w:right="127" w:firstLine="0"/>
        <w:jc w:val="both"/>
        <w:rPr>
          <w:sz w:val="22"/>
        </w:rPr>
      </w:pPr>
      <w:r>
        <w:rPr>
          <w:sz w:val="22"/>
        </w:rPr>
        <w:t>Anak kurang tanggap terhadap guru saat guru bertanya pada saat pembelajaran, 2) Media pembelajaran</w:t>
      </w:r>
      <w:r>
        <w:rPr>
          <w:spacing w:val="1"/>
          <w:sz w:val="22"/>
        </w:rPr>
        <w:t> </w:t>
      </w:r>
      <w:r>
        <w:rPr>
          <w:sz w:val="22"/>
        </w:rPr>
        <w:t>kurang variatif dan tidak menarik bagi anak. Tujuan penelitian, untuk mengetahui pengaruh penerapan</w:t>
      </w:r>
      <w:r>
        <w:rPr>
          <w:spacing w:val="1"/>
          <w:sz w:val="22"/>
        </w:rPr>
        <w:t> </w:t>
      </w:r>
      <w:r>
        <w:rPr>
          <w:sz w:val="22"/>
        </w:rPr>
        <w:t>media pembelajaran audiovisual dalam mengenal agama yang dianut dan mengetahui hari besar agama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-6"/>
          <w:sz w:val="22"/>
        </w:rPr>
        <w:t> </w:t>
      </w:r>
      <w:r>
        <w:rPr>
          <w:sz w:val="22"/>
        </w:rPr>
        <w:t>meningkatkan</w:t>
      </w:r>
      <w:r>
        <w:rPr>
          <w:spacing w:val="2"/>
          <w:sz w:val="22"/>
        </w:rPr>
        <w:t> </w:t>
      </w:r>
      <w:r>
        <w:rPr>
          <w:sz w:val="22"/>
        </w:rPr>
        <w:t>nilai-nilai</w:t>
      </w:r>
      <w:r>
        <w:rPr>
          <w:spacing w:val="-7"/>
          <w:sz w:val="22"/>
        </w:rPr>
        <w:t> </w:t>
      </w:r>
      <w:r>
        <w:rPr>
          <w:sz w:val="22"/>
        </w:rPr>
        <w:t>agama</w:t>
      </w:r>
      <w:r>
        <w:rPr>
          <w:spacing w:val="11"/>
          <w:sz w:val="22"/>
        </w:rPr>
        <w:t> </w:t>
      </w:r>
      <w:r>
        <w:rPr>
          <w:sz w:val="22"/>
        </w:rPr>
        <w:t>dan</w:t>
      </w:r>
      <w:r>
        <w:rPr>
          <w:spacing w:val="2"/>
          <w:sz w:val="22"/>
        </w:rPr>
        <w:t> </w:t>
      </w:r>
      <w:r>
        <w:rPr>
          <w:sz w:val="22"/>
        </w:rPr>
        <w:t>moral</w:t>
      </w:r>
      <w:r>
        <w:rPr>
          <w:spacing w:val="-7"/>
          <w:sz w:val="22"/>
        </w:rPr>
        <w:t> </w:t>
      </w:r>
      <w:r>
        <w:rPr>
          <w:sz w:val="22"/>
        </w:rPr>
        <w:t>anak</w:t>
      </w:r>
      <w:r>
        <w:rPr>
          <w:spacing w:val="-7"/>
          <w:sz w:val="22"/>
        </w:rPr>
        <w:t> </w:t>
      </w:r>
      <w:r>
        <w:rPr>
          <w:sz w:val="22"/>
        </w:rPr>
        <w:t>usia</w:t>
      </w:r>
      <w:r>
        <w:rPr>
          <w:spacing w:val="9"/>
          <w:sz w:val="22"/>
        </w:rPr>
        <w:t> </w:t>
      </w:r>
      <w:r>
        <w:rPr>
          <w:sz w:val="22"/>
        </w:rPr>
        <w:t>5-6</w:t>
      </w:r>
      <w:r>
        <w:rPr>
          <w:spacing w:val="-3"/>
          <w:sz w:val="22"/>
        </w:rPr>
        <w:t> </w:t>
      </w:r>
      <w:r>
        <w:rPr>
          <w:sz w:val="22"/>
        </w:rPr>
        <w:t>tahun.</w:t>
      </w:r>
    </w:p>
    <w:p>
      <w:pPr>
        <w:pStyle w:val="BodyText"/>
        <w:spacing w:line="362" w:lineRule="auto"/>
        <w:ind w:left="238" w:right="133" w:firstLine="720"/>
        <w:jc w:val="both"/>
      </w:pPr>
      <w:r>
        <w:rPr/>
        <w:t>Menurut (Rolisa et al., 2022), Perubahan pada anak dapat dilihat ketika anak bebas mengambil</w:t>
      </w:r>
      <w:r>
        <w:rPr>
          <w:spacing w:val="1"/>
        </w:rPr>
        <w:t> </w:t>
      </w:r>
      <w:r>
        <w:rPr/>
        <w:t>keputusan dan mengekspresikannya dalam pembelajaran di kelas. Hasil penelitian tindakan kelas di</w:t>
      </w:r>
      <w:r>
        <w:rPr>
          <w:spacing w:val="1"/>
        </w:rPr>
        <w:t> </w:t>
      </w:r>
      <w:r>
        <w:rPr/>
        <w:t>Tadika</w:t>
      </w:r>
      <w:r>
        <w:rPr>
          <w:spacing w:val="1"/>
        </w:rPr>
        <w:t> </w:t>
      </w:r>
      <w:r>
        <w:rPr/>
        <w:t>permata</w:t>
      </w:r>
      <w:r>
        <w:rPr>
          <w:spacing w:val="1"/>
        </w:rPr>
        <w:t> </w:t>
      </w:r>
      <w:r>
        <w:rPr/>
        <w:t>Al-Farabi Selangor</w:t>
      </w:r>
      <w:r>
        <w:rPr>
          <w:spacing w:val="1"/>
        </w:rPr>
        <w:t> </w:t>
      </w:r>
      <w:r>
        <w:rPr/>
        <w:t>Malaysia,</w:t>
      </w:r>
      <w:r>
        <w:rPr>
          <w:spacing w:val="1"/>
        </w:rPr>
        <w:t> </w:t>
      </w:r>
      <w:r>
        <w:rPr/>
        <w:t>menunjukkan bahwa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audio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mampu</w:t>
      </w:r>
      <w:r>
        <w:rPr>
          <w:spacing w:val="6"/>
        </w:rPr>
        <w:t> </w:t>
      </w:r>
      <w:r>
        <w:rPr/>
        <w:t>memberikan</w:t>
      </w:r>
      <w:r>
        <w:rPr>
          <w:spacing w:val="-8"/>
        </w:rPr>
        <w:t> </w:t>
      </w:r>
      <w:r>
        <w:rPr/>
        <w:t>situasi</w:t>
      </w:r>
      <w:r>
        <w:rPr>
          <w:spacing w:val="-7"/>
        </w:rPr>
        <w:t> </w:t>
      </w:r>
      <w:r>
        <w:rPr/>
        <w:t>belajar</w:t>
      </w:r>
      <w:r>
        <w:rPr>
          <w:spacing w:val="4"/>
        </w:rPr>
        <w:t> </w:t>
      </w:r>
      <w:r>
        <w:rPr/>
        <w:t>yang</w:t>
      </w:r>
      <w:r>
        <w:rPr>
          <w:spacing w:val="-8"/>
        </w:rPr>
        <w:t> </w:t>
      </w:r>
      <w:r>
        <w:rPr/>
        <w:t>berdampak</w:t>
      </w:r>
      <w:r>
        <w:rPr>
          <w:spacing w:val="-8"/>
        </w:rPr>
        <w:t> </w:t>
      </w:r>
      <w:r>
        <w:rPr/>
        <w:t>pada</w:t>
      </w:r>
      <w:r>
        <w:rPr>
          <w:spacing w:val="3"/>
        </w:rPr>
        <w:t> </w:t>
      </w:r>
      <w:r>
        <w:rPr/>
        <w:t>peningkatan</w:t>
      </w:r>
      <w:r>
        <w:rPr>
          <w:spacing w:val="-8"/>
        </w:rPr>
        <w:t> </w:t>
      </w:r>
      <w:r>
        <w:rPr/>
        <w:t>keterampilan</w:t>
      </w:r>
      <w:r>
        <w:rPr>
          <w:spacing w:val="-7"/>
        </w:rPr>
        <w:t> </w:t>
      </w:r>
      <w:r>
        <w:rPr/>
        <w:t>berbicara</w:t>
      </w:r>
      <w:r>
        <w:rPr>
          <w:spacing w:val="-1"/>
        </w:rPr>
        <w:t> </w:t>
      </w:r>
      <w:r>
        <w:rPr/>
        <w:t>Anak.</w:t>
      </w:r>
    </w:p>
    <w:p>
      <w:pPr>
        <w:pStyle w:val="BodyText"/>
        <w:spacing w:line="360" w:lineRule="auto"/>
        <w:ind w:left="238" w:right="127" w:firstLine="720"/>
        <w:jc w:val="both"/>
      </w:pPr>
      <w:r>
        <w:rPr/>
        <w:t>Temuan penggunaan media audio visual banyak ditulis</w:t>
      </w:r>
      <w:r>
        <w:rPr>
          <w:spacing w:val="1"/>
        </w:rPr>
        <w:t> </w:t>
      </w:r>
      <w:r>
        <w:rPr/>
        <w:t>di jurnal nasional dan internasional.</w:t>
      </w:r>
      <w:r>
        <w:rPr>
          <w:spacing w:val="1"/>
        </w:rPr>
        <w:t> </w:t>
      </w:r>
      <w:r>
        <w:rPr/>
        <w:t>Namun, belajar berdoa dengan media audio visual di masa pandemi menjadi tantangan tersendiri. ini</w:t>
      </w:r>
      <w:r>
        <w:rPr>
          <w:spacing w:val="1"/>
        </w:rPr>
        <w:t> </w:t>
      </w:r>
      <w:r>
        <w:rPr/>
        <w:t>adalah ide solusi tetapi tidak semua guru berpikir bahwa ini bisa menjadi pilihan yang efektif dalam</w:t>
      </w:r>
      <w:r>
        <w:rPr>
          <w:spacing w:val="1"/>
        </w:rPr>
        <w:t> </w:t>
      </w:r>
      <w:r>
        <w:rPr/>
        <w:t>mengajarkan doa kepada anak-anak. Melalui penerapan film sebagai media yang digunakan siswa untuk</w:t>
      </w:r>
      <w:r>
        <w:rPr>
          <w:spacing w:val="1"/>
        </w:rPr>
        <w:t> </w:t>
      </w:r>
      <w:r>
        <w:rPr/>
        <w:t>mengolah informasi, menunjukkan bahwa aplikasi film dapat meningkatkan kemampuan siswa dalam</w:t>
      </w:r>
      <w:r>
        <w:rPr>
          <w:spacing w:val="1"/>
        </w:rPr>
        <w:t> </w:t>
      </w:r>
      <w:r>
        <w:rPr/>
        <w:t>mengolah informasi.</w:t>
      </w:r>
      <w:r>
        <w:rPr>
          <w:spacing w:val="1"/>
        </w:rPr>
        <w:t> </w:t>
      </w:r>
      <w:r>
        <w:rPr/>
        <w:t>Hasil penelitian dapat</w:t>
      </w:r>
      <w:r>
        <w:rPr>
          <w:spacing w:val="1"/>
        </w:rPr>
        <w:t> </w:t>
      </w:r>
      <w:r>
        <w:rPr/>
        <w:t>dijadikan bahan pertimbangan bagi Pengajar</w:t>
      </w:r>
      <w:r>
        <w:rPr>
          <w:spacing w:val="1"/>
        </w:rPr>
        <w:t> </w:t>
      </w:r>
      <w:r>
        <w:rPr/>
        <w:t>agar Anak</w:t>
      </w:r>
      <w:r>
        <w:rPr>
          <w:spacing w:val="1"/>
        </w:rPr>
        <w:t> </w:t>
      </w:r>
      <w:r>
        <w:rPr/>
        <w:t>memiliki kemampuan mengolah informasi menjadi lebih bermakna. Selain itu, berbagai media audio,</w:t>
      </w:r>
      <w:r>
        <w:rPr>
          <w:spacing w:val="1"/>
        </w:rPr>
        <w:t> </w:t>
      </w:r>
      <w:r>
        <w:rPr/>
        <w:t>visual,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audio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memfasilitasi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beragam.</w:t>
      </w:r>
      <w:r>
        <w:rPr>
          <w:spacing w:val="1"/>
        </w:rPr>
        <w:t> </w:t>
      </w:r>
      <w:r>
        <w:rPr/>
        <w:t>Bobbi</w:t>
      </w:r>
      <w:r>
        <w:rPr>
          <w:spacing w:val="1"/>
        </w:rPr>
        <w:t> </w:t>
      </w:r>
      <w:r>
        <w:rPr/>
        <w:t>DePorter</w:t>
      </w:r>
      <w:r>
        <w:rPr>
          <w:spacing w:val="1"/>
        </w:rPr>
        <w:t> </w:t>
      </w:r>
      <w:r>
        <w:rPr/>
        <w:t>mengatakan</w:t>
      </w:r>
      <w:r>
        <w:rPr>
          <w:spacing w:val="-8"/>
        </w:rPr>
        <w:t> </w:t>
      </w:r>
      <w:r>
        <w:rPr/>
        <w:t>bahwa</w:t>
      </w:r>
      <w:r>
        <w:rPr>
          <w:spacing w:val="8"/>
        </w:rPr>
        <w:t> </w:t>
      </w:r>
      <w:r>
        <w:rPr/>
        <w:t>gaya</w:t>
      </w:r>
      <w:r>
        <w:rPr>
          <w:spacing w:val="8"/>
        </w:rPr>
        <w:t> </w:t>
      </w:r>
      <w:r>
        <w:rPr/>
        <w:t>belajar</w:t>
      </w:r>
      <w:r>
        <w:rPr>
          <w:spacing w:val="10"/>
        </w:rPr>
        <w:t> </w:t>
      </w:r>
      <w:r>
        <w:rPr/>
        <w:t>siswa</w:t>
      </w:r>
      <w:r>
        <w:rPr>
          <w:spacing w:val="3"/>
        </w:rPr>
        <w:t> </w:t>
      </w:r>
      <w:r>
        <w:rPr/>
        <w:t>terdiri</w:t>
      </w:r>
      <w:r>
        <w:rPr>
          <w:spacing w:val="-3"/>
        </w:rPr>
        <w:t> </w:t>
      </w:r>
      <w:r>
        <w:rPr/>
        <w:t>dari</w:t>
      </w:r>
      <w:r>
        <w:rPr>
          <w:spacing w:val="-7"/>
        </w:rPr>
        <w:t> </w:t>
      </w:r>
      <w:r>
        <w:rPr/>
        <w:t>3 jenis</w:t>
      </w:r>
      <w:r>
        <w:rPr>
          <w:spacing w:val="1"/>
        </w:rPr>
        <w:t> </w:t>
      </w:r>
      <w:r>
        <w:rPr/>
        <w:t>yaitu</w:t>
      </w:r>
      <w:r>
        <w:rPr>
          <w:spacing w:val="2"/>
        </w:rPr>
        <w:t> </w:t>
      </w:r>
      <w:r>
        <w:rPr/>
        <w:t>visual,</w:t>
      </w:r>
      <w:r>
        <w:rPr>
          <w:spacing w:val="3"/>
        </w:rPr>
        <w:t> </w:t>
      </w:r>
      <w:r>
        <w:rPr/>
        <w:t>auditori</w:t>
      </w:r>
      <w:r>
        <w:rPr>
          <w:spacing w:val="-1"/>
        </w:rPr>
        <w:t> </w:t>
      </w:r>
      <w:r>
        <w:rPr/>
        <w:t>dan</w:t>
      </w:r>
      <w:r>
        <w:rPr>
          <w:spacing w:val="-9"/>
        </w:rPr>
        <w:t> </w:t>
      </w:r>
      <w:r>
        <w:rPr/>
        <w:t>kinestetik</w:t>
      </w:r>
    </w:p>
    <w:p>
      <w:pPr>
        <w:pStyle w:val="BodyText"/>
        <w:spacing w:line="360" w:lineRule="auto"/>
        <w:ind w:left="238" w:right="118" w:firstLine="720"/>
        <w:jc w:val="both"/>
      </w:pPr>
      <w:r>
        <w:rPr/>
        <w:t>Perancangan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 audiovisual dibuat dengan</w:t>
      </w:r>
      <w:r>
        <w:rPr>
          <w:spacing w:val="1"/>
        </w:rPr>
        <w:t> </w:t>
      </w:r>
      <w:r>
        <w:rPr/>
        <w:t>menggunakan</w:t>
      </w:r>
      <w:r>
        <w:rPr>
          <w:spacing w:val="55"/>
        </w:rPr>
        <w:t> </w:t>
      </w:r>
      <w:r>
        <w:rPr/>
        <w:t>Aplikasi you</w:t>
      </w:r>
      <w:r>
        <w:rPr>
          <w:spacing w:val="55"/>
        </w:rPr>
        <w:t> </w:t>
      </w:r>
      <w:r>
        <w:rPr/>
        <w:t>tube</w:t>
      </w:r>
      <w:r>
        <w:rPr>
          <w:spacing w:val="-52"/>
        </w:rPr>
        <w:t> </w:t>
      </w:r>
      <w:r>
        <w:rPr/>
        <w:t>dan</w:t>
      </w:r>
      <w:r>
        <w:rPr>
          <w:spacing w:val="1"/>
        </w:rPr>
        <w:t> </w:t>
      </w:r>
      <w:r>
        <w:rPr/>
        <w:t>Rekaman</w:t>
      </w:r>
      <w:r>
        <w:rPr>
          <w:spacing w:val="1"/>
        </w:rPr>
        <w:t> </w:t>
      </w:r>
      <w:r>
        <w:rPr/>
        <w:t>Audio,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dalam 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audiovisual dalam meningkatkan perkembangan nilai-nilai agama dan moral pada usia 5-6 tahun. Media</w:t>
      </w:r>
      <w:r>
        <w:rPr>
          <w:spacing w:val="1"/>
        </w:rPr>
        <w:t> </w:t>
      </w:r>
      <w:r>
        <w:rPr/>
        <w:t>ini berisi tentang nilai-nilai agama dan moral anak usia 5-6 tahun. Media ini bertujuan untuk memberikan</w:t>
      </w:r>
      <w:r>
        <w:rPr>
          <w:spacing w:val="-52"/>
        </w:rPr>
        <w:t> </w:t>
      </w:r>
      <w:r>
        <w:rPr/>
        <w:t>kemudahan dalam belajar dan memberikan pengalaman baru juga bagi anak-anak terutama di masa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merasakan</w:t>
      </w:r>
      <w:r>
        <w:rPr>
          <w:spacing w:val="1"/>
        </w:rPr>
        <w:t> </w:t>
      </w:r>
      <w:r>
        <w:rPr/>
        <w:t>pandemi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berkomunikasi</w:t>
      </w:r>
      <w:r>
        <w:rPr>
          <w:spacing w:val="1"/>
        </w:rPr>
        <w:t> </w:t>
      </w:r>
      <w:r>
        <w:rPr/>
        <w:t>pembelajaran secara online maupun offline menggunakan media audiovisual ini. Ketepatan guru dalam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menunjang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pembelajaran.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belajar baik online maupun offline menjadi pilihan yang tepat. Peneliti merancang media pembelajaran</w:t>
      </w:r>
      <w:r>
        <w:rPr>
          <w:spacing w:val="1"/>
        </w:rPr>
        <w:t> </w:t>
      </w:r>
      <w:r>
        <w:rPr/>
        <w:t>audio</w:t>
      </w:r>
      <w:r>
        <w:rPr>
          <w:spacing w:val="-3"/>
        </w:rPr>
        <w:t> </w:t>
      </w:r>
      <w:r>
        <w:rPr/>
        <w:t>visual</w:t>
      </w:r>
      <w:r>
        <w:rPr>
          <w:spacing w:val="-1"/>
        </w:rPr>
        <w:t> </w:t>
      </w:r>
      <w:r>
        <w:rPr/>
        <w:t>doa</w:t>
      </w:r>
      <w:r>
        <w:rPr>
          <w:spacing w:val="9"/>
        </w:rPr>
        <w:t> </w:t>
      </w:r>
      <w:r>
        <w:rPr/>
        <w:t>yang</w:t>
      </w:r>
      <w:r>
        <w:rPr>
          <w:spacing w:val="2"/>
        </w:rPr>
        <w:t> </w:t>
      </w:r>
      <w:r>
        <w:rPr/>
        <w:t>menarik</w:t>
      </w:r>
      <w:r>
        <w:rPr>
          <w:spacing w:val="3"/>
        </w:rPr>
        <w:t> </w:t>
      </w:r>
      <w:r>
        <w:rPr/>
        <w:t>dan</w:t>
      </w:r>
      <w:r>
        <w:rPr>
          <w:spacing w:val="-4"/>
        </w:rPr>
        <w:t> </w:t>
      </w:r>
      <w:r>
        <w:rPr/>
        <w:t>berbasis</w:t>
      </w:r>
      <w:r>
        <w:rPr>
          <w:spacing w:val="4"/>
        </w:rPr>
        <w:t> </w:t>
      </w:r>
      <w:r>
        <w:rPr/>
        <w:t>teknologi.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882647</wp:posOffset>
            </wp:positionH>
            <wp:positionV relativeFrom="paragraph">
              <wp:posOffset>135563</wp:posOffset>
            </wp:positionV>
            <wp:extent cx="5497065" cy="3771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7065" cy="37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headerReference w:type="default" r:id="rId9"/>
          <w:footerReference w:type="default" r:id="rId10"/>
          <w:pgSz w:w="11920" w:h="16850"/>
          <w:pgMar w:header="1011" w:footer="863" w:top="2260" w:bottom="1060" w:left="1240" w:right="1000"/>
        </w:sectPr>
      </w:pPr>
    </w:p>
    <w:p>
      <w:pPr>
        <w:pStyle w:val="BodyText"/>
        <w:spacing w:before="11"/>
        <w:rPr>
          <w:sz w:val="6"/>
        </w:rPr>
      </w:pPr>
    </w:p>
    <w:p>
      <w:pPr>
        <w:pStyle w:val="BodyText"/>
        <w:spacing w:line="40" w:lineRule="exact"/>
        <w:ind w:left="458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360" w:lineRule="auto"/>
        <w:ind w:left="238" w:right="127" w:firstLine="720"/>
        <w:jc w:val="both"/>
      </w:pPr>
      <w:r>
        <w:rPr/>
        <w:t>pembelajaran dapat dipahami sebagai segala sesuatu yang dapat dipahami untuk menyampaikan</w:t>
      </w:r>
      <w:r>
        <w:rPr>
          <w:spacing w:val="1"/>
        </w:rPr>
        <w:t> </w:t>
      </w:r>
      <w:r>
        <w:rPr/>
        <w:t>dan menyalurkan pesan dari sumber secara terencana sehingga tercipta lingkungan belajar yang kondusif</w:t>
      </w:r>
      <w:r>
        <w:rPr>
          <w:spacing w:val="1"/>
        </w:rPr>
        <w:t> </w:t>
      </w:r>
      <w:r>
        <w:rPr/>
        <w:t>dimana penerima dapat melaksanakan proses pembelajaran secara efisien dan efektif. Hal ini juga sesuai</w:t>
      </w:r>
      <w:r>
        <w:rPr>
          <w:spacing w:val="1"/>
        </w:rPr>
        <w:t> </w:t>
      </w:r>
      <w:r>
        <w:rPr/>
        <w:t>dengan hasil penelitiannya yang dilihat dari panca indera yang terlibat, film (audio-visual)</w:t>
      </w:r>
      <w:r>
        <w:rPr>
          <w:spacing w:val="55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alat komunikasi yang sangat membantu proses pembelajaran lebih efektif. Siswa menjadi termotivasi dan</w:t>
      </w:r>
      <w:r>
        <w:rPr>
          <w:spacing w:val="-52"/>
        </w:rPr>
        <w:t> </w:t>
      </w:r>
      <w:r>
        <w:rPr/>
        <w:t>senang,</w:t>
      </w:r>
      <w:r>
        <w:rPr>
          <w:spacing w:val="8"/>
        </w:rPr>
        <w:t> </w:t>
      </w:r>
      <w:r>
        <w:rPr/>
        <w:t>juga</w:t>
      </w:r>
      <w:r>
        <w:rPr>
          <w:spacing w:val="10"/>
        </w:rPr>
        <w:t> </w:t>
      </w:r>
      <w:r>
        <w:rPr/>
        <w:t>dapat</w:t>
      </w:r>
      <w:r>
        <w:rPr>
          <w:spacing w:val="-1"/>
        </w:rPr>
        <w:t> </w:t>
      </w:r>
      <w:r>
        <w:rPr/>
        <w:t>meningkatkan</w:t>
      </w:r>
      <w:r>
        <w:rPr>
          <w:spacing w:val="-1"/>
        </w:rPr>
        <w:t> </w:t>
      </w:r>
      <w:r>
        <w:rPr/>
        <w:t>hasil</w:t>
      </w:r>
      <w:r>
        <w:rPr>
          <w:spacing w:val="-7"/>
        </w:rPr>
        <w:t> </w:t>
      </w:r>
      <w:r>
        <w:rPr/>
        <w:t>belajar.</w:t>
      </w:r>
    </w:p>
    <w:p>
      <w:pPr>
        <w:pStyle w:val="BodyText"/>
        <w:spacing w:line="360" w:lineRule="auto"/>
        <w:ind w:left="238" w:right="136" w:firstLine="720"/>
        <w:jc w:val="both"/>
      </w:pPr>
      <w:r>
        <w:rPr/>
        <w:t>Beberapa</w:t>
      </w:r>
      <w:r>
        <w:rPr>
          <w:spacing w:val="1"/>
        </w:rPr>
        <w:t> </w:t>
      </w:r>
      <w:r>
        <w:rPr/>
        <w:t>temuan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sholat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dilakukan, seperti penggunaan media gambar dan film. Hasil yang diperoleh adalah pendekatan media</w:t>
      </w:r>
      <w:r>
        <w:rPr>
          <w:spacing w:val="1"/>
        </w:rPr>
        <w:t> </w:t>
      </w:r>
      <w:r>
        <w:rPr/>
        <w:t>visual dan audio visual meningkatkan kemampuan shalat Anak, termasuk menjadikan pembelajaran lebih</w:t>
      </w:r>
      <w:r>
        <w:rPr>
          <w:spacing w:val="-52"/>
        </w:rPr>
        <w:t> </w:t>
      </w:r>
      <w:r>
        <w:rPr/>
        <w:t>menyenangkan (Munawaroh et al., 2022). Berbeda dengan penelitian yang ada dalam penelitian ini,</w:t>
      </w:r>
      <w:r>
        <w:rPr>
          <w:spacing w:val="1"/>
        </w:rPr>
        <w:t> </w:t>
      </w:r>
      <w:r>
        <w:rPr/>
        <w:t>peneliti menyediakan</w:t>
      </w:r>
      <w:r>
        <w:rPr>
          <w:spacing w:val="-10"/>
        </w:rPr>
        <w:t> </w:t>
      </w:r>
      <w:r>
        <w:rPr/>
        <w:t>3</w:t>
      </w:r>
      <w:r>
        <w:rPr>
          <w:spacing w:val="-1"/>
        </w:rPr>
        <w:t> </w:t>
      </w:r>
      <w:r>
        <w:rPr/>
        <w:t>jenis</w:t>
      </w:r>
      <w:r>
        <w:rPr>
          <w:spacing w:val="8"/>
        </w:rPr>
        <w:t> </w:t>
      </w:r>
      <w:r>
        <w:rPr/>
        <w:t>media</w:t>
      </w:r>
      <w:r>
        <w:rPr>
          <w:spacing w:val="2"/>
        </w:rPr>
        <w:t> </w:t>
      </w:r>
      <w:r>
        <w:rPr/>
        <w:t>yaitu</w:t>
      </w:r>
      <w:r>
        <w:rPr>
          <w:spacing w:val="4"/>
        </w:rPr>
        <w:t> </w:t>
      </w:r>
      <w:r>
        <w:rPr/>
        <w:t>media</w:t>
      </w:r>
      <w:r>
        <w:rPr>
          <w:spacing w:val="1"/>
        </w:rPr>
        <w:t> </w:t>
      </w:r>
      <w:r>
        <w:rPr/>
        <w:t>audio,</w:t>
      </w:r>
      <w:r>
        <w:rPr>
          <w:spacing w:val="2"/>
        </w:rPr>
        <w:t> </w:t>
      </w:r>
      <w:r>
        <w:rPr/>
        <w:t>media</w:t>
      </w:r>
      <w:r>
        <w:rPr>
          <w:spacing w:val="6"/>
        </w:rPr>
        <w:t> </w:t>
      </w:r>
      <w:r>
        <w:rPr/>
        <w:t>gambar,</w:t>
      </w:r>
      <w:r>
        <w:rPr>
          <w:spacing w:val="-3"/>
        </w:rPr>
        <w:t> </w:t>
      </w:r>
      <w:r>
        <w:rPr/>
        <w:t>dan</w:t>
      </w:r>
      <w:r>
        <w:rPr>
          <w:spacing w:val="-10"/>
        </w:rPr>
        <w:t> </w:t>
      </w:r>
      <w:r>
        <w:rPr/>
        <w:t>media</w:t>
      </w:r>
      <w:r>
        <w:rPr>
          <w:spacing w:val="2"/>
        </w:rPr>
        <w:t> </w:t>
      </w:r>
      <w:r>
        <w:rPr/>
        <w:t>audio</w:t>
      </w:r>
      <w:r>
        <w:rPr>
          <w:spacing w:val="-5"/>
        </w:rPr>
        <w:t> </w:t>
      </w:r>
      <w:r>
        <w:rPr/>
        <w:t>visual</w:t>
      </w:r>
      <w:r>
        <w:rPr>
          <w:spacing w:val="-9"/>
        </w:rPr>
        <w:t> </w:t>
      </w:r>
      <w:r>
        <w:rPr/>
        <w:t>(film).</w:t>
      </w:r>
    </w:p>
    <w:p>
      <w:pPr>
        <w:pStyle w:val="BodyText"/>
        <w:spacing w:line="360" w:lineRule="auto"/>
        <w:ind w:left="238" w:right="126" w:firstLine="720"/>
        <w:jc w:val="both"/>
      </w:pPr>
      <w:r>
        <w:rPr/>
        <w:t>Pendekatan 3 jenis media dengan memperhatikan bahwa anak membutuhkan konsentrasi ketika</w:t>
      </w:r>
      <w:r>
        <w:rPr>
          <w:spacing w:val="1"/>
        </w:rPr>
        <w:t> </w:t>
      </w:r>
      <w:r>
        <w:rPr/>
        <w:t>fokus pada pencapaian keterampilan lebih membutuhkan indera pendengaran, seperti konsentrasi anak</w:t>
      </w:r>
      <w:r>
        <w:rPr>
          <w:spacing w:val="1"/>
        </w:rPr>
        <w:t> </w:t>
      </w:r>
      <w:r>
        <w:rPr/>
        <w:t>untuk menghafal maka media yang dibutuhkan adalah rekaman bacaan doa. Meningkatkan kemampuan</w:t>
      </w:r>
      <w:r>
        <w:rPr>
          <w:spacing w:val="1"/>
        </w:rPr>
        <w:t> </w:t>
      </w:r>
      <w:r>
        <w:rPr/>
        <w:t>anak dalam mengenal tahapan sholat, maka rangkaian gambar tahapan sholat anak akan memudahkan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(Anjeli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Fauzan,</w:t>
      </w:r>
      <w:r>
        <w:rPr>
          <w:spacing w:val="1"/>
        </w:rPr>
        <w:t> </w:t>
      </w:r>
      <w:r>
        <w:rPr/>
        <w:t>2022).</w:t>
      </w:r>
      <w:r>
        <w:rPr>
          <w:spacing w:val="1"/>
        </w:rPr>
        <w:t> </w:t>
      </w:r>
      <w:r>
        <w:rPr/>
        <w:t>Umumnya</w:t>
      </w:r>
      <w:r>
        <w:rPr>
          <w:spacing w:val="1"/>
        </w:rPr>
        <w:t> </w:t>
      </w:r>
      <w:r>
        <w:rPr/>
        <w:t>pengenalan</w:t>
      </w:r>
      <w:r>
        <w:rPr>
          <w:spacing w:val="1"/>
        </w:rPr>
        <w:t> </w:t>
      </w:r>
      <w:r>
        <w:rPr/>
        <w:t>doa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dirangkum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bergerak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anak.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pilihan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anak</w:t>
      </w:r>
      <w:r>
        <w:rPr>
          <w:spacing w:val="55"/>
        </w:rPr>
        <w:t> </w:t>
      </w:r>
      <w:r>
        <w:rPr/>
        <w:t>yang</w:t>
      </w:r>
      <w:r>
        <w:rPr>
          <w:spacing w:val="1"/>
        </w:rPr>
        <w:t> </w:t>
      </w:r>
      <w:r>
        <w:rPr/>
        <w:t>beragam</w:t>
      </w:r>
    </w:p>
    <w:p>
      <w:pPr>
        <w:pStyle w:val="BodyText"/>
        <w:spacing w:line="360" w:lineRule="auto"/>
        <w:ind w:left="238" w:right="121" w:firstLine="720"/>
        <w:jc w:val="both"/>
      </w:pPr>
      <w:r>
        <w:rPr/>
        <w:t>Keberagaman penggunaan dan alokasi sumber audiovisual di dalam kelas umumnya didukung</w:t>
      </w:r>
      <w:r>
        <w:rPr>
          <w:spacing w:val="1"/>
        </w:rPr>
        <w:t> </w:t>
      </w:r>
      <w:r>
        <w:rPr/>
        <w:t>oleh pemahaman bahwa film dan video dapat(Ansori, 2022): 1) memungkinkan terjadinya persepsi kritis</w:t>
      </w:r>
      <w:r>
        <w:rPr>
          <w:spacing w:val="1"/>
        </w:rPr>
        <w:t> </w:t>
      </w:r>
      <w:r>
        <w:rPr/>
        <w:t>pada anak, 2) membangkitkan, memperkuat minat, dan motivasi anak, 3) menghadirkan fakta sehari-hari</w:t>
      </w:r>
      <w:r>
        <w:rPr>
          <w:spacing w:val="1"/>
        </w:rPr>
        <w:t> </w:t>
      </w:r>
      <w:r>
        <w:rPr/>
        <w:t>ke kelas; dan membuka saluran akses istimewa ke tingkat kognitif dan afektif. Media audio visual dapat</w:t>
      </w:r>
      <w:r>
        <w:rPr>
          <w:spacing w:val="1"/>
        </w:rPr>
        <w:t> </w:t>
      </w:r>
      <w:r>
        <w:rPr/>
        <w:t>meningkatkan kemampuan anak dalam menulis,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anak terlihat</w:t>
      </w:r>
      <w:r>
        <w:rPr>
          <w:spacing w:val="1"/>
        </w:rPr>
        <w:t> </w:t>
      </w:r>
      <w:r>
        <w:rPr/>
        <w:t>lebih bersemangat</w:t>
      </w:r>
      <w:r>
        <w:rPr>
          <w:spacing w:val="1"/>
        </w:rPr>
        <w:t> </w:t>
      </w:r>
      <w:r>
        <w:rPr/>
        <w:t>dalam belajar.</w:t>
      </w:r>
      <w:r>
        <w:rPr>
          <w:spacing w:val="1"/>
        </w:rPr>
        <w:t> </w:t>
      </w:r>
      <w:r>
        <w:rPr/>
        <w:t>Keterampilan menulis juga dapat ditingkatkan dengan menggunakan gambar. Dikutip dari (Qalam &amp;</w:t>
      </w:r>
      <w:r>
        <w:rPr>
          <w:spacing w:val="1"/>
        </w:rPr>
        <w:t> </w:t>
      </w:r>
      <w:r>
        <w:rPr/>
        <w:t>Ilmiah, 2022), penggunaan film sebagai media yang cocok untuk anak-anak di tingkat TK</w:t>
      </w:r>
      <w:r>
        <w:rPr>
          <w:spacing w:val="55"/>
        </w:rPr>
        <w:t> </w:t>
      </w:r>
      <w:r>
        <w:rPr/>
        <w:t>maupun</w:t>
      </w:r>
      <w:r>
        <w:rPr>
          <w:spacing w:val="1"/>
        </w:rPr>
        <w:t> </w:t>
      </w:r>
      <w:r>
        <w:rPr/>
        <w:t>tingkat</w:t>
      </w:r>
      <w:r>
        <w:rPr>
          <w:spacing w:val="32"/>
        </w:rPr>
        <w:t> </w:t>
      </w:r>
      <w:r>
        <w:rPr/>
        <w:t>jenjang</w:t>
      </w:r>
      <w:r>
        <w:rPr>
          <w:spacing w:val="22"/>
        </w:rPr>
        <w:t> </w:t>
      </w:r>
      <w:r>
        <w:rPr/>
        <w:t>selanjutnya</w:t>
      </w:r>
      <w:r>
        <w:rPr>
          <w:spacing w:val="35"/>
        </w:rPr>
        <w:t> </w:t>
      </w:r>
      <w:r>
        <w:rPr/>
        <w:t>dalam</w:t>
      </w:r>
      <w:r>
        <w:rPr>
          <w:spacing w:val="14"/>
        </w:rPr>
        <w:t> </w:t>
      </w:r>
      <w:r>
        <w:rPr/>
        <w:t>proses</w:t>
      </w:r>
      <w:r>
        <w:rPr>
          <w:spacing w:val="32"/>
        </w:rPr>
        <w:t> </w:t>
      </w:r>
      <w:r>
        <w:rPr/>
        <w:t>pembelajaran.</w:t>
      </w:r>
      <w:r>
        <w:rPr>
          <w:spacing w:val="33"/>
        </w:rPr>
        <w:t> </w:t>
      </w:r>
      <w:r>
        <w:rPr/>
        <w:t>Mereka</w:t>
      </w:r>
      <w:r>
        <w:rPr>
          <w:spacing w:val="34"/>
        </w:rPr>
        <w:t> </w:t>
      </w:r>
      <w:r>
        <w:rPr/>
        <w:t>dapat</w:t>
      </w:r>
      <w:r>
        <w:rPr>
          <w:spacing w:val="33"/>
        </w:rPr>
        <w:t> </w:t>
      </w:r>
      <w:r>
        <w:rPr/>
        <w:t>menikmati</w:t>
      </w:r>
      <w:r>
        <w:rPr>
          <w:spacing w:val="24"/>
        </w:rPr>
        <w:t> </w:t>
      </w:r>
      <w:r>
        <w:rPr/>
        <w:t>belajar</w:t>
      </w:r>
      <w:r>
        <w:rPr>
          <w:spacing w:val="34"/>
        </w:rPr>
        <w:t> </w:t>
      </w:r>
      <w:r>
        <w:rPr/>
        <w:t>secara</w:t>
      </w:r>
      <w:r>
        <w:rPr>
          <w:spacing w:val="30"/>
        </w:rPr>
        <w:t> </w:t>
      </w:r>
      <w:r>
        <w:rPr/>
        <w:t>visual</w:t>
      </w:r>
      <w:r>
        <w:rPr>
          <w:spacing w:val="-52"/>
        </w:rPr>
        <w:t> </w:t>
      </w:r>
      <w:r>
        <w:rPr/>
        <w:t>dan dapat mengulanginya jika mereka mau Penelitian (Rolisa et al., 2022) tentang media pembelajaran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 dalam meningkatkan</w:t>
      </w:r>
      <w:r>
        <w:rPr>
          <w:spacing w:val="1"/>
        </w:rPr>
        <w:t> </w:t>
      </w:r>
      <w:r>
        <w:rPr/>
        <w:t>nilai 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moral anak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segmentasi yang berbeda. Terkait dengan penelitian yang peneliti lakukan, Penerapan Media Audio-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Moral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penelitian-penelitian</w:t>
      </w:r>
      <w:r>
        <w:rPr>
          <w:spacing w:val="1"/>
        </w:rPr>
        <w:t> </w:t>
      </w:r>
      <w:r>
        <w:rPr/>
        <w:t>sebelumnya.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disini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-5"/>
        </w:rPr>
        <w:t> </w:t>
      </w:r>
      <w:r>
        <w:rPr/>
        <w:t>audiovisual</w:t>
      </w:r>
      <w:r>
        <w:rPr>
          <w:spacing w:val="-3"/>
        </w:rPr>
        <w:t> </w:t>
      </w:r>
      <w:r>
        <w:rPr/>
        <w:t>dalam</w:t>
      </w:r>
      <w:r>
        <w:rPr>
          <w:spacing w:val="-3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Pendidikan</w:t>
      </w:r>
      <w:r>
        <w:rPr>
          <w:spacing w:val="2"/>
        </w:rPr>
        <w:t> </w:t>
      </w:r>
      <w:r>
        <w:rPr/>
        <w:t>Agama</w:t>
      </w:r>
      <w:r>
        <w:rPr>
          <w:spacing w:val="8"/>
        </w:rPr>
        <w:t> </w:t>
      </w:r>
      <w:r>
        <w:rPr/>
        <w:t>Islam</w:t>
      </w:r>
      <w:r>
        <w:rPr>
          <w:spacing w:val="-11"/>
        </w:rPr>
        <w:t> </w:t>
      </w:r>
      <w:r>
        <w:rPr/>
        <w:t>pada</w:t>
      </w:r>
      <w:r>
        <w:rPr>
          <w:spacing w:val="9"/>
        </w:rPr>
        <w:t> </w:t>
      </w:r>
      <w:r>
        <w:rPr/>
        <w:t>anak</w:t>
      </w:r>
      <w:r>
        <w:rPr>
          <w:spacing w:val="-8"/>
        </w:rPr>
        <w:t> </w:t>
      </w:r>
      <w:r>
        <w:rPr/>
        <w:t>usia</w:t>
      </w:r>
      <w:r>
        <w:rPr>
          <w:spacing w:val="8"/>
        </w:rPr>
        <w:t> </w:t>
      </w:r>
      <w:r>
        <w:rPr/>
        <w:t>5-6</w:t>
      </w:r>
      <w:r>
        <w:rPr>
          <w:spacing w:val="-4"/>
        </w:rPr>
        <w:t> </w:t>
      </w:r>
      <w:r>
        <w:rPr/>
        <w:t>tahun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pict>
          <v:shape style="position:absolute;margin-left:82.949997pt;margin-top:10.97403pt;width:436.55pt;height:.1pt;mso-position-horizontal-relative:page;mso-position-vertical-relative:paragraph;z-index:-15726080;mso-wrap-distance-left:0;mso-wrap-distance-right:0" coordorigin="1659,219" coordsize="8731,0" path="m1659,219l10390,219e" filled="false" stroked="true" strokeweight="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20" w:h="16850"/>
          <w:pgMar w:header="1011" w:footer="863" w:top="2260" w:bottom="1060" w:left="1240" w:right="1000"/>
        </w:sectPr>
      </w:pPr>
    </w:p>
    <w:p>
      <w:pPr>
        <w:pStyle w:val="BodyText"/>
        <w:spacing w:before="11"/>
        <w:rPr>
          <w:sz w:val="6"/>
        </w:rPr>
      </w:pPr>
    </w:p>
    <w:p>
      <w:pPr>
        <w:pStyle w:val="BodyText"/>
        <w:spacing w:line="40" w:lineRule="exact"/>
        <w:ind w:left="458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360" w:lineRule="auto"/>
        <w:ind w:left="238" w:right="131" w:firstLine="720"/>
        <w:jc w:val="both"/>
      </w:pPr>
      <w:r>
        <w:rPr/>
        <w:t>Media pembelajaran adalah segala alat yang dapat digunakan sebagai alat bantu mengajar oleh</w:t>
      </w:r>
      <w:r>
        <w:rPr>
          <w:spacing w:val="1"/>
        </w:rPr>
        <w:t> </w:t>
      </w:r>
      <w:r>
        <w:rPr/>
        <w:t>guru (Muhid, 2022). Media sebagai alat perantara dalam menyampaikan pesan, yang memang jika dilihat</w:t>
      </w:r>
      <w:r>
        <w:rPr>
          <w:spacing w:val="-52"/>
        </w:rPr>
        <w:t> </w:t>
      </w:r>
      <w:r>
        <w:rPr/>
        <w:t>secara harfiah kata</w:t>
      </w:r>
      <w:r>
        <w:rPr>
          <w:spacing w:val="55"/>
        </w:rPr>
        <w:t> </w:t>
      </w:r>
      <w:r>
        <w:rPr/>
        <w:t>media berasal dari bahasa latin yaitu medium yang berarti perantara dari sumber</w:t>
      </w:r>
      <w:r>
        <w:rPr>
          <w:spacing w:val="1"/>
        </w:rPr>
        <w:t> </w:t>
      </w:r>
      <w:r>
        <w:rPr/>
        <w:t>pesan dan penerima. Media selain berfungsi sebagai sumber belajar yang dapat mengatasi ruang dan</w:t>
      </w:r>
      <w:r>
        <w:rPr>
          <w:spacing w:val="1"/>
        </w:rPr>
        <w:t> </w:t>
      </w:r>
      <w:r>
        <w:rPr/>
        <w:t>waktu,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komunikatif,</w:t>
      </w:r>
      <w:r>
        <w:rPr>
          <w:spacing w:val="1"/>
        </w:rPr>
        <w:t> </w:t>
      </w:r>
      <w:r>
        <w:rPr/>
        <w:t>motivasi,</w:t>
      </w:r>
      <w:r>
        <w:rPr>
          <w:spacing w:val="1"/>
        </w:rPr>
        <w:t> </w:t>
      </w:r>
      <w:r>
        <w:rPr/>
        <w:t>makna,</w:t>
      </w:r>
      <w:r>
        <w:rPr>
          <w:spacing w:val="1"/>
        </w:rPr>
        <w:t> </w:t>
      </w:r>
      <w:r>
        <w:rPr/>
        <w:t>persepsi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kesetaraan individu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melayani kebutuhan individu yang memiliki bakat dan minat yang berbeda. Perbedaan individu adalah</w:t>
      </w:r>
      <w:r>
        <w:rPr>
          <w:spacing w:val="1"/>
        </w:rPr>
        <w:t> </w:t>
      </w:r>
      <w:r>
        <w:rPr/>
        <w:t>perbedaan kemampuan dan karakteristik Anak pada tingkat usia tertentu dan pada setiap kelompok.</w:t>
      </w:r>
      <w:r>
        <w:rPr>
          <w:spacing w:val="1"/>
        </w:rPr>
        <w:t> </w:t>
      </w:r>
      <w:r>
        <w:rPr/>
        <w:t>Melalui kegiatan pembelajaran termasuk penggunaan media yang dapat menampung perbedaan individu</w:t>
      </w:r>
      <w:r>
        <w:rPr>
          <w:spacing w:val="1"/>
        </w:rPr>
        <w:t> </w:t>
      </w:r>
      <w:r>
        <w:rPr/>
        <w:t>Anak (Al-Hikmah et al., 2022). Media pembelajaran audio visual banyak digunakan sebagai media</w:t>
      </w:r>
      <w:r>
        <w:rPr>
          <w:spacing w:val="1"/>
        </w:rPr>
        <w:t> </w:t>
      </w:r>
      <w:r>
        <w:rPr/>
        <w:t>pembelajaran online maupun offline, seperti video pendidikan, kegiatan perekaman video, penggunaan</w:t>
      </w:r>
      <w:r>
        <w:rPr>
          <w:spacing w:val="1"/>
        </w:rPr>
        <w:t> </w:t>
      </w:r>
      <w:r>
        <w:rPr/>
        <w:t>film</w:t>
      </w:r>
      <w:r>
        <w:rPr>
          <w:spacing w:val="-7"/>
        </w:rPr>
        <w:t> </w:t>
      </w:r>
      <w:r>
        <w:rPr/>
        <w:t>komersial</w:t>
      </w:r>
      <w:r>
        <w:rPr>
          <w:spacing w:val="-1"/>
        </w:rPr>
        <w:t> </w:t>
      </w:r>
      <w:r>
        <w:rPr/>
        <w:t>atau</w:t>
      </w:r>
      <w:r>
        <w:rPr>
          <w:spacing w:val="3"/>
        </w:rPr>
        <w:t> </w:t>
      </w:r>
      <w:r>
        <w:rPr/>
        <w:t>program</w:t>
      </w:r>
      <w:r>
        <w:rPr>
          <w:spacing w:val="-12"/>
        </w:rPr>
        <w:t> </w:t>
      </w:r>
      <w:r>
        <w:rPr/>
        <w:t>TV,</w:t>
      </w:r>
      <w:r>
        <w:rPr>
          <w:spacing w:val="10"/>
        </w:rPr>
        <w:t> </w:t>
      </w:r>
      <w:r>
        <w:rPr/>
        <w:t>bahkan</w:t>
      </w:r>
      <w:r>
        <w:rPr>
          <w:spacing w:val="-7"/>
        </w:rPr>
        <w:t> </w:t>
      </w:r>
      <w:r>
        <w:rPr/>
        <w:t>podcast</w:t>
      </w:r>
      <w:r>
        <w:rPr>
          <w:spacing w:val="9"/>
        </w:rPr>
        <w:t> </w:t>
      </w:r>
      <w:r>
        <w:rPr/>
        <w:t>atau</w:t>
      </w:r>
      <w:r>
        <w:rPr>
          <w:spacing w:val="-8"/>
        </w:rPr>
        <w:t> </w:t>
      </w:r>
      <w:r>
        <w:rPr/>
        <w:t>rekaman</w:t>
      </w:r>
      <w:r>
        <w:rPr>
          <w:spacing w:val="-7"/>
        </w:rPr>
        <w:t> </w:t>
      </w:r>
      <w:r>
        <w:rPr/>
        <w:t>audio.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pos="758" w:val="left" w:leader="none"/>
        </w:tabs>
        <w:spacing w:line="249" w:lineRule="exact" w:before="0" w:after="0"/>
        <w:ind w:left="757" w:right="0" w:hanging="260"/>
        <w:jc w:val="left"/>
      </w:pPr>
      <w:bookmarkStart w:name="B. METODE PENELITIAN" w:id="5"/>
      <w:bookmarkEnd w:id="5"/>
      <w:r>
        <w:rPr>
          <w:b w:val="0"/>
        </w:rPr>
      </w:r>
      <w:bookmarkStart w:name="B. METODE PENELITIAN" w:id="6"/>
      <w:bookmarkEnd w:id="6"/>
      <w:r>
        <w:rPr/>
        <w:t>M</w:t>
      </w:r>
      <w:r>
        <w:rPr/>
        <w:t>ETODE</w:t>
      </w:r>
      <w:r>
        <w:rPr>
          <w:spacing w:val="-8"/>
        </w:rPr>
        <w:t> </w:t>
      </w:r>
      <w:r>
        <w:rPr/>
        <w:t>PENELITIAN</w:t>
      </w:r>
    </w:p>
    <w:p>
      <w:pPr>
        <w:pStyle w:val="BodyText"/>
        <w:spacing w:line="362" w:lineRule="auto"/>
        <w:ind w:left="238" w:right="133" w:firstLine="720"/>
        <w:jc w:val="both"/>
      </w:pPr>
      <w:r>
        <w:rPr/>
        <w:t>Metode yang digunakan dalam penelitian ini adalah kualitatif, dengan pendekatan deksriptif.</w:t>
      </w:r>
      <w:r>
        <w:rPr>
          <w:spacing w:val="1"/>
        </w:rPr>
        <w:t> </w:t>
      </w:r>
      <w:r>
        <w:rPr/>
        <w:t>Teknik pengumpulan data di Tadika permata Al-farabi Selangor Malaysia. pada penelitian ini adalah</w:t>
      </w:r>
      <w:r>
        <w:rPr>
          <w:spacing w:val="1"/>
        </w:rPr>
        <w:t> </w:t>
      </w:r>
      <w:r>
        <w:rPr/>
        <w:t>literatur</w:t>
      </w:r>
      <w:r>
        <w:rPr>
          <w:spacing w:val="-5"/>
        </w:rPr>
        <w:t> </w:t>
      </w:r>
      <w:r>
        <w:rPr/>
        <w:t>review,</w:t>
      </w:r>
      <w:r>
        <w:rPr>
          <w:spacing w:val="9"/>
        </w:rPr>
        <w:t> </w:t>
      </w:r>
      <w:r>
        <w:rPr/>
        <w:t>dengan</w:t>
      </w:r>
      <w:r>
        <w:rPr>
          <w:spacing w:val="-8"/>
        </w:rPr>
        <w:t> </w:t>
      </w:r>
      <w:r>
        <w:rPr/>
        <w:t>teknik</w:t>
      </w:r>
      <w:r>
        <w:rPr>
          <w:spacing w:val="-8"/>
        </w:rPr>
        <w:t> </w:t>
      </w:r>
      <w:r>
        <w:rPr/>
        <w:t>analisis</w:t>
      </w:r>
      <w:r>
        <w:rPr>
          <w:spacing w:val="2"/>
        </w:rPr>
        <w:t> </w:t>
      </w:r>
      <w:r>
        <w:rPr/>
        <w:t>pada</w:t>
      </w:r>
      <w:r>
        <w:rPr>
          <w:spacing w:val="8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ini</w:t>
      </w:r>
      <w:r>
        <w:rPr>
          <w:spacing w:val="-7"/>
        </w:rPr>
        <w:t> </w:t>
      </w:r>
      <w:r>
        <w:rPr/>
        <w:t>adalah</w:t>
      </w:r>
      <w:r>
        <w:rPr>
          <w:spacing w:val="-8"/>
        </w:rPr>
        <w:t> </w:t>
      </w:r>
      <w:r>
        <w:rPr/>
        <w:t>teknik</w:t>
      </w:r>
      <w:r>
        <w:rPr>
          <w:spacing w:val="-8"/>
        </w:rPr>
        <w:t> </w:t>
      </w:r>
      <w:r>
        <w:rPr/>
        <w:t>analisis</w:t>
      </w:r>
      <w:r>
        <w:rPr>
          <w:spacing w:val="12"/>
        </w:rPr>
        <w:t> </w:t>
      </w:r>
      <w:r>
        <w:rPr/>
        <w:t>kualitatif.</w:t>
      </w:r>
    </w:p>
    <w:p>
      <w:pPr>
        <w:pStyle w:val="BodyText"/>
        <w:spacing w:before="2"/>
        <w:rPr>
          <w:sz w:val="33"/>
        </w:rPr>
      </w:pPr>
    </w:p>
    <w:p>
      <w:pPr>
        <w:pStyle w:val="Heading1"/>
        <w:numPr>
          <w:ilvl w:val="0"/>
          <w:numId w:val="1"/>
        </w:numPr>
        <w:tabs>
          <w:tab w:pos="773" w:val="left" w:leader="none"/>
        </w:tabs>
        <w:spacing w:line="251" w:lineRule="exact" w:before="0" w:after="0"/>
        <w:ind w:left="772" w:right="0" w:hanging="275"/>
        <w:jc w:val="left"/>
      </w:pPr>
      <w:bookmarkStart w:name="C. HASIL TEMUAN DAN PEMBAHASAN" w:id="7"/>
      <w:bookmarkEnd w:id="7"/>
      <w:r>
        <w:rPr>
          <w:b w:val="0"/>
        </w:rPr>
      </w:r>
      <w:bookmarkStart w:name="C. HASIL TEMUAN DAN PEMBAHASAN" w:id="8"/>
      <w:bookmarkEnd w:id="8"/>
      <w:r>
        <w:rPr>
          <w:spacing w:val="-1"/>
        </w:rPr>
        <w:t>H</w:t>
      </w:r>
      <w:r>
        <w:rPr>
          <w:spacing w:val="-1"/>
        </w:rPr>
        <w:t>ASIL</w:t>
      </w:r>
      <w:r>
        <w:rPr>
          <w:spacing w:val="-13"/>
        </w:rPr>
        <w:t> </w:t>
      </w:r>
      <w:r>
        <w:rPr/>
        <w:t>TEMUAN</w:t>
      </w:r>
      <w:r>
        <w:rPr>
          <w:spacing w:val="-5"/>
        </w:rPr>
        <w:t> </w:t>
      </w:r>
      <w:r>
        <w:rPr/>
        <w:t>DAN</w:t>
      </w:r>
      <w:r>
        <w:rPr>
          <w:spacing w:val="-11"/>
        </w:rPr>
        <w:t> </w:t>
      </w:r>
      <w:r>
        <w:rPr/>
        <w:t>PEMBAHASAN</w:t>
      </w:r>
    </w:p>
    <w:p>
      <w:pPr>
        <w:pStyle w:val="BodyText"/>
        <w:spacing w:line="360" w:lineRule="auto"/>
        <w:ind w:left="238" w:right="137" w:firstLine="720"/>
        <w:jc w:val="both"/>
      </w:pPr>
      <w:r>
        <w:rPr/>
        <w:t>Berdasarkan hasil penelitian dan analisis data yang telah diuraikan, maka perlu dibahas lebih</w:t>
      </w:r>
      <w:r>
        <w:rPr>
          <w:spacing w:val="1"/>
        </w:rPr>
        <w:t> </w:t>
      </w:r>
      <w:r>
        <w:rPr/>
        <w:t>lanjut penerapan media pembelajaran audiovisual dalam meningkatkan nilai agama</w:t>
      </w:r>
      <w:r>
        <w:rPr>
          <w:spacing w:val="56"/>
        </w:rPr>
        <w:t> </w:t>
      </w:r>
      <w:r>
        <w:rPr/>
        <w:t>dan moral anak</w:t>
      </w:r>
      <w:r>
        <w:rPr>
          <w:spacing w:val="1"/>
        </w:rPr>
        <w:t> </w:t>
      </w:r>
      <w:r>
        <w:rPr/>
        <w:t>sesuai</w:t>
      </w:r>
      <w:r>
        <w:rPr>
          <w:spacing w:val="-2"/>
        </w:rPr>
        <w:t> </w:t>
      </w:r>
      <w:r>
        <w:rPr/>
        <w:t>dengan</w:t>
      </w:r>
      <w:r>
        <w:rPr>
          <w:spacing w:val="-3"/>
        </w:rPr>
        <w:t> </w:t>
      </w:r>
      <w:r>
        <w:rPr/>
        <w:t>indikator</w:t>
      </w:r>
      <w:r>
        <w:rPr>
          <w:spacing w:val="10"/>
        </w:rPr>
        <w:t> </w:t>
      </w:r>
      <w:r>
        <w:rPr/>
        <w:t>yang</w:t>
      </w:r>
      <w:r>
        <w:rPr>
          <w:spacing w:val="-8"/>
        </w:rPr>
        <w:t> </w:t>
      </w:r>
      <w:r>
        <w:rPr/>
        <w:t>telah</w:t>
      </w:r>
      <w:r>
        <w:rPr>
          <w:spacing w:val="-2"/>
        </w:rPr>
        <w:t> </w:t>
      </w:r>
      <w:r>
        <w:rPr/>
        <w:t>ditentukan,</w:t>
      </w:r>
      <w:r>
        <w:rPr>
          <w:spacing w:val="11"/>
        </w:rPr>
        <w:t> </w:t>
      </w:r>
      <w:r>
        <w:rPr/>
        <w:t>yaitu: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479" w:val="left" w:leader="none"/>
        </w:tabs>
        <w:spacing w:line="240" w:lineRule="auto" w:before="1" w:after="0"/>
        <w:ind w:left="478" w:right="0" w:hanging="245"/>
        <w:jc w:val="left"/>
        <w:rPr>
          <w:sz w:val="22"/>
        </w:rPr>
      </w:pPr>
      <w:r>
        <w:rPr>
          <w:sz w:val="22"/>
        </w:rPr>
        <w:t>Mengetahui</w:t>
      </w:r>
      <w:r>
        <w:rPr>
          <w:spacing w:val="-8"/>
          <w:sz w:val="22"/>
        </w:rPr>
        <w:t> </w:t>
      </w:r>
      <w:r>
        <w:rPr>
          <w:sz w:val="22"/>
        </w:rPr>
        <w:t>hari</w:t>
      </w:r>
      <w:r>
        <w:rPr>
          <w:spacing w:val="-8"/>
          <w:sz w:val="22"/>
        </w:rPr>
        <w:t> </w:t>
      </w:r>
      <w:r>
        <w:rPr>
          <w:sz w:val="22"/>
        </w:rPr>
        <w:t>besar</w:t>
      </w:r>
      <w:r>
        <w:rPr>
          <w:spacing w:val="-2"/>
          <w:sz w:val="22"/>
        </w:rPr>
        <w:t> </w:t>
      </w:r>
      <w:r>
        <w:rPr>
          <w:sz w:val="22"/>
        </w:rPr>
        <w:t>agama.</w:t>
      </w:r>
    </w:p>
    <w:p>
      <w:pPr>
        <w:pStyle w:val="BodyText"/>
        <w:spacing w:before="3"/>
      </w:pPr>
    </w:p>
    <w:p>
      <w:pPr>
        <w:pStyle w:val="BodyText"/>
        <w:spacing w:line="360" w:lineRule="auto"/>
        <w:ind w:left="238" w:right="124" w:firstLine="715"/>
        <w:jc w:val="both"/>
      </w:pPr>
      <w:r>
        <w:rPr/>
        <w:t>Penerapan media pembelajaran audiovisual sangat berpengaruh dalam meningkatkan nilai agama</w:t>
      </w:r>
      <w:r>
        <w:rPr>
          <w:spacing w:val="-52"/>
        </w:rPr>
        <w:t> </w:t>
      </w:r>
      <w:r>
        <w:rPr/>
        <w:t>dan moral anak; yang pertama adalah mengetahui agama yang dianut, terkait teori menurut (AR, 2022)</w:t>
      </w:r>
      <w:r>
        <w:rPr>
          <w:spacing w:val="1"/>
        </w:rPr>
        <w:t> </w:t>
      </w:r>
      <w:r>
        <w:rPr/>
        <w:t>mengatakan kelebihan media</w:t>
      </w:r>
      <w:r>
        <w:rPr>
          <w:spacing w:val="1"/>
        </w:rPr>
        <w:t> </w:t>
      </w:r>
      <w:r>
        <w:rPr/>
        <w:t>audiovisual yaitu pemakainya</w:t>
      </w:r>
      <w:r>
        <w:rPr>
          <w:spacing w:val="1"/>
        </w:rPr>
        <w:t> </w:t>
      </w:r>
      <w:r>
        <w:rPr/>
        <w:t>tidak membosankan.</w:t>
      </w:r>
      <w:r>
        <w:rPr>
          <w:spacing w:val="1"/>
        </w:rPr>
        <w:t> </w:t>
      </w:r>
      <w:r>
        <w:rPr/>
        <w:t>Penggunaan media</w:t>
      </w:r>
      <w:r>
        <w:rPr>
          <w:spacing w:val="1"/>
        </w:rPr>
        <w:t> </w:t>
      </w:r>
      <w:r>
        <w:rPr/>
        <w:t>pembelajaran yang tidak membosankan berarti media pembelajaran yang digunakan menarik bagi anak.</w:t>
      </w:r>
      <w:r>
        <w:rPr>
          <w:spacing w:val="1"/>
        </w:rPr>
        <w:t> </w:t>
      </w:r>
      <w:r>
        <w:rPr/>
        <w:t>Hal ini dapat memudahkan anak untuk menerima pesan pembelajaran seperti mengetahui agama yang</w:t>
      </w:r>
      <w:r>
        <w:rPr>
          <w:spacing w:val="1"/>
        </w:rPr>
        <w:t> </w:t>
      </w:r>
      <w:r>
        <w:rPr/>
        <w:t>dianut anak dapat dengan mudah mengetahui agama apa saja yang ada di Indonesia. Indikator kedua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agama;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(Di &amp;</w:t>
      </w:r>
      <w:r>
        <w:rPr>
          <w:spacing w:val="1"/>
        </w:rPr>
        <w:t> </w:t>
      </w:r>
      <w:r>
        <w:rPr/>
        <w:t>Darul,</w:t>
      </w:r>
      <w:r>
        <w:rPr>
          <w:spacing w:val="1"/>
        </w:rPr>
        <w:t> </w:t>
      </w:r>
      <w:r>
        <w:rPr/>
        <w:t>2022),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audio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audio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merupakan</w:t>
      </w:r>
      <w:r>
        <w:rPr>
          <w:spacing w:val="-4"/>
        </w:rPr>
        <w:t> </w:t>
      </w:r>
      <w:r>
        <w:rPr/>
        <w:t>salah</w:t>
      </w:r>
      <w:r>
        <w:rPr>
          <w:spacing w:val="-3"/>
        </w:rPr>
        <w:t> </w:t>
      </w:r>
      <w:r>
        <w:rPr/>
        <w:t>satu</w:t>
      </w:r>
      <w:r>
        <w:rPr>
          <w:spacing w:val="1"/>
        </w:rPr>
        <w:t> </w:t>
      </w:r>
      <w:r>
        <w:rPr/>
        <w:t>bentuk</w:t>
      </w:r>
      <w:r>
        <w:rPr>
          <w:spacing w:val="5"/>
        </w:rPr>
        <w:t> </w:t>
      </w:r>
      <w:r>
        <w:rPr/>
        <w:t>media</w:t>
      </w:r>
      <w:r>
        <w:rPr>
          <w:spacing w:val="5"/>
        </w:rPr>
        <w:t> </w:t>
      </w:r>
      <w:r>
        <w:rPr/>
        <w:t>pembelajaran</w:t>
      </w:r>
      <w:r>
        <w:rPr>
          <w:spacing w:val="-4"/>
        </w:rPr>
        <w:t> </w:t>
      </w:r>
      <w:r>
        <w:rPr/>
        <w:t>yang</w:t>
      </w:r>
      <w:r>
        <w:rPr>
          <w:spacing w:val="2"/>
        </w:rPr>
        <w:t> </w:t>
      </w:r>
      <w:r>
        <w:rPr/>
        <w:t>murah</w:t>
      </w:r>
      <w:r>
        <w:rPr>
          <w:spacing w:val="-4"/>
        </w:rPr>
        <w:t> </w:t>
      </w:r>
      <w:r>
        <w:rPr/>
        <w:t>dan</w:t>
      </w:r>
      <w:r>
        <w:rPr>
          <w:spacing w:val="-3"/>
        </w:rPr>
        <w:t> </w:t>
      </w:r>
      <w:r>
        <w:rPr/>
        <w:t>terjangkau.</w:t>
      </w:r>
    </w:p>
    <w:p>
      <w:pPr>
        <w:pStyle w:val="BodyText"/>
        <w:spacing w:line="360" w:lineRule="auto"/>
        <w:ind w:left="238" w:right="129" w:firstLine="1272"/>
        <w:jc w:val="both"/>
      </w:pPr>
      <w:r>
        <w:rPr/>
        <w:t>Anak-anak akan mudah mengingat pesan pembelajaran yang disampaikan melalui video</w:t>
      </w:r>
      <w:r>
        <w:rPr>
          <w:spacing w:val="1"/>
        </w:rPr>
        <w:t> </w:t>
      </w:r>
      <w:r>
        <w:rPr/>
        <w:t>dengan elemen suara dan gambar, seperti video yang telah di sediakan pada aplikasi you tube dan</w:t>
      </w:r>
      <w:r>
        <w:rPr>
          <w:spacing w:val="1"/>
        </w:rPr>
        <w:t> </w:t>
      </w:r>
      <w:r>
        <w:rPr/>
        <w:t>rekaman audio tentang hari besar keagamaan. Misalkan penerapan media audiovisual dimaksimalkan</w:t>
      </w:r>
      <w:r>
        <w:rPr>
          <w:spacing w:val="1"/>
        </w:rPr>
        <w:t> </w:t>
      </w:r>
      <w:r>
        <w:rPr/>
        <w:t>dalam proses pembelajaran. Dalam hal ini akan memberikan kemudahan bagi anak untuk merangsang</w:t>
      </w:r>
      <w:r>
        <w:rPr>
          <w:spacing w:val="1"/>
        </w:rPr>
        <w:t> </w:t>
      </w:r>
      <w:r>
        <w:rPr/>
        <w:t>perkembangan</w:t>
      </w:r>
      <w:r>
        <w:rPr>
          <w:spacing w:val="-2"/>
        </w:rPr>
        <w:t> </w:t>
      </w:r>
      <w:r>
        <w:rPr/>
        <w:t>nilai-nilai</w:t>
      </w:r>
      <w:r>
        <w:rPr>
          <w:spacing w:val="-2"/>
        </w:rPr>
        <w:t> </w:t>
      </w:r>
      <w:r>
        <w:rPr/>
        <w:t>agama</w:t>
      </w:r>
      <w:r>
        <w:rPr>
          <w:spacing w:val="5"/>
        </w:rPr>
        <w:t> </w:t>
      </w:r>
      <w:r>
        <w:rPr/>
        <w:t>dan</w:t>
      </w:r>
      <w:r>
        <w:rPr>
          <w:spacing w:val="2"/>
        </w:rPr>
        <w:t> </w:t>
      </w:r>
      <w:r>
        <w:rPr/>
        <w:t>moralnya</w:t>
      </w:r>
    </w:p>
    <w:p>
      <w:pPr>
        <w:spacing w:after="0" w:line="360" w:lineRule="auto"/>
        <w:jc w:val="both"/>
        <w:sectPr>
          <w:pgSz w:w="11920" w:h="16850"/>
          <w:pgMar w:header="1011" w:footer="863" w:top="2260" w:bottom="1060" w:left="1240" w:right="1000"/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40" w:lineRule="exact"/>
        <w:ind w:left="405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360" w:lineRule="auto" w:before="129"/>
        <w:ind w:left="238" w:right="119"/>
        <w:jc w:val="both"/>
      </w:pPr>
      <w:r>
        <w:rPr/>
        <w:t>Selain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khususnya</w:t>
      </w:r>
      <w:r>
        <w:rPr>
          <w:spacing w:val="55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 dengan pembelajaran moral. Pengaruh media audiovisual dalam pembelajaran “nilai agama dan</w:t>
      </w:r>
      <w:r>
        <w:rPr>
          <w:spacing w:val="-52"/>
        </w:rPr>
        <w:t> </w:t>
      </w:r>
      <w:r>
        <w:rPr/>
        <w:t>moral” sangat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dalam meningkatkan</w:t>
      </w:r>
      <w:r>
        <w:rPr>
          <w:spacing w:val="1"/>
        </w:rPr>
        <w:t> </w:t>
      </w:r>
      <w:r>
        <w:rPr/>
        <w:t>moral anak.</w:t>
      </w:r>
      <w:r>
        <w:rPr>
          <w:spacing w:val="1"/>
        </w:rPr>
        <w:t> </w:t>
      </w:r>
      <w:r>
        <w:rPr/>
        <w:t>Anak ini akan</w:t>
      </w:r>
      <w:r>
        <w:rPr>
          <w:spacing w:val="1"/>
        </w:rPr>
        <w:t> </w:t>
      </w:r>
      <w:r>
        <w:rPr/>
        <w:t>memahami pesan</w:t>
      </w:r>
      <w:r>
        <w:rPr>
          <w:spacing w:val="1"/>
        </w:rPr>
        <w:t> </w:t>
      </w:r>
      <w:r>
        <w:rPr/>
        <w:t>moral 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cerita,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pendengaran maupun</w:t>
      </w:r>
      <w:r>
        <w:rPr>
          <w:spacing w:val="1"/>
        </w:rPr>
        <w:t> </w:t>
      </w:r>
      <w:r>
        <w:rPr/>
        <w:t>penglihatan.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audiovisual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“nilai</w:t>
      </w:r>
      <w:r>
        <w:rPr>
          <w:spacing w:val="1"/>
        </w:rPr>
        <w:t> </w:t>
      </w:r>
      <w:r>
        <w:rPr/>
        <w:t>agama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moral”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 moral anak. Anak ini akan memahami pesan-pesan moral yang diperoleh melalui film dan</w:t>
      </w:r>
      <w:r>
        <w:rPr>
          <w:spacing w:val="1"/>
        </w:rPr>
        <w:t> </w:t>
      </w:r>
      <w:r>
        <w:rPr/>
        <w:t>cerita,</w:t>
      </w:r>
      <w:r>
        <w:rPr>
          <w:spacing w:val="5"/>
        </w:rPr>
        <w:t> </w:t>
      </w:r>
      <w:r>
        <w:rPr/>
        <w:t>baik</w:t>
      </w:r>
      <w:r>
        <w:rPr>
          <w:spacing w:val="-7"/>
        </w:rPr>
        <w:t> </w:t>
      </w:r>
      <w:r>
        <w:rPr/>
        <w:t>yang</w:t>
      </w:r>
      <w:r>
        <w:rPr>
          <w:spacing w:val="3"/>
        </w:rPr>
        <w:t> </w:t>
      </w:r>
      <w:r>
        <w:rPr/>
        <w:t>dipahami</w:t>
      </w:r>
      <w:r>
        <w:rPr>
          <w:spacing w:val="3"/>
        </w:rPr>
        <w:t> </w:t>
      </w:r>
      <w:r>
        <w:rPr/>
        <w:t>melalui</w:t>
      </w:r>
      <w:r>
        <w:rPr>
          <w:spacing w:val="-1"/>
        </w:rPr>
        <w:t> </w:t>
      </w:r>
      <w:r>
        <w:rPr/>
        <w:t>pendengaran</w:t>
      </w:r>
      <w:r>
        <w:rPr>
          <w:spacing w:val="-7"/>
        </w:rPr>
        <w:t> </w:t>
      </w:r>
      <w:r>
        <w:rPr/>
        <w:t>maupun</w:t>
      </w:r>
      <w:r>
        <w:rPr>
          <w:spacing w:val="-7"/>
        </w:rPr>
        <w:t> </w:t>
      </w:r>
      <w:r>
        <w:rPr/>
        <w:t>penglihatan.</w:t>
      </w:r>
    </w:p>
    <w:p>
      <w:pPr>
        <w:pStyle w:val="ListParagraph"/>
        <w:numPr>
          <w:ilvl w:val="2"/>
          <w:numId w:val="2"/>
        </w:numPr>
        <w:tabs>
          <w:tab w:pos="1185" w:val="left" w:leader="none"/>
        </w:tabs>
        <w:spacing w:line="252" w:lineRule="exact" w:before="0" w:after="0"/>
        <w:ind w:left="1185" w:right="0" w:hanging="226"/>
        <w:jc w:val="both"/>
        <w:rPr>
          <w:sz w:val="22"/>
        </w:rPr>
      </w:pPr>
      <w:r>
        <w:rPr>
          <w:sz w:val="22"/>
        </w:rPr>
        <w:t>Memahami</w:t>
      </w:r>
      <w:r>
        <w:rPr>
          <w:spacing w:val="-8"/>
          <w:sz w:val="22"/>
        </w:rPr>
        <w:t> </w:t>
      </w:r>
      <w:r>
        <w:rPr>
          <w:sz w:val="22"/>
        </w:rPr>
        <w:t>Sholat</w:t>
      </w:r>
    </w:p>
    <w:p>
      <w:pPr>
        <w:pStyle w:val="BodyText"/>
        <w:spacing w:before="3"/>
      </w:pPr>
    </w:p>
    <w:p>
      <w:pPr>
        <w:pStyle w:val="BodyText"/>
        <w:spacing w:line="360" w:lineRule="auto"/>
        <w:ind w:left="238" w:right="130" w:firstLine="552"/>
        <w:jc w:val="both"/>
      </w:pPr>
      <w:r>
        <w:rPr/>
        <w:t>Pengertian Sholat berkaitan dengan pemahaman yang tidak hanya menyangkut ranah kognitif,</w:t>
      </w:r>
      <w:r>
        <w:rPr>
          <w:spacing w:val="1"/>
        </w:rPr>
        <w:t> </w:t>
      </w:r>
      <w:r>
        <w:rPr/>
        <w:t>tetapi jugaafektif dan psikomotorik. Ranah kognitif termasuk dalam tahap pemahaman (comprehension)</w:t>
      </w:r>
      <w:r>
        <w:rPr>
          <w:spacing w:val="1"/>
        </w:rPr>
        <w:t> </w:t>
      </w:r>
      <w:r>
        <w:rPr/>
        <w:t>untuk menghafal bacaan sholat dan aplikasinya (Anjeli &amp; Fauzan, 2022). Sedangkan ranah afektif anak</w:t>
      </w:r>
      <w:r>
        <w:rPr>
          <w:spacing w:val="1"/>
        </w:rPr>
        <w:t> </w:t>
      </w:r>
      <w:r>
        <w:rPr/>
        <w:t>yang dituju dalam pembelajaran sholat adalah sikap menghargai nilai-nilai atau nilai-nilai yang dianut.</w:t>
      </w:r>
      <w:r>
        <w:rPr>
          <w:spacing w:val="1"/>
        </w:rPr>
        <w:t> </w:t>
      </w:r>
      <w:r>
        <w:rPr/>
        <w:t>Ranah psikomotorik memasuki tahap reaksi alami atau respon mekanis, dimana pada tingkat ini siswa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mendemonstrasikan</w:t>
      </w:r>
      <w:r>
        <w:rPr>
          <w:spacing w:val="1"/>
        </w:rPr>
        <w:t> </w:t>
      </w:r>
      <w:r>
        <w:rPr/>
        <w:t>gerakan-gerakan</w:t>
      </w:r>
      <w:r>
        <w:rPr>
          <w:spacing w:val="1"/>
        </w:rPr>
        <w:t> </w:t>
      </w:r>
      <w:r>
        <w:rPr/>
        <w:t>sholat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contoh.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bacaan</w:t>
      </w:r>
      <w:r>
        <w:rPr>
          <w:spacing w:val="1"/>
        </w:rPr>
        <w:t> </w:t>
      </w:r>
      <w:r>
        <w:rPr/>
        <w:t>sholat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mengingatnya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melafalkan</w:t>
      </w:r>
      <w:r>
        <w:rPr>
          <w:spacing w:val="-52"/>
        </w:rPr>
        <w:t> </w:t>
      </w:r>
      <w:r>
        <w:rPr/>
        <w:t>bacaan</w:t>
      </w:r>
      <w:r>
        <w:rPr>
          <w:spacing w:val="-4"/>
        </w:rPr>
        <w:t> </w:t>
      </w:r>
      <w:r>
        <w:rPr/>
        <w:t>sholat</w:t>
      </w:r>
      <w:r>
        <w:rPr>
          <w:spacing w:val="3"/>
        </w:rPr>
        <w:t> </w:t>
      </w:r>
      <w:r>
        <w:rPr/>
        <w:t>secara</w:t>
      </w:r>
      <w:r>
        <w:rPr>
          <w:spacing w:val="10"/>
        </w:rPr>
        <w:t> </w:t>
      </w:r>
      <w:r>
        <w:rPr/>
        <w:t>otomatis,</w:t>
      </w:r>
      <w:r>
        <w:rPr>
          <w:spacing w:val="10"/>
        </w:rPr>
        <w:t> </w:t>
      </w:r>
      <w:r>
        <w:rPr/>
        <w:t>sama</w:t>
      </w:r>
      <w:r>
        <w:rPr>
          <w:spacing w:val="9"/>
        </w:rPr>
        <w:t> </w:t>
      </w:r>
      <w:r>
        <w:rPr/>
        <w:t>tanpa</w:t>
      </w:r>
      <w:r>
        <w:rPr>
          <w:spacing w:val="4"/>
        </w:rPr>
        <w:t> </w:t>
      </w:r>
      <w:r>
        <w:rPr/>
        <w:t>ditambah</w:t>
      </w:r>
      <w:r>
        <w:rPr>
          <w:spacing w:val="-6"/>
        </w:rPr>
        <w:t> </w:t>
      </w:r>
      <w:r>
        <w:rPr/>
        <w:t>atau</w:t>
      </w:r>
      <w:r>
        <w:rPr>
          <w:spacing w:val="1"/>
        </w:rPr>
        <w:t> </w:t>
      </w:r>
      <w:r>
        <w:rPr/>
        <w:t>dikurangi</w:t>
      </w:r>
      <w:r>
        <w:rPr>
          <w:spacing w:val="-2"/>
        </w:rPr>
        <w:t> </w:t>
      </w:r>
      <w:r>
        <w:rPr/>
        <w:t>bagi</w:t>
      </w:r>
      <w:r>
        <w:rPr>
          <w:spacing w:val="-3"/>
        </w:rPr>
        <w:t> </w:t>
      </w:r>
      <w:r>
        <w:rPr/>
        <w:t>anak.</w:t>
      </w:r>
    </w:p>
    <w:p>
      <w:pPr>
        <w:pStyle w:val="BodyText"/>
        <w:spacing w:line="360" w:lineRule="auto" w:before="3"/>
        <w:ind w:left="238" w:right="127" w:firstLine="446"/>
        <w:jc w:val="both"/>
      </w:pPr>
      <w:r>
        <w:rPr/>
        <w:t>Hal ini dapat memudahkan anak untuk menerima pesan pembelajaran seperti mengetahui agama</w:t>
      </w:r>
      <w:r>
        <w:rPr>
          <w:spacing w:val="1"/>
        </w:rPr>
        <w:t> </w:t>
      </w:r>
      <w:r>
        <w:rPr/>
        <w:t>yang dianut</w:t>
      </w:r>
      <w:r>
        <w:rPr>
          <w:spacing w:val="1"/>
        </w:rPr>
        <w:t> </w:t>
      </w:r>
      <w:r>
        <w:rPr/>
        <w:t>anak dapat</w:t>
      </w:r>
      <w:r>
        <w:rPr>
          <w:spacing w:val="1"/>
        </w:rPr>
        <w:t> </w:t>
      </w:r>
      <w:r>
        <w:rPr/>
        <w:t>dengan mudah mengetahui agama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saja</w:t>
      </w:r>
      <w:r>
        <w:rPr>
          <w:spacing w:val="1"/>
        </w:rPr>
        <w:t> </w:t>
      </w:r>
      <w:r>
        <w:rPr/>
        <w:t>yang ada</w:t>
      </w:r>
      <w:r>
        <w:rPr>
          <w:spacing w:val="1"/>
        </w:rPr>
        <w:t> </w:t>
      </w:r>
      <w:r>
        <w:rPr/>
        <w:t>di Indonesia.</w:t>
      </w:r>
      <w:r>
        <w:rPr>
          <w:spacing w:val="55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kedua adalah mengetahui hari besar agama; Menurut (Di &amp; Darul, 2022), media audio dan audio visual</w:t>
      </w:r>
      <w:r>
        <w:rPr>
          <w:spacing w:val="1"/>
        </w:rPr>
        <w:t> </w:t>
      </w:r>
      <w:r>
        <w:rPr/>
        <w:t>merupakan salah satu bentuk media pembelajaran yang murah dan terjangkau. Hal ini juga menunjukkan</w:t>
      </w:r>
      <w:r>
        <w:rPr>
          <w:spacing w:val="1"/>
        </w:rPr>
        <w:t> </w:t>
      </w:r>
      <w:r>
        <w:rPr/>
        <w:t>bahwa media audio visual dapat menampilkan pesan-pesan yang memotivasi anak, seperti menampilkan</w:t>
      </w:r>
      <w:r>
        <w:rPr>
          <w:spacing w:val="1"/>
        </w:rPr>
        <w:t> </w:t>
      </w:r>
      <w:r>
        <w:rPr/>
        <w:t>video</w:t>
      </w:r>
      <w:r>
        <w:rPr>
          <w:spacing w:val="-4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-5"/>
        </w:rPr>
        <w:t> </w:t>
      </w:r>
      <w:r>
        <w:rPr/>
        <w:t>pesan</w:t>
      </w:r>
      <w:r>
        <w:rPr>
          <w:spacing w:val="-7"/>
        </w:rPr>
        <w:t> </w:t>
      </w:r>
      <w:r>
        <w:rPr/>
        <w:t>pembelajaran</w:t>
      </w:r>
      <w:r>
        <w:rPr>
          <w:spacing w:val="-6"/>
        </w:rPr>
        <w:t> </w:t>
      </w:r>
      <w:r>
        <w:rPr/>
        <w:t>tentang</w:t>
      </w:r>
      <w:r>
        <w:rPr>
          <w:spacing w:val="-8"/>
        </w:rPr>
        <w:t> </w:t>
      </w:r>
      <w:r>
        <w:rPr/>
        <w:t>pengetahuan</w:t>
      </w:r>
      <w:r>
        <w:rPr>
          <w:spacing w:val="-3"/>
        </w:rPr>
        <w:t> </w:t>
      </w:r>
      <w:r>
        <w:rPr/>
        <w:t>hari</w:t>
      </w:r>
      <w:r>
        <w:rPr>
          <w:spacing w:val="-6"/>
        </w:rPr>
        <w:t> </w:t>
      </w:r>
      <w:r>
        <w:rPr/>
        <w:t>besar</w:t>
      </w:r>
      <w:r>
        <w:rPr>
          <w:spacing w:val="5"/>
        </w:rPr>
        <w:t> </w:t>
      </w:r>
      <w:r>
        <w:rPr/>
        <w:t>keagamaan.</w:t>
      </w:r>
    </w:p>
    <w:p>
      <w:pPr>
        <w:pStyle w:val="BodyText"/>
        <w:spacing w:line="360" w:lineRule="auto"/>
        <w:ind w:left="238" w:right="123" w:firstLine="557"/>
        <w:jc w:val="both"/>
      </w:pPr>
      <w:r>
        <w:rPr/>
        <w:t>Anak-anak akan mudah mengingat pesan pembelajaran yang disampaikan melalui video dengan</w:t>
      </w:r>
      <w:r>
        <w:rPr>
          <w:spacing w:val="1"/>
        </w:rPr>
        <w:t> </w:t>
      </w:r>
      <w:r>
        <w:rPr/>
        <w:t>elemen suara dan gambar, seperti video yang telah di sediakan pada aplikasi you tube dan rekaman audio</w:t>
      </w:r>
      <w:r>
        <w:rPr>
          <w:spacing w:val="1"/>
        </w:rPr>
        <w:t> </w:t>
      </w:r>
      <w:r>
        <w:rPr/>
        <w:t>tentang hari besar</w:t>
      </w:r>
      <w:r>
        <w:rPr>
          <w:spacing w:val="1"/>
        </w:rPr>
        <w:t> </w:t>
      </w:r>
      <w:r>
        <w:rPr/>
        <w:t>keagamaan.</w:t>
      </w:r>
      <w:r>
        <w:rPr>
          <w:spacing w:val="1"/>
        </w:rPr>
        <w:t> </w:t>
      </w:r>
      <w:r>
        <w:rPr/>
        <w:t>Misalkan penerapan media</w:t>
      </w:r>
      <w:r>
        <w:rPr>
          <w:spacing w:val="1"/>
        </w:rPr>
        <w:t> </w:t>
      </w:r>
      <w:r>
        <w:rPr/>
        <w:t>audiovisual</w:t>
      </w:r>
      <w:r>
        <w:rPr>
          <w:spacing w:val="1"/>
        </w:rPr>
        <w:t> </w:t>
      </w:r>
      <w:r>
        <w:rPr/>
        <w:t>dimaksimalkan</w:t>
      </w:r>
      <w:r>
        <w:rPr>
          <w:spacing w:val="1"/>
        </w:rPr>
        <w:t> </w:t>
      </w:r>
      <w:r>
        <w:rPr/>
        <w:t>dalam proses</w:t>
      </w:r>
      <w:r>
        <w:rPr>
          <w:spacing w:val="1"/>
        </w:rPr>
        <w:t> </w:t>
      </w:r>
      <w:r>
        <w:rPr/>
        <w:t>pembelajaran. Dalam hal ini akan memberikan kemudahan bagi anak untuk merangsang perkembangan</w:t>
      </w:r>
      <w:r>
        <w:rPr>
          <w:spacing w:val="1"/>
        </w:rPr>
        <w:t> </w:t>
      </w:r>
      <w:r>
        <w:rPr/>
        <w:t>nilai-nilai agama dan moralnya. Selain itu juga memberikan kemudahan bagi guru dalam menyampaikan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moral.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audiovisual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pembelajaran “nilai agama dan moral” sangat tepat dalam meningkatkan moral anak. Anak ini akan</w:t>
      </w:r>
      <w:r>
        <w:rPr>
          <w:spacing w:val="1"/>
        </w:rPr>
        <w:t> </w:t>
      </w:r>
      <w:r>
        <w:rPr/>
        <w:t>memahami pesan moral yang diperoleh melalui film dan cerita, baik yang dipahami melalui pendengaran</w:t>
      </w:r>
      <w:r>
        <w:rPr>
          <w:spacing w:val="1"/>
        </w:rPr>
        <w:t> </w:t>
      </w:r>
      <w:r>
        <w:rPr/>
        <w:t>maupun penglihatan. Pengaruh media audiovisual dalam pembelajaran “nilai agama dan moral” sangat</w:t>
      </w:r>
      <w:r>
        <w:rPr>
          <w:spacing w:val="1"/>
        </w:rPr>
        <w:t> </w:t>
      </w:r>
      <w:r>
        <w:rPr/>
        <w:t>tepat</w:t>
      </w:r>
      <w:r>
        <w:rPr>
          <w:spacing w:val="2"/>
        </w:rPr>
        <w:t> </w:t>
      </w:r>
      <w:r>
        <w:rPr/>
        <w:t>dalam</w:t>
      </w:r>
      <w:r>
        <w:rPr>
          <w:spacing w:val="-2"/>
        </w:rPr>
        <w:t> </w:t>
      </w:r>
      <w:r>
        <w:rPr/>
        <w:t>meningkatkan</w:t>
      </w:r>
      <w:r>
        <w:rPr>
          <w:spacing w:val="2"/>
        </w:rPr>
        <w:t> </w:t>
      </w:r>
      <w:r>
        <w:rPr/>
        <w:t>moral</w:t>
      </w:r>
      <w:r>
        <w:rPr>
          <w:spacing w:val="-2"/>
        </w:rPr>
        <w:t> </w:t>
      </w:r>
      <w:r>
        <w:rPr/>
        <w:t>anak.</w:t>
      </w:r>
    </w:p>
    <w:p>
      <w:pPr>
        <w:spacing w:after="0" w:line="360" w:lineRule="auto"/>
        <w:jc w:val="both"/>
        <w:sectPr>
          <w:headerReference w:type="default" r:id="rId12"/>
          <w:footerReference w:type="default" r:id="rId13"/>
          <w:pgSz w:w="11920" w:h="16850"/>
          <w:pgMar w:header="1011" w:footer="1437" w:top="2260" w:bottom="1620" w:left="1240" w:right="100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40" w:lineRule="exact"/>
        <w:ind w:left="454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360" w:lineRule="auto" w:before="135"/>
        <w:ind w:left="238" w:right="123" w:firstLine="557"/>
        <w:jc w:val="both"/>
      </w:pPr>
      <w:r>
        <w:rPr/>
        <w:t>Anak ini akan memahami pesan-pesan moral yang diperoleh melalui film dan cerita, baik yang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pendengaran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penglihatan.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mengingat</w:t>
      </w:r>
      <w:r>
        <w:rPr>
          <w:spacing w:val="1"/>
        </w:rPr>
        <w:t> </w:t>
      </w:r>
      <w:r>
        <w:rPr/>
        <w:t>pesan</w:t>
      </w:r>
      <w:r>
        <w:rPr>
          <w:spacing w:val="1"/>
        </w:rPr>
        <w:t> </w:t>
      </w:r>
      <w:r>
        <w:rPr/>
        <w:t>pembelajaran yang disampaikan melalui video dengan elemen suara dan gambar, seperti video yang telah</w:t>
      </w:r>
      <w:r>
        <w:rPr>
          <w:spacing w:val="-52"/>
        </w:rPr>
        <w:t> </w:t>
      </w:r>
      <w:r>
        <w:rPr/>
        <w:t>di sediakan pada aplikasi you tube dan rekaman audio tentang hari besar keagamaan. Misalkan penerapan</w:t>
      </w:r>
      <w:r>
        <w:rPr>
          <w:spacing w:val="-52"/>
        </w:rPr>
        <w:t> </w:t>
      </w:r>
      <w:r>
        <w:rPr/>
        <w:t>media</w:t>
      </w:r>
      <w:r>
        <w:rPr>
          <w:spacing w:val="1"/>
        </w:rPr>
        <w:t> </w:t>
      </w:r>
      <w:r>
        <w:rPr/>
        <w:t>audiovisual</w:t>
      </w:r>
      <w:r>
        <w:rPr>
          <w:spacing w:val="1"/>
        </w:rPr>
        <w:t> </w:t>
      </w:r>
      <w:r>
        <w:rPr/>
        <w:t>dimaksimalkan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kemudahan bagi anak untuk merangsang perkembangan nilai-nilai agama dan moralnya. Selain itu juga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guru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menyampaikan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pembelajaran moral. Pengaruh media audiovisual dalam pembelajaran “nilai agama dan moral” sangat</w:t>
      </w:r>
      <w:r>
        <w:rPr>
          <w:spacing w:val="1"/>
        </w:rPr>
        <w:t> </w:t>
      </w:r>
      <w:r>
        <w:rPr/>
        <w:t>tepat dalam meningkatkan moral anak. Anak ini akan</w:t>
      </w:r>
      <w:r>
        <w:rPr>
          <w:spacing w:val="55"/>
        </w:rPr>
        <w:t> </w:t>
      </w:r>
      <w:r>
        <w:rPr/>
        <w:t>memahami pesan moral yang diperoleh melalui</w:t>
      </w:r>
      <w:r>
        <w:rPr>
          <w:spacing w:val="1"/>
        </w:rPr>
        <w:t> </w:t>
      </w:r>
      <w:r>
        <w:rPr/>
        <w:t>film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cerita,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dipahami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pendengaran maupun</w:t>
      </w:r>
      <w:r>
        <w:rPr>
          <w:spacing w:val="1"/>
        </w:rPr>
        <w:t> </w:t>
      </w:r>
      <w:r>
        <w:rPr/>
        <w:t>penglihatan.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audiovisual dalam pembelajaran “nilai agama dan moral” sangat tepat dalam meningkatkan moral anak.</w:t>
      </w:r>
      <w:r>
        <w:rPr>
          <w:spacing w:val="1"/>
        </w:rPr>
        <w:t> </w:t>
      </w:r>
      <w:r>
        <w:rPr/>
        <w:t>Anak ini akan memahami pesan-pesan moral yang diperoleh melalui film dan cerita, baik yang dipahami</w:t>
      </w:r>
      <w:r>
        <w:rPr>
          <w:spacing w:val="1"/>
        </w:rPr>
        <w:t> </w:t>
      </w:r>
      <w:r>
        <w:rPr/>
        <w:t>melalui</w:t>
      </w:r>
      <w:r>
        <w:rPr>
          <w:spacing w:val="-2"/>
        </w:rPr>
        <w:t> </w:t>
      </w:r>
      <w:r>
        <w:rPr/>
        <w:t>pendengaran</w:t>
      </w:r>
      <w:r>
        <w:rPr>
          <w:spacing w:val="-6"/>
        </w:rPr>
        <w:t> </w:t>
      </w:r>
      <w:r>
        <w:rPr/>
        <w:t>maupun</w:t>
      </w:r>
      <w:r>
        <w:rPr>
          <w:spacing w:val="-7"/>
        </w:rPr>
        <w:t> </w:t>
      </w:r>
      <w:r>
        <w:rPr/>
        <w:t>penglihatan.</w:t>
      </w:r>
    </w:p>
    <w:p>
      <w:pPr>
        <w:pStyle w:val="ListParagraph"/>
        <w:numPr>
          <w:ilvl w:val="2"/>
          <w:numId w:val="2"/>
        </w:numPr>
        <w:tabs>
          <w:tab w:pos="1185" w:val="left" w:leader="none"/>
        </w:tabs>
        <w:spacing w:line="240" w:lineRule="auto" w:before="3" w:after="0"/>
        <w:ind w:left="1185" w:right="0" w:hanging="226"/>
        <w:jc w:val="both"/>
        <w:rPr>
          <w:sz w:val="22"/>
        </w:rPr>
      </w:pPr>
      <w:r>
        <w:rPr>
          <w:sz w:val="22"/>
        </w:rPr>
        <w:t>Memahami</w:t>
      </w:r>
      <w:r>
        <w:rPr>
          <w:spacing w:val="-12"/>
          <w:sz w:val="22"/>
        </w:rPr>
        <w:t> </w:t>
      </w:r>
      <w:r>
        <w:rPr>
          <w:sz w:val="22"/>
        </w:rPr>
        <w:t>Sholat</w:t>
      </w:r>
    </w:p>
    <w:p>
      <w:pPr>
        <w:pStyle w:val="BodyText"/>
        <w:spacing w:line="360" w:lineRule="auto" w:before="1"/>
        <w:ind w:left="118" w:right="131" w:firstLine="614"/>
        <w:jc w:val="both"/>
      </w:pPr>
      <w:r>
        <w:rPr/>
        <w:t>Pengertian Sholat</w:t>
      </w:r>
      <w:r>
        <w:rPr>
          <w:spacing w:val="1"/>
        </w:rPr>
        <w:t> </w:t>
      </w:r>
      <w:r>
        <w:rPr/>
        <w:t>berkaitan dengan pemahaman yang tidak hanya</w:t>
      </w:r>
      <w:r>
        <w:rPr>
          <w:spacing w:val="1"/>
        </w:rPr>
        <w:t> </w:t>
      </w:r>
      <w:r>
        <w:rPr/>
        <w:t>menyangkut</w:t>
      </w:r>
      <w:r>
        <w:rPr>
          <w:spacing w:val="55"/>
        </w:rPr>
        <w:t> </w:t>
      </w:r>
      <w:r>
        <w:rPr/>
        <w:t>ranah kognitif,</w:t>
      </w:r>
      <w:r>
        <w:rPr>
          <w:spacing w:val="1"/>
        </w:rPr>
        <w:t> </w:t>
      </w:r>
      <w:r>
        <w:rPr>
          <w:spacing w:val="-1"/>
        </w:rPr>
        <w:t>tetapi juga afektif dan psikomotorik. Ranah kognitif </w:t>
      </w:r>
      <w:r>
        <w:rPr/>
        <w:t>termasuk dalam tahap pemahaman (comprehension)</w:t>
      </w:r>
      <w:r>
        <w:rPr>
          <w:spacing w:val="1"/>
        </w:rPr>
        <w:t> </w:t>
      </w:r>
      <w:r>
        <w:rPr/>
        <w:t>untuk menghafal bacaan sholat dan aplikasinya (Anjeli &amp; Fauzan, 2022). Sedangkan ranah afektif anak</w:t>
      </w:r>
      <w:r>
        <w:rPr>
          <w:spacing w:val="1"/>
        </w:rPr>
        <w:t> </w:t>
      </w:r>
      <w:r>
        <w:rPr/>
        <w:t>yang dituju dalam pembelajaran sholat adalah sikap menghargai nilai-nilai atau nilai-nilai yang dianut.</w:t>
      </w:r>
      <w:r>
        <w:rPr>
          <w:spacing w:val="1"/>
        </w:rPr>
        <w:t> </w:t>
      </w:r>
      <w:r>
        <w:rPr/>
        <w:t>Ranah psikomotorik memasuki tahap reaksi alami atau respon mekanis, dimana pada tingkat ini siswa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mendemonstrasikan</w:t>
      </w:r>
      <w:r>
        <w:rPr>
          <w:spacing w:val="1"/>
        </w:rPr>
        <w:t> </w:t>
      </w:r>
      <w:r>
        <w:rPr/>
        <w:t>gerakan-gerakan</w:t>
      </w:r>
      <w:r>
        <w:rPr>
          <w:spacing w:val="1"/>
        </w:rPr>
        <w:t> </w:t>
      </w:r>
      <w:r>
        <w:rPr/>
        <w:t>sholat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dilihat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diberi</w:t>
      </w:r>
      <w:r>
        <w:rPr>
          <w:spacing w:val="1"/>
        </w:rPr>
        <w:t> </w:t>
      </w:r>
      <w:r>
        <w:rPr/>
        <w:t>contoh.</w:t>
      </w:r>
      <w:r>
        <w:rPr>
          <w:spacing w:val="1"/>
        </w:rPr>
        <w:t> </w:t>
      </w:r>
      <w:r>
        <w:rPr/>
        <w:t>Kemampuan siswa untuk mengetahui bacaan sholat dan mengingatnya kemudian dapat melafalkan bacaan</w:t>
      </w:r>
      <w:r>
        <w:rPr>
          <w:spacing w:val="-52"/>
        </w:rPr>
        <w:t> </w:t>
      </w:r>
      <w:r>
        <w:rPr/>
        <w:t>sholat</w:t>
      </w:r>
      <w:r>
        <w:rPr>
          <w:spacing w:val="3"/>
        </w:rPr>
        <w:t> </w:t>
      </w:r>
      <w:r>
        <w:rPr/>
        <w:t>secara</w:t>
      </w:r>
      <w:r>
        <w:rPr>
          <w:spacing w:val="4"/>
        </w:rPr>
        <w:t> </w:t>
      </w:r>
      <w:r>
        <w:rPr/>
        <w:t>otomatis,</w:t>
      </w:r>
      <w:r>
        <w:rPr>
          <w:spacing w:val="11"/>
        </w:rPr>
        <w:t> </w:t>
      </w:r>
      <w:r>
        <w:rPr/>
        <w:t>sama</w:t>
      </w:r>
      <w:r>
        <w:rPr>
          <w:spacing w:val="9"/>
        </w:rPr>
        <w:t> </w:t>
      </w:r>
      <w:r>
        <w:rPr/>
        <w:t>tanpa</w:t>
      </w:r>
      <w:r>
        <w:rPr>
          <w:spacing w:val="10"/>
        </w:rPr>
        <w:t> </w:t>
      </w:r>
      <w:r>
        <w:rPr/>
        <w:t>ditambah</w:t>
      </w:r>
      <w:r>
        <w:rPr>
          <w:spacing w:val="-8"/>
        </w:rPr>
        <w:t> </w:t>
      </w:r>
      <w:r>
        <w:rPr/>
        <w:t>atau</w:t>
      </w:r>
      <w:r>
        <w:rPr>
          <w:spacing w:val="3"/>
        </w:rPr>
        <w:t> </w:t>
      </w:r>
      <w:r>
        <w:rPr/>
        <w:t>dikurangi.</w:t>
      </w:r>
    </w:p>
    <w:p>
      <w:pPr>
        <w:pStyle w:val="ListParagraph"/>
        <w:numPr>
          <w:ilvl w:val="2"/>
          <w:numId w:val="2"/>
        </w:numPr>
        <w:tabs>
          <w:tab w:pos="1185" w:val="left" w:leader="none"/>
        </w:tabs>
        <w:spacing w:line="252" w:lineRule="exact" w:before="0" w:after="0"/>
        <w:ind w:left="1185" w:right="0" w:hanging="226"/>
        <w:jc w:val="both"/>
        <w:rPr>
          <w:sz w:val="22"/>
        </w:rPr>
      </w:pPr>
      <w:r>
        <w:rPr>
          <w:sz w:val="22"/>
        </w:rPr>
        <w:t>Memahami</w:t>
      </w:r>
      <w:r>
        <w:rPr>
          <w:spacing w:val="-8"/>
          <w:sz w:val="22"/>
        </w:rPr>
        <w:t> </w:t>
      </w:r>
      <w:r>
        <w:rPr>
          <w:sz w:val="22"/>
        </w:rPr>
        <w:t>Sholat</w:t>
      </w:r>
    </w:p>
    <w:p>
      <w:pPr>
        <w:pStyle w:val="BodyText"/>
        <w:spacing w:line="360" w:lineRule="auto" w:before="1"/>
        <w:ind w:left="118" w:right="123" w:firstLine="538"/>
        <w:jc w:val="both"/>
      </w:pPr>
      <w:r>
        <w:rPr/>
        <w:t>Pengertian Sholat berkaitan dengan pemahaman yang tidak hanya menyangkut ranah kognitif, tetapi</w:t>
      </w:r>
      <w:r>
        <w:rPr>
          <w:spacing w:val="1"/>
        </w:rPr>
        <w:t> </w:t>
      </w:r>
      <w:r>
        <w:rPr/>
        <w:t>jugaafektif dan psikomotorik. Ranah kognitif termasuk dalam tahap pemahaman (comprehension) untuk</w:t>
      </w:r>
      <w:r>
        <w:rPr>
          <w:spacing w:val="1"/>
        </w:rPr>
        <w:t> </w:t>
      </w:r>
      <w:r>
        <w:rPr/>
        <w:t>menghafal bacaan sholat dan aplikasinya (Anjeli &amp; Fauzan, 2022). Sedangkan ranah afektif anak yang</w:t>
      </w:r>
      <w:r>
        <w:rPr>
          <w:spacing w:val="1"/>
        </w:rPr>
        <w:t> </w:t>
      </w:r>
      <w:r>
        <w:rPr/>
        <w:t>dituju dalam pembelajaran sholat adalah sikap menghargai nilai-nilai atau nilai-nilai yang dianut. Ranah</w:t>
      </w:r>
      <w:r>
        <w:rPr>
          <w:spacing w:val="1"/>
        </w:rPr>
        <w:t> </w:t>
      </w:r>
      <w:r>
        <w:rPr/>
        <w:t>psikomotorik memasuki tahap reaksi alami atau respon mekanis, dimana pada tingkat ini siswa dapat</w:t>
      </w:r>
      <w:r>
        <w:rPr>
          <w:spacing w:val="1"/>
        </w:rPr>
        <w:t> </w:t>
      </w:r>
      <w:r>
        <w:rPr/>
        <w:t>mendemonstrasikan gerakan-gerakan sholat yang telah dilihat tanpa harus diberi contoh. Kemampuan</w:t>
      </w:r>
      <w:r>
        <w:rPr>
          <w:spacing w:val="1"/>
        </w:rPr>
        <w:t> </w:t>
      </w:r>
      <w:r>
        <w:rPr/>
        <w:t>siswa untuk mengetahui bacaan sholat dan mengingatnya kemudian dapat melafalkan bacaan sholat secara</w:t>
      </w:r>
      <w:r>
        <w:rPr>
          <w:spacing w:val="1"/>
        </w:rPr>
        <w:t> </w:t>
      </w:r>
      <w:r>
        <w:rPr/>
        <w:t>otomatis,</w:t>
      </w:r>
      <w:r>
        <w:rPr>
          <w:spacing w:val="10"/>
        </w:rPr>
        <w:t> </w:t>
      </w:r>
      <w:r>
        <w:rPr/>
        <w:t>sama</w:t>
      </w:r>
      <w:r>
        <w:rPr>
          <w:spacing w:val="10"/>
        </w:rPr>
        <w:t> </w:t>
      </w:r>
      <w:r>
        <w:rPr/>
        <w:t>tanpa</w:t>
      </w:r>
      <w:r>
        <w:rPr>
          <w:spacing w:val="9"/>
        </w:rPr>
        <w:t> </w:t>
      </w:r>
      <w:r>
        <w:rPr/>
        <w:t>ditambah</w:t>
      </w:r>
      <w:r>
        <w:rPr>
          <w:spacing w:val="-7"/>
        </w:rPr>
        <w:t> </w:t>
      </w:r>
      <w:r>
        <w:rPr/>
        <w:t>atau</w:t>
      </w:r>
      <w:r>
        <w:rPr>
          <w:spacing w:val="3"/>
        </w:rPr>
        <w:t> </w:t>
      </w:r>
      <w:r>
        <w:rPr/>
        <w:t>dikurangi.</w:t>
      </w:r>
    </w:p>
    <w:p>
      <w:pPr>
        <w:spacing w:after="0" w:line="360" w:lineRule="auto"/>
        <w:jc w:val="both"/>
        <w:sectPr>
          <w:pgSz w:w="11920" w:h="16850"/>
          <w:pgMar w:header="1011" w:footer="1437" w:top="2260" w:bottom="1620" w:left="1240" w:right="1000"/>
        </w:sect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40" w:lineRule="exact"/>
        <w:ind w:left="399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ListParagraph"/>
        <w:numPr>
          <w:ilvl w:val="2"/>
          <w:numId w:val="2"/>
        </w:numPr>
        <w:tabs>
          <w:tab w:pos="1185" w:val="left" w:leader="none"/>
        </w:tabs>
        <w:spacing w:line="240" w:lineRule="auto" w:before="9" w:after="0"/>
        <w:ind w:left="1185" w:right="0" w:hanging="226"/>
        <w:jc w:val="both"/>
        <w:rPr>
          <w:sz w:val="22"/>
        </w:rPr>
      </w:pPr>
      <w:r>
        <w:rPr>
          <w:sz w:val="22"/>
        </w:rPr>
        <w:t>Memahami</w:t>
      </w:r>
      <w:r>
        <w:rPr>
          <w:spacing w:val="-8"/>
          <w:sz w:val="22"/>
        </w:rPr>
        <w:t> </w:t>
      </w:r>
      <w:r>
        <w:rPr>
          <w:sz w:val="22"/>
        </w:rPr>
        <w:t>Sholat</w:t>
      </w:r>
    </w:p>
    <w:p>
      <w:pPr>
        <w:pStyle w:val="BodyText"/>
        <w:spacing w:line="360" w:lineRule="auto" w:before="2"/>
        <w:ind w:left="118" w:right="124" w:firstLine="538"/>
        <w:jc w:val="both"/>
      </w:pPr>
      <w:r>
        <w:rPr/>
        <w:t>Pengertian Sholat berkaitan dengan pemahaman yang tidak hanya menyangkut ranah kognitif, tetapi</w:t>
      </w:r>
      <w:r>
        <w:rPr>
          <w:spacing w:val="1"/>
        </w:rPr>
        <w:t> </w:t>
      </w:r>
      <w:r>
        <w:rPr/>
        <w:t>jugaafektif dan psikomotorik. Ranah kognitif termasuk dalam tahap pemahaman (comprehension) untuk</w:t>
      </w:r>
      <w:r>
        <w:rPr>
          <w:spacing w:val="1"/>
        </w:rPr>
        <w:t> </w:t>
      </w:r>
      <w:r>
        <w:rPr/>
        <w:t>menghafal bacaan sholat dan aplikasinya (Anjeli &amp; Fauzan, 2022). Sedangkan ranah afektif anak yang</w:t>
      </w:r>
      <w:r>
        <w:rPr>
          <w:spacing w:val="1"/>
        </w:rPr>
        <w:t> </w:t>
      </w:r>
      <w:r>
        <w:rPr/>
        <w:t>dituju dalam pembelajaran sholat adalah sikap menghargai nilai-nilai atau nilai-nilai yang dianut. Ranah</w:t>
      </w:r>
      <w:r>
        <w:rPr>
          <w:spacing w:val="1"/>
        </w:rPr>
        <w:t> </w:t>
      </w:r>
      <w:r>
        <w:rPr/>
        <w:t>psikomotorik memasuki tahap reaksi alami atau respon mekanis, dimana pada tingkat ini siswa dapat</w:t>
      </w:r>
      <w:r>
        <w:rPr>
          <w:spacing w:val="1"/>
        </w:rPr>
        <w:t> </w:t>
      </w:r>
      <w:r>
        <w:rPr/>
        <w:t>mendemonstrasikan gerakan-gerakan sholat yang telah dilihat tanpa harus diberi contoh. Kemampuan</w:t>
      </w:r>
      <w:r>
        <w:rPr>
          <w:spacing w:val="1"/>
        </w:rPr>
        <w:t> </w:t>
      </w:r>
      <w:r>
        <w:rPr/>
        <w:t>siswa untuk mengetahui bacaan sholat dan mengingatnya kemudian dapat melafalkan bacaan sholat secara</w:t>
      </w:r>
      <w:r>
        <w:rPr>
          <w:spacing w:val="-52"/>
        </w:rPr>
        <w:t> </w:t>
      </w:r>
      <w:r>
        <w:rPr/>
        <w:t>otomatis,</w:t>
      </w:r>
      <w:r>
        <w:rPr>
          <w:spacing w:val="10"/>
        </w:rPr>
        <w:t> </w:t>
      </w:r>
      <w:r>
        <w:rPr/>
        <w:t>sama</w:t>
      </w:r>
      <w:r>
        <w:rPr>
          <w:spacing w:val="10"/>
        </w:rPr>
        <w:t> </w:t>
      </w:r>
      <w:r>
        <w:rPr/>
        <w:t>tanpa</w:t>
      </w:r>
      <w:r>
        <w:rPr>
          <w:spacing w:val="9"/>
        </w:rPr>
        <w:t> </w:t>
      </w:r>
      <w:r>
        <w:rPr/>
        <w:t>ditambah</w:t>
      </w:r>
      <w:r>
        <w:rPr>
          <w:spacing w:val="-7"/>
        </w:rPr>
        <w:t> </w:t>
      </w:r>
      <w:r>
        <w:rPr/>
        <w:t>atau</w:t>
      </w:r>
      <w:r>
        <w:rPr>
          <w:spacing w:val="3"/>
        </w:rPr>
        <w:t> </w:t>
      </w:r>
      <w:r>
        <w:rPr/>
        <w:t>dikurangi.</w:t>
      </w:r>
    </w:p>
    <w:p>
      <w:pPr>
        <w:pStyle w:val="BodyText"/>
        <w:spacing w:line="360" w:lineRule="auto" w:before="90"/>
        <w:ind w:left="238" w:right="127" w:firstLine="720"/>
        <w:jc w:val="both"/>
      </w:pPr>
      <w:r>
        <w:rPr/>
        <w:t>Pengertian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terjemahan,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kemampuan</w:t>
      </w:r>
      <w:r>
        <w:rPr>
          <w:spacing w:val="1"/>
        </w:rPr>
        <w:t> </w:t>
      </w:r>
      <w:r>
        <w:rPr/>
        <w:t>memahami makna yang terkandung di dalamnya (pemahaman terjemahan). Maka bacaan sholat akan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isinya,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menambah</w:t>
      </w:r>
      <w:r>
        <w:rPr>
          <w:spacing w:val="1"/>
        </w:rPr>
        <w:t> </w:t>
      </w:r>
      <w:r>
        <w:rPr/>
        <w:t>kekhidmatan</w:t>
      </w:r>
      <w:r>
        <w:rPr>
          <w:spacing w:val="1"/>
        </w:rPr>
        <w:t> </w:t>
      </w:r>
      <w:r>
        <w:rPr/>
        <w:t>anak</w:t>
      </w:r>
      <w:r>
        <w:rPr>
          <w:spacing w:val="56"/>
        </w:rPr>
        <w:t> </w:t>
      </w:r>
      <w:r>
        <w:rPr/>
        <w:t>dalam</w:t>
      </w:r>
      <w:r>
        <w:rPr>
          <w:spacing w:val="1"/>
        </w:rPr>
        <w:t> </w:t>
      </w:r>
      <w:r>
        <w:rPr/>
        <w:t>beribadah.</w:t>
      </w:r>
    </w:p>
    <w:p>
      <w:pPr>
        <w:pStyle w:val="ListParagraph"/>
        <w:numPr>
          <w:ilvl w:val="2"/>
          <w:numId w:val="2"/>
        </w:numPr>
        <w:tabs>
          <w:tab w:pos="1185" w:val="left" w:leader="none"/>
        </w:tabs>
        <w:spacing w:line="252" w:lineRule="exact" w:before="0" w:after="0"/>
        <w:ind w:left="1185" w:right="0" w:hanging="226"/>
        <w:jc w:val="both"/>
        <w:rPr>
          <w:sz w:val="22"/>
        </w:rPr>
      </w:pPr>
      <w:r>
        <w:rPr>
          <w:spacing w:val="-1"/>
          <w:sz w:val="22"/>
        </w:rPr>
        <w:t>Belajar</w:t>
      </w:r>
      <w:r>
        <w:rPr>
          <w:spacing w:val="4"/>
          <w:sz w:val="22"/>
        </w:rPr>
        <w:t> </w:t>
      </w:r>
      <w:r>
        <w:rPr>
          <w:sz w:val="22"/>
        </w:rPr>
        <w:t>dan</w:t>
      </w:r>
      <w:r>
        <w:rPr>
          <w:spacing w:val="-14"/>
          <w:sz w:val="22"/>
        </w:rPr>
        <w:t> </w:t>
      </w:r>
      <w:r>
        <w:rPr>
          <w:sz w:val="22"/>
        </w:rPr>
        <w:t>Belajar</w:t>
      </w:r>
    </w:p>
    <w:p>
      <w:pPr>
        <w:pStyle w:val="BodyText"/>
        <w:spacing w:line="360" w:lineRule="auto" w:before="1"/>
        <w:ind w:left="238" w:right="121" w:firstLine="442"/>
        <w:jc w:val="both"/>
      </w:pPr>
      <w:r>
        <w:rPr/>
        <w:t>Secara</w:t>
      </w:r>
      <w:r>
        <w:rPr>
          <w:spacing w:val="1"/>
        </w:rPr>
        <w:t> </w:t>
      </w:r>
      <w:r>
        <w:rPr/>
        <w:t>umum,</w:t>
      </w:r>
      <w:r>
        <w:rPr>
          <w:spacing w:val="1"/>
        </w:rPr>
        <w:t> </w:t>
      </w:r>
      <w:r>
        <w:rPr/>
        <w:t>konsep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erat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serangkaian</w:t>
      </w:r>
      <w:r>
        <w:rPr>
          <w:spacing w:val="1"/>
        </w:rPr>
        <w:t> </w:t>
      </w:r>
      <w:r>
        <w:rPr/>
        <w:t>pengalaman. Pengalaman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terdekatnya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keluarga,</w:t>
      </w:r>
      <w:r>
        <w:rPr>
          <w:spacing w:val="1"/>
        </w:rPr>
        <w:t> </w:t>
      </w:r>
      <w:r>
        <w:rPr/>
        <w:t>sekolah,</w:t>
      </w:r>
      <w:r>
        <w:rPr>
          <w:spacing w:val="1"/>
        </w:rPr>
        <w:t> </w:t>
      </w:r>
      <w:r>
        <w:rPr/>
        <w:t>pergaulan</w:t>
      </w:r>
      <w:r>
        <w:rPr>
          <w:spacing w:val="1"/>
        </w:rPr>
        <w:t> </w:t>
      </w:r>
      <w:r>
        <w:rPr/>
        <w:t>dengan teman,</w:t>
      </w:r>
      <w:r>
        <w:rPr>
          <w:spacing w:val="1"/>
        </w:rPr>
        <w:t> </w:t>
      </w:r>
      <w:r>
        <w:rPr/>
        <w:t>dan juga</w:t>
      </w:r>
      <w:r>
        <w:rPr>
          <w:spacing w:val="1"/>
        </w:rPr>
        <w:t> </w:t>
      </w:r>
      <w:r>
        <w:rPr/>
        <w:t>informasi yang diperoleh dari film,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media</w:t>
      </w:r>
      <w:r>
        <w:rPr>
          <w:spacing w:val="55"/>
        </w:rPr>
        <w:t> </w:t>
      </w:r>
      <w:r>
        <w:rPr/>
        <w:t>sosial.</w:t>
      </w:r>
      <w:r>
        <w:rPr>
          <w:spacing w:val="1"/>
        </w:rPr>
        <w:t> </w:t>
      </w:r>
      <w:r>
        <w:rPr>
          <w:spacing w:val="-1"/>
        </w:rPr>
        <w:t>Apalagi di era yang masih harus memberlakukan </w:t>
      </w:r>
      <w:r>
        <w:rPr/>
        <w:t>pembatasan lingkungan, dan pembelajaran dilakukan</w:t>
      </w:r>
      <w:r>
        <w:rPr>
          <w:spacing w:val="1"/>
        </w:rPr>
        <w:t> </w:t>
      </w:r>
      <w:r>
        <w:rPr>
          <w:spacing w:val="-1"/>
        </w:rPr>
        <w:t>secara</w:t>
      </w:r>
      <w:r>
        <w:rPr/>
        <w:t> </w:t>
      </w:r>
      <w:r>
        <w:rPr>
          <w:spacing w:val="-1"/>
        </w:rPr>
        <w:t>online</w:t>
      </w:r>
      <w:r>
        <w:rPr/>
        <w:t> </w:t>
      </w:r>
      <w:r>
        <w:rPr>
          <w:spacing w:val="-1"/>
        </w:rPr>
        <w:t>maupun offline (Ansori, 2022). Faktor-faktor </w:t>
      </w:r>
      <w:r>
        <w:rPr/>
        <w:t>yang mempengaruhi pembelajaran efektif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kecerdasan,</w:t>
      </w:r>
      <w:r>
        <w:rPr>
          <w:spacing w:val="1"/>
        </w:rPr>
        <w:t> </w:t>
      </w:r>
      <w:r>
        <w:rPr/>
        <w:t>motivasi,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diri,</w:t>
      </w:r>
      <w:r>
        <w:rPr>
          <w:spacing w:val="1"/>
        </w:rPr>
        <w:t> </w:t>
      </w:r>
      <w:r>
        <w:rPr/>
        <w:t>kestabilan</w:t>
      </w:r>
      <w:r>
        <w:rPr>
          <w:spacing w:val="1"/>
        </w:rPr>
        <w:t> </w:t>
      </w:r>
      <w:r>
        <w:rPr/>
        <w:t>emosi,</w:t>
      </w:r>
      <w:r>
        <w:rPr>
          <w:spacing w:val="1"/>
        </w:rPr>
        <w:t> </w:t>
      </w:r>
      <w:r>
        <w:rPr/>
        <w:t>komitmen, dan kesehatan. Sedangkan faktor eksternal meliputi metode dan pendekatan yang digunakan</w:t>
      </w:r>
      <w:r>
        <w:rPr>
          <w:spacing w:val="1"/>
        </w:rPr>
        <w:t> </w:t>
      </w:r>
      <w:r>
        <w:rPr/>
        <w:t>guru/orang tua, fasilitas pendukung, media pembelajaran yang digunakan, kualitas teman sebaya, dan</w:t>
      </w:r>
      <w:r>
        <w:rPr>
          <w:spacing w:val="1"/>
        </w:rPr>
        <w:t> </w:t>
      </w:r>
      <w:r>
        <w:rPr/>
        <w:t>lingkungan</w:t>
      </w:r>
      <w:r>
        <w:rPr>
          <w:spacing w:val="-3"/>
        </w:rPr>
        <w:t> </w:t>
      </w:r>
      <w:r>
        <w:rPr/>
        <w:t>belajar</w:t>
      </w:r>
      <w:r>
        <w:rPr>
          <w:spacing w:val="6"/>
        </w:rPr>
        <w:t> </w:t>
      </w:r>
      <w:r>
        <w:rPr/>
        <w:t>(Rinawati,</w:t>
      </w:r>
      <w:r>
        <w:rPr>
          <w:spacing w:val="10"/>
        </w:rPr>
        <w:t> </w:t>
      </w:r>
      <w:r>
        <w:rPr/>
        <w:t>2022)..</w:t>
      </w:r>
    </w:p>
    <w:p>
      <w:pPr>
        <w:pStyle w:val="BodyText"/>
        <w:spacing w:line="360" w:lineRule="auto" w:before="3"/>
        <w:ind w:left="238" w:right="130" w:firstLine="720"/>
        <w:jc w:val="both"/>
      </w:pPr>
      <w:r>
        <w:rPr/>
        <w:t>faktor-faktor yang mempengaruhi hasil belajar siswa berkaitan dengan faktor disiplin belajar,</w:t>
      </w:r>
      <w:r>
        <w:rPr>
          <w:spacing w:val="1"/>
        </w:rPr>
        <w:t> </w:t>
      </w:r>
      <w:r>
        <w:rPr/>
        <w:t>lingkungan anak, serta motivasi belajar anak, kurikulum sekolah, sarana dan prasarana. Lingkungan anak</w:t>
      </w:r>
      <w:r>
        <w:rPr>
          <w:spacing w:val="-52"/>
        </w:rPr>
        <w:t> </w:t>
      </w:r>
      <w:r>
        <w:rPr/>
        <w:t>adalah guru, orang tua dan teman sebaya</w:t>
      </w:r>
      <w:r>
        <w:rPr>
          <w:spacing w:val="55"/>
        </w:rPr>
        <w:t> </w:t>
      </w:r>
      <w:r>
        <w:rPr/>
        <w:t>(Qalam &amp; Ilmiah, 2022). Pembelajaran adalah suatu usaha</w:t>
      </w:r>
      <w:r>
        <w:rPr>
          <w:spacing w:val="1"/>
        </w:rPr>
        <w:t> </w:t>
      </w:r>
      <w:r>
        <w:rPr/>
        <w:t>untuk membuat anak belajar atau suatu usaha yang dilakukan oleh guru untuk menciptakan kondisi kelas</w:t>
      </w:r>
      <w:r>
        <w:rPr>
          <w:spacing w:val="1"/>
        </w:rPr>
        <w:t> </w:t>
      </w:r>
      <w:r>
        <w:rPr/>
        <w:t>agar terjadi kegiatan belajar dengan baik secara online maupun offline (Ansori, 2022). Faktor-faktor yang</w:t>
      </w:r>
      <w:r>
        <w:rPr>
          <w:spacing w:val="-52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kecerdasan,</w:t>
      </w:r>
      <w:r>
        <w:rPr>
          <w:spacing w:val="1"/>
        </w:rPr>
        <w:t> </w:t>
      </w:r>
      <w:r>
        <w:rPr/>
        <w:t>motivasi,</w:t>
      </w:r>
      <w:r>
        <w:rPr>
          <w:spacing w:val="1"/>
        </w:rPr>
        <w:t> </w:t>
      </w:r>
      <w:r>
        <w:rPr/>
        <w:t>kepercayaan</w:t>
      </w:r>
      <w:r>
        <w:rPr>
          <w:spacing w:val="1"/>
        </w:rPr>
        <w:t> </w:t>
      </w:r>
      <w:r>
        <w:rPr/>
        <w:t>diri,</w:t>
      </w:r>
      <w:r>
        <w:rPr>
          <w:spacing w:val="1"/>
        </w:rPr>
        <w:t> </w:t>
      </w:r>
      <w:r>
        <w:rPr/>
        <w:t>kestabilan</w:t>
      </w:r>
      <w:r>
        <w:rPr>
          <w:spacing w:val="1"/>
        </w:rPr>
        <w:t> </w:t>
      </w:r>
      <w:r>
        <w:rPr/>
        <w:t>emosi,</w:t>
      </w:r>
      <w:r>
        <w:rPr>
          <w:spacing w:val="1"/>
        </w:rPr>
        <w:t> </w:t>
      </w:r>
      <w:r>
        <w:rPr/>
        <w:t>komitmen,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kesehatan.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eksternal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metode dan pendekatan yang digunakan guru/orang tua, fasilitas pendukung, media pembelajaran yang</w:t>
      </w:r>
      <w:r>
        <w:rPr>
          <w:spacing w:val="1"/>
        </w:rPr>
        <w:t> </w:t>
      </w:r>
      <w:r>
        <w:rPr/>
        <w:t>digunakan,</w:t>
      </w:r>
      <w:r>
        <w:rPr>
          <w:spacing w:val="3"/>
        </w:rPr>
        <w:t> </w:t>
      </w:r>
      <w:r>
        <w:rPr/>
        <w:t>kualitas</w:t>
      </w:r>
      <w:r>
        <w:rPr>
          <w:spacing w:val="1"/>
        </w:rPr>
        <w:t> </w:t>
      </w:r>
      <w:r>
        <w:rPr/>
        <w:t>teman</w:t>
      </w:r>
      <w:r>
        <w:rPr>
          <w:spacing w:val="-3"/>
        </w:rPr>
        <w:t> </w:t>
      </w:r>
      <w:r>
        <w:rPr/>
        <w:t>sebaya,</w:t>
      </w:r>
      <w:r>
        <w:rPr>
          <w:spacing w:val="3"/>
        </w:rPr>
        <w:t> </w:t>
      </w:r>
      <w:r>
        <w:rPr/>
        <w:t>dan</w:t>
      </w:r>
      <w:r>
        <w:rPr>
          <w:spacing w:val="2"/>
        </w:rPr>
        <w:t> </w:t>
      </w:r>
      <w:r>
        <w:rPr/>
        <w:t>lingkungan</w:t>
      </w:r>
      <w:r>
        <w:rPr>
          <w:spacing w:val="-7"/>
        </w:rPr>
        <w:t> </w:t>
      </w:r>
      <w:r>
        <w:rPr/>
        <w:t>belajar</w:t>
      </w:r>
      <w:r>
        <w:rPr>
          <w:spacing w:val="10"/>
        </w:rPr>
        <w:t> </w:t>
      </w:r>
      <w:r>
        <w:rPr/>
        <w:t>(Rinawati,</w:t>
      </w:r>
      <w:r>
        <w:rPr>
          <w:spacing w:val="9"/>
        </w:rPr>
        <w:t> </w:t>
      </w:r>
      <w:r>
        <w:rPr/>
        <w:t>2022).</w:t>
      </w:r>
    </w:p>
    <w:p>
      <w:pPr>
        <w:spacing w:after="0" w:line="360" w:lineRule="auto"/>
        <w:jc w:val="both"/>
        <w:sectPr>
          <w:pgSz w:w="11920" w:h="16850"/>
          <w:pgMar w:header="1011" w:footer="1437" w:top="2260" w:bottom="1620" w:left="1240" w:right="1000"/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40" w:lineRule="exact"/>
        <w:ind w:left="399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line="360" w:lineRule="auto" w:before="92"/>
        <w:ind w:left="238" w:right="131" w:firstLine="720"/>
        <w:jc w:val="both"/>
      </w:pPr>
      <w:r>
        <w:rPr/>
        <w:t>faktor-faktor yang mempengaruhi hasil belajar siswa berkaitan dengan faktor disiplin belajar,</w:t>
      </w:r>
      <w:r>
        <w:rPr>
          <w:spacing w:val="1"/>
        </w:rPr>
        <w:t> </w:t>
      </w:r>
      <w:r>
        <w:rPr/>
        <w:t>lingkungan anak, serta motivasi belajar anak, kurikulum sekolah, sarana dan prasarana. Lingkungan anak</w:t>
      </w:r>
      <w:r>
        <w:rPr>
          <w:spacing w:val="-52"/>
        </w:rPr>
        <w:t> </w:t>
      </w:r>
      <w:r>
        <w:rPr/>
        <w:t>adalah guru, orang tua dan teman sebaya</w:t>
      </w:r>
      <w:r>
        <w:rPr>
          <w:spacing w:val="55"/>
        </w:rPr>
        <w:t> </w:t>
      </w:r>
      <w:r>
        <w:rPr/>
        <w:t>(Qalam &amp; Ilmiah, 2022). Pembelajaran adalah suatu usaha</w:t>
      </w:r>
      <w:r>
        <w:rPr>
          <w:spacing w:val="1"/>
        </w:rPr>
        <w:t> </w:t>
      </w:r>
      <w:r>
        <w:rPr/>
        <w:t>untuk membuat anak belajar atau suatu usaha yang dilakukan oleh guru untuk menciptakan kondisi kelas</w:t>
      </w:r>
      <w:r>
        <w:rPr>
          <w:spacing w:val="1"/>
        </w:rPr>
        <w:t> </w:t>
      </w:r>
      <w:r>
        <w:rPr/>
        <w:t>agar terjadi</w:t>
      </w:r>
      <w:r>
        <w:rPr>
          <w:spacing w:val="4"/>
        </w:rPr>
        <w:t> </w:t>
      </w:r>
      <w:r>
        <w:rPr/>
        <w:t>kegiatan</w:t>
      </w:r>
      <w:r>
        <w:rPr>
          <w:spacing w:val="-7"/>
        </w:rPr>
        <w:t> </w:t>
      </w:r>
      <w:r>
        <w:rPr/>
        <w:t>belajar</w:t>
      </w:r>
      <w:r>
        <w:rPr>
          <w:spacing w:val="11"/>
        </w:rPr>
        <w:t> </w:t>
      </w:r>
      <w:r>
        <w:rPr/>
        <w:t>dengan</w:t>
      </w:r>
      <w:r>
        <w:rPr>
          <w:spacing w:val="-7"/>
        </w:rPr>
        <w:t> </w:t>
      </w:r>
      <w:r>
        <w:rPr/>
        <w:t>baik.</w:t>
      </w:r>
    </w:p>
    <w:p>
      <w:pPr>
        <w:pStyle w:val="ListParagraph"/>
        <w:numPr>
          <w:ilvl w:val="2"/>
          <w:numId w:val="2"/>
        </w:numPr>
        <w:tabs>
          <w:tab w:pos="1185" w:val="left" w:leader="none"/>
        </w:tabs>
        <w:spacing w:line="252" w:lineRule="exact" w:before="0" w:after="0"/>
        <w:ind w:left="1185" w:right="0" w:hanging="226"/>
        <w:jc w:val="both"/>
        <w:rPr>
          <w:sz w:val="22"/>
        </w:rPr>
      </w:pPr>
      <w:r>
        <w:rPr>
          <w:sz w:val="22"/>
        </w:rPr>
        <w:t>Media Audio-Visual</w:t>
      </w:r>
    </w:p>
    <w:p>
      <w:pPr>
        <w:pStyle w:val="BodyText"/>
        <w:spacing w:line="360" w:lineRule="auto" w:before="1"/>
        <w:ind w:left="238" w:right="126" w:firstLine="442"/>
        <w:jc w:val="both"/>
      </w:pPr>
      <w:r>
        <w:rPr/>
        <w:t>Media pembelajaran adalah segala alat yang dapat digunakan sebagai alat bantu mengajar oleh guru</w:t>
      </w:r>
      <w:r>
        <w:rPr>
          <w:spacing w:val="1"/>
        </w:rPr>
        <w:t> </w:t>
      </w:r>
      <w:r>
        <w:rPr/>
        <w:t>(Muhid, 2022). Media sebagai alat perantara dalam menyampaikan pesan, yang memang jika dilihat</w:t>
      </w:r>
      <w:r>
        <w:rPr>
          <w:spacing w:val="1"/>
        </w:rPr>
        <w:t> </w:t>
      </w:r>
      <w:r>
        <w:rPr/>
        <w:t>secara harfiah kata media berasal dari bahasa latin yaitu medium yang berarti perantara</w:t>
      </w:r>
      <w:r>
        <w:rPr>
          <w:spacing w:val="55"/>
        </w:rPr>
        <w:t> </w:t>
      </w:r>
      <w:r>
        <w:rPr/>
        <w:t>dari sumber</w:t>
      </w:r>
      <w:r>
        <w:rPr>
          <w:spacing w:val="1"/>
        </w:rPr>
        <w:t> </w:t>
      </w:r>
      <w:r>
        <w:rPr/>
        <w:t>pesan dan penerima. Media selain berfungsi sebagai sumber belajar yang dapat mengatasi ruang dan</w:t>
      </w:r>
      <w:r>
        <w:rPr>
          <w:spacing w:val="1"/>
        </w:rPr>
        <w:t> </w:t>
      </w:r>
      <w:r>
        <w:rPr/>
        <w:t>waktu,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memiliki fungsi</w:t>
      </w:r>
      <w:r>
        <w:rPr>
          <w:spacing w:val="1"/>
        </w:rPr>
        <w:t> </w:t>
      </w:r>
      <w:r>
        <w:rPr/>
        <w:t>komunikatif,</w:t>
      </w:r>
      <w:r>
        <w:rPr>
          <w:spacing w:val="1"/>
        </w:rPr>
        <w:t> </w:t>
      </w:r>
      <w:r>
        <w:rPr/>
        <w:t>motivasi,</w:t>
      </w:r>
      <w:r>
        <w:rPr>
          <w:spacing w:val="1"/>
        </w:rPr>
        <w:t> </w:t>
      </w:r>
      <w:r>
        <w:rPr/>
        <w:t>makna,</w:t>
      </w:r>
      <w:r>
        <w:rPr>
          <w:spacing w:val="1"/>
        </w:rPr>
        <w:t> </w:t>
      </w:r>
      <w:r>
        <w:rPr/>
        <w:t>persepsi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kesetaraan individu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melayani kebutuhan individu yang memiliki bakat dan minat yang berbeda. Perbedaan individu adalah</w:t>
      </w:r>
      <w:r>
        <w:rPr>
          <w:spacing w:val="1"/>
        </w:rPr>
        <w:t> </w:t>
      </w:r>
      <w:r>
        <w:rPr/>
        <w:t>perbedaan kemampuan dan karakteristik anak pada tingkat usia tertentu</w:t>
      </w:r>
      <w:r>
        <w:rPr>
          <w:spacing w:val="1"/>
        </w:rPr>
        <w:t> </w:t>
      </w:r>
      <w:r>
        <w:rPr/>
        <w:t>dan pada setiap kelompok.</w:t>
      </w:r>
      <w:r>
        <w:rPr>
          <w:spacing w:val="1"/>
        </w:rPr>
        <w:t> </w:t>
      </w:r>
      <w:r>
        <w:rPr/>
        <w:t>Melalui kegiatan pembelajaran termasuk penggunaan media yang dapat menampung perbedaan individu</w:t>
      </w:r>
      <w:r>
        <w:rPr>
          <w:spacing w:val="1"/>
        </w:rPr>
        <w:t> </w:t>
      </w:r>
      <w:r>
        <w:rPr/>
        <w:t>anak (Al-Hikmah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2022).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 audio</w:t>
      </w:r>
      <w:r>
        <w:rPr>
          <w:spacing w:val="1"/>
        </w:rPr>
        <w:t> </w:t>
      </w:r>
      <w:r>
        <w:rPr/>
        <w:t>visual banyak</w:t>
      </w:r>
      <w:r>
        <w:rPr>
          <w:spacing w:val="1"/>
        </w:rPr>
        <w:t> </w:t>
      </w:r>
      <w:r>
        <w:rPr/>
        <w:t>digunakan sebagai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 melalui pembelajaran online maupun offline seperti video pendidikan, kegiatan perekaman</w:t>
      </w:r>
      <w:r>
        <w:rPr>
          <w:spacing w:val="1"/>
        </w:rPr>
        <w:t> </w:t>
      </w:r>
      <w:r>
        <w:rPr/>
        <w:t>video, penggunaan film komersial atau program TV, bahkan podcast jejaring social, maupun rekaman</w:t>
      </w:r>
      <w:r>
        <w:rPr>
          <w:spacing w:val="1"/>
        </w:rPr>
        <w:t> </w:t>
      </w:r>
      <w:r>
        <w:rPr/>
        <w:t>audio.</w:t>
      </w:r>
    </w:p>
    <w:p>
      <w:pPr>
        <w:pStyle w:val="BodyText"/>
        <w:spacing w:line="360" w:lineRule="auto" w:before="3"/>
        <w:ind w:left="238" w:right="123" w:firstLine="720"/>
        <w:jc w:val="both"/>
      </w:pPr>
      <w:r>
        <w:rPr/>
        <w:t>Keberagaman penggunaan dan alokasi sumber audiovisual di dalam kelas umumnya didukung</w:t>
      </w:r>
      <w:r>
        <w:rPr>
          <w:spacing w:val="1"/>
        </w:rPr>
        <w:t> </w:t>
      </w:r>
      <w:r>
        <w:rPr/>
        <w:t>oleh pemahaman bahwa film dan video dapat (Ansori, 2022): 1) memungkinkan terjadinya persepsi kritis</w:t>
      </w:r>
      <w:r>
        <w:rPr>
          <w:spacing w:val="-52"/>
        </w:rPr>
        <w:t> </w:t>
      </w:r>
      <w:r>
        <w:rPr/>
        <w:t>pada anak, 2) membangkitkan, memperkuat minat, dan motivasi anak, 3) menghadirkan fakta sehari-hari</w:t>
      </w:r>
      <w:r>
        <w:rPr>
          <w:spacing w:val="1"/>
        </w:rPr>
        <w:t> </w:t>
      </w:r>
      <w:r>
        <w:rPr/>
        <w:t>ke kelas; dan membuka saluran akses istimewa ke tingkat kognitif dan afektif. Media audio visual dapat</w:t>
      </w:r>
      <w:r>
        <w:rPr>
          <w:spacing w:val="1"/>
        </w:rPr>
        <w:t> </w:t>
      </w:r>
      <w:r>
        <w:rPr/>
        <w:t>meningkatkan kemampuan anak dalam menulis,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anak terlihat</w:t>
      </w:r>
      <w:r>
        <w:rPr>
          <w:spacing w:val="1"/>
        </w:rPr>
        <w:t> </w:t>
      </w:r>
      <w:r>
        <w:rPr/>
        <w:t>lebih bersemangat</w:t>
      </w:r>
      <w:r>
        <w:rPr>
          <w:spacing w:val="1"/>
        </w:rPr>
        <w:t> </w:t>
      </w:r>
      <w:r>
        <w:rPr/>
        <w:t>dalam belajar.</w:t>
      </w:r>
      <w:r>
        <w:rPr>
          <w:spacing w:val="1"/>
        </w:rPr>
        <w:t> </w:t>
      </w:r>
      <w:r>
        <w:rPr/>
        <w:t>Keterampilan menulis juga dapat ditingkatkan dengan menggunakan gambar. Dikutip dari (Qalam &amp;</w:t>
      </w:r>
      <w:r>
        <w:rPr>
          <w:spacing w:val="1"/>
        </w:rPr>
        <w:t> </w:t>
      </w:r>
      <w:r>
        <w:rPr/>
        <w:t>Ilmiah, 2022) penggunaan film sebagai media yang cocok untuk anak-anak di tingkat TK dan tinhkat</w:t>
      </w:r>
      <w:r>
        <w:rPr>
          <w:spacing w:val="1"/>
        </w:rPr>
        <w:t> </w:t>
      </w:r>
      <w:r>
        <w:rPr/>
        <w:t>jenjang selanjutnya dalam proses pembelajaran. Mereka dapat menikmati belajar secara visual dan dapat</w:t>
      </w:r>
      <w:r>
        <w:rPr>
          <w:spacing w:val="1"/>
        </w:rPr>
        <w:t> </w:t>
      </w:r>
      <w:r>
        <w:rPr/>
        <w:t>mengulanginya</w:t>
      </w:r>
      <w:r>
        <w:rPr>
          <w:spacing w:val="10"/>
        </w:rPr>
        <w:t> </w:t>
      </w:r>
      <w:r>
        <w:rPr/>
        <w:t>jika</w:t>
      </w:r>
      <w:r>
        <w:rPr>
          <w:spacing w:val="20"/>
        </w:rPr>
        <w:t> </w:t>
      </w:r>
      <w:r>
        <w:rPr/>
        <w:t>mereka</w:t>
      </w:r>
      <w:r>
        <w:rPr>
          <w:spacing w:val="14"/>
        </w:rPr>
        <w:t> </w:t>
      </w:r>
      <w:r>
        <w:rPr/>
        <w:t>mau.</w:t>
      </w:r>
    </w:p>
    <w:p>
      <w:pPr>
        <w:pStyle w:val="BodyText"/>
        <w:spacing w:line="360" w:lineRule="auto"/>
        <w:ind w:left="238" w:right="123" w:firstLine="720"/>
        <w:jc w:val="both"/>
      </w:pP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audio,</w:t>
      </w:r>
      <w:r>
        <w:rPr>
          <w:spacing w:val="1"/>
        </w:rPr>
        <w:t> </w:t>
      </w:r>
      <w:r>
        <w:rPr/>
        <w:t>visual,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audio</w:t>
      </w:r>
      <w:r>
        <w:rPr>
          <w:spacing w:val="1"/>
        </w:rPr>
        <w:t> </w:t>
      </w:r>
      <w:r>
        <w:rPr/>
        <w:t>visual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pemahaman doa siswa. Penggunaan media audio visual seperti film menjadikan pembelajaran lebih</w:t>
      </w:r>
      <w:r>
        <w:rPr>
          <w:spacing w:val="1"/>
        </w:rPr>
        <w:t> </w:t>
      </w:r>
      <w:r>
        <w:rPr/>
        <w:t>menarik,</w:t>
      </w:r>
      <w:r>
        <w:rPr>
          <w:spacing w:val="55"/>
        </w:rPr>
        <w:t> </w:t>
      </w:r>
      <w:r>
        <w:rPr/>
        <w:t>memotivasi dan menghilangkan kebosanan dalam proses pembelajaran online. Perkembangan</w:t>
      </w:r>
      <w:r>
        <w:rPr>
          <w:spacing w:val="1"/>
        </w:rPr>
        <w:t> </w:t>
      </w:r>
      <w:r>
        <w:rPr/>
        <w:t>ke depan memerlukan pengembangan inovasi media, seperti penggunaan film animasi, aplikasi android</w:t>
      </w:r>
      <w:r>
        <w:rPr>
          <w:spacing w:val="1"/>
        </w:rPr>
        <w:t> </w:t>
      </w:r>
      <w:r>
        <w:rPr/>
        <w:t>untuk materi sholat, komik anak dan masih banyak media interaktif lainnya yang dibutuhkan dalam</w:t>
      </w:r>
      <w:r>
        <w:rPr>
          <w:spacing w:val="1"/>
        </w:rPr>
        <w:t> </w:t>
      </w:r>
      <w:r>
        <w:rPr/>
        <w:t>pembelajaran</w:t>
      </w:r>
      <w:r>
        <w:rPr>
          <w:spacing w:val="-3"/>
        </w:rPr>
        <w:t> </w:t>
      </w:r>
      <w:r>
        <w:rPr/>
        <w:t>online.</w:t>
      </w: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85.699997pt;margin-top:11.049316pt;width:436.55pt;height:.1pt;mso-position-horizontal-relative:page;mso-position-vertical-relative:paragraph;z-index:-15723008;mso-wrap-distance-left:0;mso-wrap-distance-right:0" coordorigin="1714,221" coordsize="8731,0" path="m1714,221l10445,221e" filled="false" stroked="true" strokeweight="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4"/>
        </w:rPr>
        <w:sectPr>
          <w:headerReference w:type="default" r:id="rId14"/>
          <w:footerReference w:type="default" r:id="rId15"/>
          <w:pgSz w:w="11920" w:h="16850"/>
          <w:pgMar w:header="1011" w:footer="854" w:top="2260" w:bottom="1040" w:left="1240" w:right="100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line="40" w:lineRule="exact"/>
        <w:ind w:left="399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360" w:lineRule="auto" w:before="135"/>
        <w:ind w:left="238" w:right="126" w:firstLine="720"/>
        <w:jc w:val="both"/>
      </w:pPr>
      <w:r>
        <w:rPr/>
        <w:t>Bimbingan orang tua juga sangat penting terutama dalam pendampingan amalan</w:t>
      </w:r>
      <w:r>
        <w:rPr>
          <w:spacing w:val="1"/>
        </w:rPr>
        <w:t> </w:t>
      </w:r>
      <w:r>
        <w:rPr/>
        <w:t>shalat, dan</w:t>
      </w:r>
      <w:r>
        <w:rPr>
          <w:spacing w:val="1"/>
        </w:rPr>
        <w:t> </w:t>
      </w:r>
      <w:r>
        <w:rPr/>
        <w:t>penanaman kebiasaan shalat dengan mengingatkan anak untuk disiplin dalam shalat 5 waktu Hal ini</w:t>
      </w:r>
      <w:r>
        <w:rPr>
          <w:spacing w:val="1"/>
        </w:rPr>
        <w:t> </w:t>
      </w:r>
      <w:r>
        <w:rPr/>
        <w:t>dikarenakan film dapat menampilkan gambar bergerak dan suara yang memberikan daya tarik tersendiri</w:t>
      </w:r>
      <w:r>
        <w:rPr>
          <w:spacing w:val="1"/>
        </w:rPr>
        <w:t> </w:t>
      </w:r>
      <w:r>
        <w:rPr/>
        <w:t>bagi</w:t>
      </w:r>
      <w:r>
        <w:rPr>
          <w:spacing w:val="-3"/>
        </w:rPr>
        <w:t> </w:t>
      </w:r>
      <w:r>
        <w:rPr/>
        <w:t>anak-anak.</w:t>
      </w:r>
      <w:r>
        <w:rPr>
          <w:spacing w:val="3"/>
        </w:rPr>
        <w:t> </w:t>
      </w:r>
      <w:r>
        <w:rPr/>
        <w:t>Begitu</w:t>
      </w:r>
      <w:r>
        <w:rPr>
          <w:spacing w:val="1"/>
        </w:rPr>
        <w:t> </w:t>
      </w:r>
      <w:r>
        <w:rPr/>
        <w:t>juga</w:t>
      </w:r>
      <w:r>
        <w:rPr>
          <w:spacing w:val="4"/>
        </w:rPr>
        <w:t> </w:t>
      </w:r>
      <w:r>
        <w:rPr/>
        <w:t>dengan</w:t>
      </w:r>
      <w:r>
        <w:rPr>
          <w:spacing w:val="1"/>
        </w:rPr>
        <w:t> </w:t>
      </w:r>
      <w:r>
        <w:rPr/>
        <w:t>media</w:t>
      </w:r>
      <w:r>
        <w:rPr>
          <w:spacing w:val="4"/>
        </w:rPr>
        <w:t> </w:t>
      </w:r>
      <w:r>
        <w:rPr/>
        <w:t>visual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digunakan</w:t>
      </w:r>
      <w:r>
        <w:rPr>
          <w:spacing w:val="-4"/>
        </w:rPr>
        <w:t> </w:t>
      </w:r>
      <w:r>
        <w:rPr/>
        <w:t>dalam</w:t>
      </w:r>
      <w:r>
        <w:rPr>
          <w:spacing w:val="-7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238" w:right="124" w:firstLine="720"/>
        <w:jc w:val="both"/>
      </w:pPr>
      <w:r>
        <w:rPr/>
        <w:t>melalui gambar orang sholat dan berwudhu akan memiliki daya</w:t>
      </w:r>
      <w:r>
        <w:rPr>
          <w:spacing w:val="1"/>
        </w:rPr>
        <w:t> </w:t>
      </w:r>
      <w:r>
        <w:rPr/>
        <w:t>tarik dan kesenangan dalam</w:t>
      </w:r>
      <w:r>
        <w:rPr>
          <w:spacing w:val="1"/>
        </w:rPr>
        <w:t> </w:t>
      </w:r>
      <w:r>
        <w:rPr/>
        <w:t>belajar. Hasil penelitian ini dapat memberikan kontribusi bagi pendidik dan mengatasi permasalahan</w:t>
      </w:r>
      <w:r>
        <w:rPr>
          <w:spacing w:val="1"/>
        </w:rPr>
        <w:t> </w:t>
      </w:r>
      <w:r>
        <w:rPr/>
        <w:t>pembelajaran, juga dapat dilakukan secara mandiri di rumah atau</w:t>
      </w:r>
      <w:r>
        <w:rPr>
          <w:spacing w:val="55"/>
        </w:rPr>
        <w:t> </w:t>
      </w:r>
      <w:r>
        <w:rPr/>
        <w:t>dengan pendampingan orang tua.</w:t>
      </w:r>
      <w:r>
        <w:rPr>
          <w:spacing w:val="1"/>
        </w:rPr>
        <w:t> </w:t>
      </w:r>
      <w:r>
        <w:rPr/>
        <w:t>Media pembelajaran rekaman suara, gambar seri dan film dapat diputar ulang sehingga akan menambah</w:t>
      </w:r>
      <w:r>
        <w:rPr>
          <w:spacing w:val="1"/>
        </w:rPr>
        <w:t> </w:t>
      </w:r>
      <w:r>
        <w:rPr/>
        <w:t>pemahaman anak, hal ini juga dapat menjadi kegiatan bermain sambil belajar bagi anak. Namun secara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membutuhkan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revisi,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permainan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anak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mengulang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bosan.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dikembangkan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terknologi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android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mengajarkan sholat dengan cara yang berbeda. Fitur-fiturnya dibuat dengan pendekatan yang menarik,</w:t>
      </w:r>
      <w:r>
        <w:rPr>
          <w:spacing w:val="1"/>
        </w:rPr>
        <w:t> </w:t>
      </w:r>
      <w:r>
        <w:rPr/>
        <w:t>dan dapat memfasilitasi semua</w:t>
      </w:r>
      <w:r>
        <w:rPr>
          <w:spacing w:val="1"/>
        </w:rPr>
        <w:t> </w:t>
      </w:r>
      <w:r>
        <w:rPr/>
        <w:t>gaya belajar anak dan juga</w:t>
      </w:r>
      <w:r>
        <w:rPr>
          <w:spacing w:val="1"/>
        </w:rPr>
        <w:t> </w:t>
      </w:r>
      <w:r>
        <w:rPr/>
        <w:t>dapat diakses</w:t>
      </w:r>
      <w:r>
        <w:rPr>
          <w:spacing w:val="55"/>
        </w:rPr>
        <w:t> </w:t>
      </w:r>
      <w:r>
        <w:rPr/>
        <w:t>untuk anak berkebutuhan</w:t>
      </w:r>
      <w:r>
        <w:rPr>
          <w:spacing w:val="1"/>
        </w:rPr>
        <w:t> </w:t>
      </w:r>
      <w:r>
        <w:rPr/>
        <w:t>khusus.</w:t>
      </w:r>
    </w:p>
    <w:p>
      <w:pPr>
        <w:pStyle w:val="Heading1"/>
        <w:numPr>
          <w:ilvl w:val="0"/>
          <w:numId w:val="1"/>
        </w:numPr>
        <w:tabs>
          <w:tab w:pos="749" w:val="left" w:leader="none"/>
        </w:tabs>
        <w:spacing w:line="240" w:lineRule="auto" w:before="195" w:after="0"/>
        <w:ind w:left="748" w:right="0" w:hanging="290"/>
        <w:jc w:val="left"/>
      </w:pPr>
      <w:bookmarkStart w:name="D. SIMPULAN" w:id="9"/>
      <w:bookmarkEnd w:id="9"/>
      <w:r>
        <w:rPr>
          <w:b w:val="0"/>
        </w:rPr>
      </w:r>
      <w:bookmarkStart w:name="D. SIMPULAN" w:id="10"/>
      <w:bookmarkEnd w:id="10"/>
      <w:r>
        <w:rPr/>
        <w:t>S</w:t>
      </w:r>
      <w:r>
        <w:rPr/>
        <w:t>IMPULAN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line="360" w:lineRule="auto"/>
        <w:ind w:left="238" w:right="127" w:firstLine="720"/>
        <w:jc w:val="both"/>
      </w:pPr>
      <w:r>
        <w:rPr/>
        <w:t>Hasil penelitian</w:t>
      </w:r>
      <w:r>
        <w:rPr>
          <w:spacing w:val="1"/>
        </w:rPr>
        <w:t> </w:t>
      </w:r>
      <w:r>
        <w:rPr/>
        <w:t>menyimpulkan bahwa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 audio,</w:t>
      </w:r>
      <w:r>
        <w:rPr>
          <w:spacing w:val="1"/>
        </w:rPr>
        <w:t> </w:t>
      </w:r>
      <w:r>
        <w:rPr/>
        <w:t>visual,</w:t>
      </w:r>
      <w:r>
        <w:rPr>
          <w:spacing w:val="1"/>
        </w:rPr>
        <w:t> </w:t>
      </w:r>
      <w:r>
        <w:rPr/>
        <w:t>dan</w:t>
      </w:r>
      <w:r>
        <w:rPr>
          <w:spacing w:val="55"/>
        </w:rPr>
        <w:t> </w:t>
      </w:r>
      <w:r>
        <w:rPr/>
        <w:t>audio</w:t>
      </w:r>
      <w:r>
        <w:rPr>
          <w:spacing w:val="55"/>
        </w:rPr>
        <w:t> </w:t>
      </w:r>
      <w:r>
        <w:rPr/>
        <w:t>visual</w:t>
      </w:r>
      <w:r>
        <w:rPr>
          <w:spacing w:val="1"/>
        </w:rPr>
        <w:t> </w:t>
      </w:r>
      <w:r>
        <w:rPr/>
        <w:t>efektif digunakan untuk meningkatkan pemahaman doa siswa. Penggunaan media audio visual seperti</w:t>
      </w:r>
      <w:r>
        <w:rPr>
          <w:spacing w:val="1"/>
        </w:rPr>
        <w:t> </w:t>
      </w:r>
      <w:r>
        <w:rPr/>
        <w:t>film menjadikan pembelajaran lebih menarik, memotivasi dan menghilangkan kebosanan dalam proses</w:t>
      </w:r>
      <w:r>
        <w:rPr>
          <w:spacing w:val="1"/>
        </w:rPr>
        <w:t> </w:t>
      </w:r>
      <w:r>
        <w:rPr/>
        <w:t>pembelajaran online maupu offline. Perkembangan ke depan memerlukan pengembangan inovasi media,</w:t>
      </w:r>
      <w:r>
        <w:rPr>
          <w:spacing w:val="1"/>
        </w:rPr>
        <w:t> </w:t>
      </w:r>
      <w:r>
        <w:rPr/>
        <w:t>seperti penggunaan film animasi, aplikasi android untuk materi sholat, komik anak dan masih banyak</w:t>
      </w:r>
      <w:r>
        <w:rPr>
          <w:spacing w:val="1"/>
        </w:rPr>
        <w:t> </w:t>
      </w:r>
      <w:r>
        <w:rPr/>
        <w:t>media interaktif lainnya yang dibutuhkan dalam pembelajaran online maupun offline. Bimbingan orang</w:t>
      </w:r>
      <w:r>
        <w:rPr>
          <w:spacing w:val="1"/>
        </w:rPr>
        <w:t> </w:t>
      </w:r>
      <w:r>
        <w:rPr/>
        <w:t>tua juga sangat penting terutama dalam pendampingan amalan shalat, dan penanaman kebiasaan shalat</w:t>
      </w:r>
      <w:r>
        <w:rPr>
          <w:spacing w:val="1"/>
        </w:rPr>
        <w:t> </w:t>
      </w:r>
      <w:r>
        <w:rPr/>
        <w:t>dengan</w:t>
      </w:r>
      <w:r>
        <w:rPr>
          <w:spacing w:val="2"/>
        </w:rPr>
        <w:t> </w:t>
      </w:r>
      <w:r>
        <w:rPr/>
        <w:t>mengingatkan</w:t>
      </w:r>
      <w:r>
        <w:rPr>
          <w:spacing w:val="-6"/>
        </w:rPr>
        <w:t> </w:t>
      </w:r>
      <w:r>
        <w:rPr/>
        <w:t>anak</w:t>
      </w:r>
      <w:r>
        <w:rPr>
          <w:spacing w:val="-7"/>
        </w:rPr>
        <w:t> </w:t>
      </w:r>
      <w:r>
        <w:rPr/>
        <w:t>untuk</w:t>
      </w:r>
      <w:r>
        <w:rPr>
          <w:spacing w:val="3"/>
        </w:rPr>
        <w:t> </w:t>
      </w:r>
      <w:r>
        <w:rPr/>
        <w:t>disiplin</w:t>
      </w:r>
      <w:r>
        <w:rPr>
          <w:spacing w:val="2"/>
        </w:rPr>
        <w:t> </w:t>
      </w:r>
      <w:r>
        <w:rPr/>
        <w:t>dalam</w:t>
      </w:r>
      <w:r>
        <w:rPr>
          <w:spacing w:val="-10"/>
        </w:rPr>
        <w:t> </w:t>
      </w:r>
      <w:r>
        <w:rPr/>
        <w:t>shalat</w:t>
      </w:r>
      <w:r>
        <w:rPr>
          <w:spacing w:val="-1"/>
        </w:rPr>
        <w:t> </w:t>
      </w:r>
      <w:r>
        <w:rPr/>
        <w:t>5</w:t>
      </w:r>
      <w:r>
        <w:rPr>
          <w:spacing w:val="2"/>
        </w:rPr>
        <w:t> </w:t>
      </w:r>
      <w:r>
        <w:rPr/>
        <w:t>waktu.</w:t>
      </w:r>
    </w:p>
    <w:p>
      <w:pPr>
        <w:pStyle w:val="BodyText"/>
        <w:spacing w:line="360" w:lineRule="auto" w:before="90"/>
        <w:ind w:left="238" w:right="131" w:firstLine="720"/>
        <w:jc w:val="both"/>
      </w:pPr>
      <w:r>
        <w:rPr/>
        <w:t>Memilih media atau alat peraga yang tepat, yang sesuai dengan materi, akan sangat</w:t>
      </w:r>
      <w:r>
        <w:rPr>
          <w:spacing w:val="55"/>
        </w:rPr>
        <w:t> </w:t>
      </w:r>
      <w:r>
        <w:rPr/>
        <w:t>penting</w:t>
      </w:r>
      <w:r>
        <w:rPr>
          <w:spacing w:val="1"/>
        </w:rPr>
        <w:t> </w:t>
      </w:r>
      <w:r>
        <w:rPr/>
        <w:t>untuk membantu meningkatkan pemahaman anak untuk mendapatkan hasil yang baik nantinya. Media</w:t>
      </w:r>
      <w:r>
        <w:rPr>
          <w:spacing w:val="1"/>
        </w:rPr>
        <w:t> </w:t>
      </w:r>
      <w:r>
        <w:rPr/>
        <w:t>audiovisual merupakan media pembelajaran modern yang sesuai dengan perkembangan zaman yaitu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teknologi.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namanya,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memadukan</w:t>
      </w:r>
      <w:r>
        <w:rPr>
          <w:spacing w:val="55"/>
        </w:rPr>
        <w:t> </w:t>
      </w:r>
      <w:r>
        <w:rPr/>
        <w:t>audio</w:t>
      </w:r>
      <w:r>
        <w:rPr>
          <w:spacing w:val="1"/>
        </w:rPr>
        <w:t> </w:t>
      </w:r>
      <w:r>
        <w:rPr/>
        <w:t>(melalui pendengaran) dan visual (melalui penglihatan). Dengan memanfaatkan media ini diharapkan</w:t>
      </w:r>
      <w:r>
        <w:rPr>
          <w:spacing w:val="1"/>
        </w:rPr>
        <w:t> </w:t>
      </w:r>
      <w:r>
        <w:rPr/>
        <w:t>penyampaian</w:t>
      </w:r>
      <w:r>
        <w:rPr>
          <w:spacing w:val="2"/>
        </w:rPr>
        <w:t> </w:t>
      </w:r>
      <w:r>
        <w:rPr/>
        <w:t>materi</w:t>
      </w:r>
      <w:r>
        <w:rPr>
          <w:spacing w:val="-2"/>
        </w:rPr>
        <w:t> </w:t>
      </w:r>
      <w:r>
        <w:rPr/>
        <w:t>kepada</w:t>
      </w:r>
      <w:r>
        <w:rPr>
          <w:spacing w:val="10"/>
        </w:rPr>
        <w:t> </w:t>
      </w:r>
      <w:r>
        <w:rPr/>
        <w:t>anak-anak</w:t>
      </w:r>
      <w:r>
        <w:rPr>
          <w:spacing w:val="-8"/>
        </w:rPr>
        <w:t> </w:t>
      </w:r>
      <w:r>
        <w:rPr/>
        <w:t>akan</w:t>
      </w:r>
      <w:r>
        <w:rPr>
          <w:spacing w:val="-7"/>
        </w:rPr>
        <w:t> </w:t>
      </w:r>
      <w:r>
        <w:rPr/>
        <w:t>tersampaikan</w:t>
      </w:r>
      <w:r>
        <w:rPr>
          <w:spacing w:val="-7"/>
        </w:rPr>
        <w:t> </w:t>
      </w:r>
      <w:r>
        <w:rPr/>
        <w:t>secara</w:t>
      </w:r>
      <w:r>
        <w:rPr>
          <w:spacing w:val="9"/>
        </w:rPr>
        <w:t> </w:t>
      </w:r>
      <w:r>
        <w:rPr/>
        <w:t>maksimal.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shape style="position:absolute;margin-left:82.949997pt;margin-top:19.198633pt;width:436.55pt;height:.1pt;mso-position-horizontal-relative:page;mso-position-vertical-relative:paragraph;z-index:-15721984;mso-wrap-distance-left:0;mso-wrap-distance-right:0" coordorigin="1659,384" coordsize="8731,0" path="m1659,384l10390,384e" filled="false" stroked="true" strokeweight="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8"/>
        </w:rPr>
        <w:sectPr>
          <w:pgSz w:w="11920" w:h="16850"/>
          <w:pgMar w:header="1011" w:footer="854" w:top="2260" w:bottom="1040" w:left="1240" w:right="10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40" w:lineRule="exact"/>
        <w:ind w:left="454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360" w:lineRule="auto" w:before="133"/>
        <w:ind w:left="238" w:right="126" w:firstLine="720"/>
        <w:jc w:val="both"/>
      </w:pPr>
      <w:r>
        <w:rPr/>
        <w:t>Selain itu, media ini dalam batas-batas tertentu juga dapat menggantikan peran dan tugas guru.</w:t>
      </w:r>
      <w:r>
        <w:rPr>
          <w:spacing w:val="1"/>
        </w:rPr>
        <w:t> </w:t>
      </w:r>
      <w:r>
        <w:rPr/>
        <w:t>Dalam hal ini guru tidak berperan sebagai penyampai materi tetapi beralih menjadi fasilitator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memberikan kemudahan bagi anak untuk belajar. Melalui media ini, guru dapat menampilkan dongeng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cerita</w:t>
      </w:r>
      <w:r>
        <w:rPr>
          <w:spacing w:val="4"/>
        </w:rPr>
        <w:t> </w:t>
      </w:r>
      <w:r>
        <w:rPr/>
        <w:t>yang dikemas</w:t>
      </w:r>
      <w:r>
        <w:rPr>
          <w:spacing w:val="3"/>
        </w:rPr>
        <w:t> </w:t>
      </w:r>
      <w:r>
        <w:rPr/>
        <w:t>dalam</w:t>
      </w:r>
      <w:r>
        <w:rPr>
          <w:spacing w:val="-8"/>
        </w:rPr>
        <w:t> </w:t>
      </w:r>
      <w:r>
        <w:rPr/>
        <w:t>sebuah</w:t>
      </w:r>
      <w:r>
        <w:rPr>
          <w:spacing w:val="-5"/>
        </w:rPr>
        <w:t> </w:t>
      </w:r>
      <w:r>
        <w:rPr/>
        <w:t>film</w:t>
      </w:r>
      <w:r>
        <w:rPr>
          <w:spacing w:val="-3"/>
        </w:rPr>
        <w:t> </w:t>
      </w:r>
      <w:r>
        <w:rPr/>
        <w:t>yang</w:t>
      </w:r>
      <w:r>
        <w:rPr>
          <w:spacing w:val="-4"/>
        </w:rPr>
        <w:t> </w:t>
      </w:r>
      <w:r>
        <w:rPr/>
        <w:t>bertemakan nilai-nilai</w:t>
      </w:r>
      <w:r>
        <w:rPr>
          <w:spacing w:val="-3"/>
        </w:rPr>
        <w:t> </w:t>
      </w:r>
      <w:r>
        <w:rPr/>
        <w:t>agama</w:t>
      </w:r>
      <w:r>
        <w:rPr>
          <w:spacing w:val="5"/>
        </w:rPr>
        <w:t> </w:t>
      </w:r>
      <w:r>
        <w:rPr/>
        <w:t>dan moral,</w:t>
      </w:r>
      <w:r>
        <w:rPr>
          <w:spacing w:val="4"/>
        </w:rPr>
        <w:t> </w:t>
      </w:r>
      <w:r>
        <w:rPr/>
        <w:t>hal</w:t>
      </w:r>
      <w:r>
        <w:rPr>
          <w:spacing w:val="-3"/>
        </w:rPr>
        <w:t> </w:t>
      </w:r>
      <w:r>
        <w:rPr/>
        <w:t>ini</w:t>
      </w:r>
    </w:p>
    <w:p>
      <w:pPr>
        <w:pStyle w:val="BodyText"/>
        <w:spacing w:line="362" w:lineRule="auto"/>
        <w:ind w:left="238" w:right="127" w:firstLine="720"/>
        <w:jc w:val="both"/>
      </w:pPr>
      <w:r>
        <w:rPr/>
        <w:t>bertujuan agar</w:t>
      </w:r>
      <w:r>
        <w:rPr>
          <w:spacing w:val="1"/>
        </w:rPr>
        <w:t> </w:t>
      </w:r>
      <w:r>
        <w:rPr/>
        <w:t>anak dapat melihat,</w:t>
      </w:r>
      <w:r>
        <w:rPr>
          <w:spacing w:val="1"/>
        </w:rPr>
        <w:t> </w:t>
      </w:r>
      <w:r>
        <w:rPr/>
        <w:t>mendengar, memahami,</w:t>
      </w:r>
      <w:r>
        <w:rPr>
          <w:spacing w:val="55"/>
        </w:rPr>
        <w:t> </w:t>
      </w:r>
      <w:r>
        <w:rPr/>
        <w:t>kemudian mencontohkan hal-hal</w:t>
      </w:r>
      <w:r>
        <w:rPr>
          <w:spacing w:val="1"/>
        </w:rPr>
        <w:t> </w:t>
      </w:r>
      <w:r>
        <w:rPr/>
        <w:t>yang baik seperti berperilaku baik kepada orang lain. , menghormati yang lebih tua, menyayangi yang</w:t>
      </w:r>
      <w:r>
        <w:rPr>
          <w:spacing w:val="1"/>
        </w:rPr>
        <w:t> </w:t>
      </w:r>
      <w:r>
        <w:rPr/>
        <w:t>lebih muda, suka menolong tanpa pamrih, bersikap/menjaga sopan santun, jujur tidak berbohong, tidak</w:t>
      </w:r>
      <w:r>
        <w:rPr>
          <w:spacing w:val="1"/>
        </w:rPr>
        <w:t> </w:t>
      </w:r>
      <w:r>
        <w:rPr/>
        <w:t>mengambil</w:t>
      </w:r>
      <w:r>
        <w:rPr>
          <w:spacing w:val="-2"/>
        </w:rPr>
        <w:t> </w:t>
      </w:r>
      <w:r>
        <w:rPr/>
        <w:t>barang</w:t>
      </w:r>
      <w:r>
        <w:rPr>
          <w:spacing w:val="-7"/>
        </w:rPr>
        <w:t> </w:t>
      </w:r>
      <w:r>
        <w:rPr/>
        <w:t>yang</w:t>
      </w:r>
      <w:r>
        <w:rPr>
          <w:spacing w:val="-7"/>
        </w:rPr>
        <w:t> </w:t>
      </w:r>
      <w:r>
        <w:rPr/>
        <w:t>bukan</w:t>
      </w:r>
      <w:r>
        <w:rPr>
          <w:spacing w:val="3"/>
        </w:rPr>
        <w:t> </w:t>
      </w:r>
      <w:r>
        <w:rPr/>
        <w:t>miliknya,</w:t>
      </w:r>
      <w:r>
        <w:rPr>
          <w:spacing w:val="10"/>
        </w:rPr>
        <w:t> </w:t>
      </w:r>
      <w:r>
        <w:rPr/>
        <w:t>dan</w:t>
      </w:r>
      <w:r>
        <w:rPr>
          <w:spacing w:val="-7"/>
        </w:rPr>
        <w:t> </w:t>
      </w:r>
      <w:r>
        <w:rPr/>
        <w:t>sebagainya.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/>
        <w:pict>
          <v:shape style="position:absolute;margin-left:85.699997pt;margin-top:14.949023pt;width:436.55pt;height:.1pt;mso-position-horizontal-relative:page;mso-position-vertical-relative:paragraph;z-index:-15720960;mso-wrap-distance-left:0;mso-wrap-distance-right:0" coordorigin="1714,299" coordsize="8731,0" path="m1714,299l10445,299e" filled="false" stroked="true" strokeweight="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pgSz w:w="11920" w:h="16850"/>
          <w:pgMar w:header="1011" w:footer="854" w:top="2260" w:bottom="1040" w:left="1240" w:right="1000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line="40" w:lineRule="exact"/>
        <w:ind w:left="454"/>
        <w:rPr>
          <w:sz w:val="4"/>
        </w:rPr>
      </w:pPr>
      <w:r>
        <w:rPr>
          <w:position w:val="0"/>
          <w:sz w:val="4"/>
        </w:rPr>
        <w:pict>
          <v:group style="width:436.55pt;height:2pt;mso-position-horizontal-relative:char;mso-position-vertical-relative:line" coordorigin="0,0" coordsize="8731,40">
            <v:line style="position:absolute" from="0,20" to="8731,20" stroked="true" strokeweight="2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Heading1"/>
        <w:spacing w:before="143"/>
        <w:ind w:left="1060"/>
      </w:pPr>
      <w:bookmarkStart w:name="DAFTAR PUSTAKA" w:id="11"/>
      <w:bookmarkEnd w:id="11"/>
      <w:r>
        <w:rPr>
          <w:b w:val="0"/>
        </w:rPr>
      </w:r>
      <w:r>
        <w:rPr>
          <w:spacing w:val="-1"/>
        </w:rPr>
        <w:t>DAFTAR</w:t>
      </w:r>
      <w:r>
        <w:rPr>
          <w:spacing w:val="-8"/>
        </w:rPr>
        <w:t> </w:t>
      </w:r>
      <w:r>
        <w:rPr>
          <w:spacing w:val="-1"/>
        </w:rPr>
        <w:t>PUSTAKA</w:t>
      </w:r>
    </w:p>
    <w:p>
      <w:pPr>
        <w:pStyle w:val="BodyText"/>
        <w:spacing w:before="1"/>
        <w:rPr>
          <w:b/>
          <w:sz w:val="20"/>
        </w:rPr>
      </w:pPr>
    </w:p>
    <w:p>
      <w:pPr>
        <w:spacing w:line="360" w:lineRule="auto" w:before="0"/>
        <w:ind w:left="719" w:right="140" w:hanging="481"/>
        <w:jc w:val="both"/>
        <w:rPr>
          <w:i/>
          <w:sz w:val="22"/>
        </w:rPr>
      </w:pPr>
      <w:r>
        <w:rPr>
          <w:sz w:val="22"/>
        </w:rPr>
        <w:t>Aeni, N. (2022). </w:t>
      </w:r>
      <w:r>
        <w:rPr>
          <w:i/>
          <w:sz w:val="22"/>
        </w:rPr>
        <w:t>Edusaintek : Jurnal Pendidikan , Sains dan Teknologi EFEKTIVITAS PENGGUNAAN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VIDEO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ANIMASI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DIBA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UNTUK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MENINGKATKAN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HASIL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BELAJAR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SISWA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KELAS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VI</w:t>
      </w:r>
    </w:p>
    <w:p>
      <w:pPr>
        <w:spacing w:line="360" w:lineRule="auto" w:before="0"/>
        <w:ind w:left="719" w:right="0" w:firstLine="0"/>
        <w:jc w:val="left"/>
        <w:rPr>
          <w:sz w:val="22"/>
        </w:rPr>
      </w:pPr>
      <w:r>
        <w:rPr>
          <w:i/>
          <w:sz w:val="22"/>
        </w:rPr>
        <w:t>Universitas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Indonesia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Indonesia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Edusaintek :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Jurnal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Sains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Teknologi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Vol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9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( 2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)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2022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|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291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 Ani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,</w:t>
      </w:r>
      <w:r>
        <w:rPr>
          <w:sz w:val="22"/>
        </w:rPr>
        <w:t>. </w:t>
      </w:r>
      <w:r>
        <w:rPr>
          <w:i/>
          <w:sz w:val="22"/>
        </w:rPr>
        <w:t>9</w:t>
      </w:r>
      <w:r>
        <w:rPr>
          <w:sz w:val="22"/>
        </w:rPr>
        <w:t>(2),</w:t>
      </w:r>
      <w:r>
        <w:rPr>
          <w:spacing w:val="5"/>
          <w:sz w:val="22"/>
        </w:rPr>
        <w:t> </w:t>
      </w:r>
      <w:r>
        <w:rPr>
          <w:sz w:val="22"/>
        </w:rPr>
        <w:t>291–301.</w:t>
      </w:r>
    </w:p>
    <w:p>
      <w:pPr>
        <w:pStyle w:val="BodyText"/>
        <w:spacing w:before="10"/>
        <w:rPr>
          <w:sz w:val="20"/>
        </w:rPr>
      </w:pPr>
    </w:p>
    <w:p>
      <w:pPr>
        <w:spacing w:line="360" w:lineRule="auto" w:before="0"/>
        <w:ind w:left="719" w:right="127" w:hanging="481"/>
        <w:jc w:val="both"/>
        <w:rPr>
          <w:sz w:val="22"/>
        </w:rPr>
      </w:pPr>
      <w:r>
        <w:rPr>
          <w:sz w:val="22"/>
        </w:rPr>
        <w:t>Al-Hikmah,</w:t>
      </w:r>
      <w:r>
        <w:rPr>
          <w:spacing w:val="1"/>
          <w:sz w:val="22"/>
        </w:rPr>
        <w:t> </w:t>
      </w:r>
      <w:r>
        <w:rPr>
          <w:sz w:val="22"/>
        </w:rPr>
        <w:t>S.,</w:t>
      </w:r>
      <w:r>
        <w:rPr>
          <w:spacing w:val="1"/>
          <w:sz w:val="22"/>
        </w:rPr>
        <w:t> </w:t>
      </w:r>
      <w:r>
        <w:rPr>
          <w:sz w:val="22"/>
        </w:rPr>
        <w:t>Widiya,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1"/>
          <w:sz w:val="22"/>
        </w:rPr>
        <w:t> </w:t>
      </w:r>
      <w:r>
        <w:rPr>
          <w:sz w:val="22"/>
        </w:rPr>
        <w:t>B.,</w:t>
      </w:r>
      <w:r>
        <w:rPr>
          <w:spacing w:val="1"/>
          <w:sz w:val="22"/>
        </w:rPr>
        <w:t> </w:t>
      </w:r>
      <w:r>
        <w:rPr>
          <w:sz w:val="22"/>
        </w:rPr>
        <w:t>Mukhlis,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A.,</w:t>
      </w:r>
      <w:r>
        <w:rPr>
          <w:spacing w:val="1"/>
          <w:sz w:val="22"/>
        </w:rPr>
        <w:t> </w:t>
      </w:r>
      <w:r>
        <w:rPr>
          <w:sz w:val="22"/>
        </w:rPr>
        <w:t>Hasibuan,</w:t>
      </w:r>
      <w:r>
        <w:rPr>
          <w:spacing w:val="1"/>
          <w:sz w:val="22"/>
        </w:rPr>
        <w:t> </w:t>
      </w:r>
      <w:r>
        <w:rPr>
          <w:sz w:val="22"/>
        </w:rPr>
        <w:t>A.</w:t>
      </w:r>
      <w:r>
        <w:rPr>
          <w:spacing w:val="1"/>
          <w:sz w:val="22"/>
        </w:rPr>
        <w:t> </w:t>
      </w:r>
      <w:r>
        <w:rPr>
          <w:sz w:val="22"/>
        </w:rPr>
        <w:t>R.</w:t>
      </w:r>
      <w:r>
        <w:rPr>
          <w:spacing w:val="1"/>
          <w:sz w:val="22"/>
        </w:rPr>
        <w:t> </w:t>
      </w:r>
      <w:r>
        <w:rPr>
          <w:sz w:val="22"/>
        </w:rPr>
        <w:t>M.,</w:t>
      </w:r>
      <w:r>
        <w:rPr>
          <w:spacing w:val="1"/>
          <w:sz w:val="22"/>
        </w:rPr>
        <w:t> </w:t>
      </w:r>
      <w:r>
        <w:rPr>
          <w:sz w:val="22"/>
        </w:rPr>
        <w:t>Tinggi,</w:t>
      </w:r>
      <w:r>
        <w:rPr>
          <w:spacing w:val="1"/>
          <w:sz w:val="22"/>
        </w:rPr>
        <w:t> </w:t>
      </w:r>
      <w:r>
        <w:rPr>
          <w:sz w:val="22"/>
        </w:rPr>
        <w:t>S.,</w:t>
      </w:r>
      <w:r>
        <w:rPr>
          <w:spacing w:val="56"/>
          <w:sz w:val="22"/>
        </w:rPr>
        <w:t> </w:t>
      </w:r>
      <w:r>
        <w:rPr>
          <w:sz w:val="22"/>
        </w:rPr>
        <w:t>&amp;</w:t>
      </w:r>
      <w:r>
        <w:rPr>
          <w:spacing w:val="56"/>
          <w:sz w:val="22"/>
        </w:rPr>
        <w:t> </w:t>
      </w:r>
      <w:r>
        <w:rPr>
          <w:sz w:val="22"/>
        </w:rPr>
        <w:t>Jam’iyah</w:t>
      </w:r>
      <w:r>
        <w:rPr>
          <w:spacing w:val="1"/>
          <w:sz w:val="22"/>
        </w:rPr>
        <w:t> </w:t>
      </w:r>
      <w:r>
        <w:rPr>
          <w:sz w:val="22"/>
        </w:rPr>
        <w:t>Mahmudiyah, A. I. (2022). </w:t>
      </w:r>
      <w:r>
        <w:rPr>
          <w:i/>
          <w:sz w:val="22"/>
        </w:rPr>
        <w:t>Penerapan Media Audio Visual untuk Meningkatkan Pemahaman Siswa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pada Mata Pelajaran PAI pada Siswa Kelas VII SMP</w:t>
      </w:r>
      <w:r>
        <w:rPr>
          <w:sz w:val="22"/>
        </w:rPr>
        <w:t>. </w:t>
      </w:r>
      <w:r>
        <w:rPr>
          <w:i/>
          <w:sz w:val="22"/>
        </w:rPr>
        <w:t>2</w:t>
      </w:r>
      <w:r>
        <w:rPr>
          <w:sz w:val="22"/>
        </w:rPr>
        <w:t>(1), 576–590. https://jurnal.permapendis-</w:t>
      </w:r>
      <w:r>
        <w:rPr>
          <w:spacing w:val="1"/>
          <w:sz w:val="22"/>
        </w:rPr>
        <w:t> </w:t>
      </w:r>
      <w:r>
        <w:rPr>
          <w:sz w:val="22"/>
        </w:rPr>
        <w:t>sumut.org/index.php/edusociety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719" w:hanging="481"/>
      </w:pPr>
      <w:r>
        <w:rPr/>
        <w:t>Anjeli,</w:t>
      </w:r>
      <w:r>
        <w:rPr>
          <w:spacing w:val="12"/>
        </w:rPr>
        <w:t> </w:t>
      </w:r>
      <w:r>
        <w:rPr/>
        <w:t>M.,</w:t>
      </w:r>
      <w:r>
        <w:rPr>
          <w:spacing w:val="7"/>
        </w:rPr>
        <w:t> </w:t>
      </w:r>
      <w:r>
        <w:rPr/>
        <w:t>&amp; Fauzan,</w:t>
      </w:r>
      <w:r>
        <w:rPr>
          <w:spacing w:val="13"/>
        </w:rPr>
        <w:t> </w:t>
      </w:r>
      <w:r>
        <w:rPr/>
        <w:t>F.</w:t>
      </w:r>
      <w:r>
        <w:rPr>
          <w:spacing w:val="11"/>
        </w:rPr>
        <w:t> </w:t>
      </w:r>
      <w:r>
        <w:rPr/>
        <w:t>(2022).</w:t>
      </w:r>
      <w:r>
        <w:rPr>
          <w:spacing w:val="3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Media</w:t>
      </w:r>
      <w:r>
        <w:rPr>
          <w:spacing w:val="12"/>
        </w:rPr>
        <w:t> </w:t>
      </w:r>
      <w:r>
        <w:rPr/>
        <w:t>Audio-Visual</w:t>
      </w:r>
      <w:r>
        <w:rPr>
          <w:spacing w:val="1"/>
        </w:rPr>
        <w:t> </w:t>
      </w:r>
      <w:r>
        <w:rPr/>
        <w:t>dalam</w:t>
      </w:r>
      <w:r>
        <w:rPr>
          <w:spacing w:val="-6"/>
        </w:rPr>
        <w:t> </w:t>
      </w:r>
      <w:r>
        <w:rPr/>
        <w:t>Pembelajaran PAI</w:t>
      </w:r>
      <w:r>
        <w:rPr>
          <w:spacing w:val="8"/>
        </w:rPr>
        <w:t> </w:t>
      </w:r>
      <w:r>
        <w:rPr/>
        <w:t>pada</w:t>
      </w:r>
      <w:r>
        <w:rPr>
          <w:spacing w:val="4"/>
        </w:rPr>
        <w:t> </w:t>
      </w:r>
      <w:r>
        <w:rPr/>
        <w:t>Siswa</w:t>
      </w:r>
      <w:r>
        <w:rPr>
          <w:spacing w:val="-52"/>
        </w:rPr>
        <w:t> </w:t>
      </w:r>
      <w:r>
        <w:rPr/>
        <w:t>Tunagrahita</w:t>
      </w:r>
      <w:r>
        <w:rPr>
          <w:spacing w:val="41"/>
        </w:rPr>
        <w:t> </w:t>
      </w:r>
      <w:r>
        <w:rPr/>
        <w:t>di</w:t>
      </w:r>
      <w:r>
        <w:rPr>
          <w:spacing w:val="30"/>
        </w:rPr>
        <w:t> </w:t>
      </w:r>
      <w:r>
        <w:rPr/>
        <w:t>SLB</w:t>
      </w:r>
      <w:r>
        <w:rPr>
          <w:spacing w:val="29"/>
        </w:rPr>
        <w:t> </w:t>
      </w:r>
      <w:r>
        <w:rPr/>
        <w:t>Koto</w:t>
      </w:r>
      <w:r>
        <w:rPr>
          <w:spacing w:val="39"/>
        </w:rPr>
        <w:t> </w:t>
      </w:r>
      <w:r>
        <w:rPr/>
        <w:t>Agung,</w:t>
      </w:r>
      <w:r>
        <w:rPr>
          <w:spacing w:val="45"/>
        </w:rPr>
        <w:t> </w:t>
      </w:r>
      <w:r>
        <w:rPr/>
        <w:t>Blok</w:t>
      </w:r>
      <w:r>
        <w:rPr>
          <w:spacing w:val="28"/>
        </w:rPr>
        <w:t> </w:t>
      </w:r>
      <w:r>
        <w:rPr/>
        <w:t>B</w:t>
      </w:r>
      <w:r>
        <w:rPr>
          <w:spacing w:val="30"/>
        </w:rPr>
        <w:t> </w:t>
      </w:r>
      <w:r>
        <w:rPr/>
        <w:t>Sitiung</w:t>
      </w:r>
      <w:r>
        <w:rPr>
          <w:spacing w:val="29"/>
        </w:rPr>
        <w:t> </w:t>
      </w:r>
      <w:r>
        <w:rPr/>
        <w:t>1,</w:t>
      </w:r>
      <w:r>
        <w:rPr>
          <w:spacing w:val="45"/>
        </w:rPr>
        <w:t> </w:t>
      </w:r>
      <w:r>
        <w:rPr/>
        <w:t>Kecamatan</w:t>
      </w:r>
      <w:r>
        <w:rPr>
          <w:spacing w:val="29"/>
        </w:rPr>
        <w:t> </w:t>
      </w:r>
      <w:r>
        <w:rPr/>
        <w:t>Sitiung,</w:t>
      </w:r>
      <w:r>
        <w:rPr>
          <w:spacing w:val="45"/>
        </w:rPr>
        <w:t> </w:t>
      </w:r>
      <w:r>
        <w:rPr/>
        <w:t>Kabupaten</w:t>
      </w:r>
      <w:r>
        <w:rPr>
          <w:spacing w:val="29"/>
        </w:rPr>
        <w:t> </w:t>
      </w:r>
      <w:r>
        <w:rPr/>
        <w:t>….  </w:t>
      </w:r>
      <w:r>
        <w:rPr>
          <w:i/>
        </w:rPr>
        <w:t>Jurnal</w:t>
      </w:r>
      <w:r>
        <w:rPr>
          <w:i/>
          <w:spacing w:val="-52"/>
        </w:rPr>
        <w:t> </w:t>
      </w:r>
      <w:r>
        <w:rPr>
          <w:i/>
        </w:rPr>
        <w:t>Pendidikan</w:t>
      </w:r>
      <w:r>
        <w:rPr>
          <w:i/>
          <w:spacing w:val="2"/>
        </w:rPr>
        <w:t> </w:t>
      </w:r>
      <w:r>
        <w:rPr>
          <w:i/>
        </w:rPr>
        <w:t>Tambusai</w:t>
      </w:r>
      <w:r>
        <w:rPr/>
        <w:t>,</w:t>
      </w:r>
      <w:r>
        <w:rPr>
          <w:spacing w:val="5"/>
        </w:rPr>
        <w:t> </w:t>
      </w:r>
      <w:r>
        <w:rPr>
          <w:i/>
        </w:rPr>
        <w:t>6</w:t>
      </w:r>
      <w:r>
        <w:rPr/>
        <w:t>, 623–632.</w:t>
      </w:r>
      <w:r>
        <w:rPr>
          <w:spacing w:val="1"/>
        </w:rPr>
        <w:t> </w:t>
      </w:r>
      <w:r>
        <w:rPr/>
        <w:t>https://jptam.org/index.php/jptam/article/view/2953%0Ahttps://jptam.org/index.php/jptam/article/d</w:t>
      </w:r>
      <w:r>
        <w:rPr>
          <w:spacing w:val="1"/>
        </w:rPr>
        <w:t> </w:t>
      </w:r>
      <w:r>
        <w:rPr/>
        <w:t>ownload/2953/2504</w:t>
      </w:r>
    </w:p>
    <w:p>
      <w:pPr>
        <w:pStyle w:val="BodyText"/>
        <w:spacing w:before="9"/>
        <w:rPr>
          <w:sz w:val="20"/>
        </w:rPr>
      </w:pPr>
    </w:p>
    <w:p>
      <w:pPr>
        <w:spacing w:line="362" w:lineRule="auto" w:before="0"/>
        <w:ind w:left="719" w:right="118" w:hanging="481"/>
        <w:jc w:val="both"/>
        <w:rPr>
          <w:sz w:val="22"/>
        </w:rPr>
      </w:pPr>
      <w:r>
        <w:rPr>
          <w:sz w:val="22"/>
        </w:rPr>
        <w:t>Ansori. (2022). Pengembangan Media Audio Visual Untuk Pembelajaran Maharah Istima’ Di Madarasah</w:t>
      </w:r>
      <w:r>
        <w:rPr>
          <w:spacing w:val="1"/>
          <w:sz w:val="22"/>
        </w:rPr>
        <w:t> </w:t>
      </w:r>
      <w:r>
        <w:rPr>
          <w:sz w:val="22"/>
        </w:rPr>
        <w:t>Tsanawiyah Al-Amiriyah Blokagung Banyuwangi. </w:t>
      </w:r>
      <w:r>
        <w:rPr>
          <w:i/>
          <w:sz w:val="22"/>
        </w:rPr>
        <w:t>Paper Knowledge . Toward a Media History 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Documents</w:t>
      </w:r>
      <w:r>
        <w:rPr>
          <w:sz w:val="22"/>
        </w:rPr>
        <w:t>,</w:t>
      </w:r>
      <w:r>
        <w:rPr>
          <w:spacing w:val="9"/>
          <w:sz w:val="22"/>
        </w:rPr>
        <w:t> </w:t>
      </w:r>
      <w:r>
        <w:rPr>
          <w:i/>
          <w:sz w:val="22"/>
        </w:rPr>
        <w:t>3</w:t>
      </w:r>
      <w:r>
        <w:rPr>
          <w:sz w:val="22"/>
        </w:rPr>
        <w:t>(April),</w:t>
      </w:r>
      <w:r>
        <w:rPr>
          <w:spacing w:val="9"/>
          <w:sz w:val="22"/>
        </w:rPr>
        <w:t> </w:t>
      </w:r>
      <w:r>
        <w:rPr>
          <w:sz w:val="22"/>
        </w:rPr>
        <w:t>49–58.</w:t>
      </w:r>
    </w:p>
    <w:p>
      <w:pPr>
        <w:pStyle w:val="BodyText"/>
        <w:spacing w:before="9"/>
        <w:rPr>
          <w:sz w:val="19"/>
        </w:rPr>
      </w:pPr>
    </w:p>
    <w:p>
      <w:pPr>
        <w:spacing w:line="362" w:lineRule="auto" w:before="0"/>
        <w:ind w:left="719" w:right="125" w:hanging="481"/>
        <w:jc w:val="both"/>
        <w:rPr>
          <w:sz w:val="22"/>
        </w:rPr>
      </w:pPr>
      <w:r>
        <w:rPr>
          <w:sz w:val="22"/>
        </w:rPr>
        <w:t>AR, H. S. (2022). Mengembangkan Penggunaan Media Pembelajaran Audio Visual dalam Meningkatkan</w:t>
      </w:r>
      <w:r>
        <w:rPr>
          <w:spacing w:val="-52"/>
          <w:sz w:val="22"/>
        </w:rPr>
        <w:t> </w:t>
      </w:r>
      <w:r>
        <w:rPr>
          <w:sz w:val="22"/>
        </w:rPr>
        <w:t>Motivasi</w:t>
      </w:r>
      <w:r>
        <w:rPr>
          <w:spacing w:val="1"/>
          <w:sz w:val="22"/>
        </w:rPr>
        <w:t> </w:t>
      </w:r>
      <w:r>
        <w:rPr>
          <w:sz w:val="22"/>
        </w:rPr>
        <w:t>Belajar</w:t>
      </w:r>
      <w:r>
        <w:rPr>
          <w:spacing w:val="1"/>
          <w:sz w:val="22"/>
        </w:rPr>
        <w:t> </w:t>
      </w:r>
      <w:r>
        <w:rPr>
          <w:sz w:val="22"/>
        </w:rPr>
        <w:t>Siswa.</w:t>
      </w:r>
      <w:r>
        <w:rPr>
          <w:spacing w:val="1"/>
          <w:sz w:val="22"/>
        </w:rPr>
        <w:t> </w:t>
      </w:r>
      <w:r>
        <w:rPr>
          <w:i/>
          <w:sz w:val="22"/>
        </w:rPr>
        <w:t>Ta’dib: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Jurnal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Islam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Isu-Isu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Sosial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i/>
          <w:sz w:val="22"/>
        </w:rPr>
        <w:t>20</w:t>
      </w:r>
      <w:r>
        <w:rPr>
          <w:sz w:val="22"/>
        </w:rPr>
        <w:t>(1),</w:t>
      </w:r>
      <w:r>
        <w:rPr>
          <w:spacing w:val="1"/>
          <w:sz w:val="22"/>
        </w:rPr>
        <w:t> </w:t>
      </w:r>
      <w:r>
        <w:rPr>
          <w:sz w:val="22"/>
        </w:rPr>
        <w:t>25–42.</w:t>
      </w:r>
      <w:r>
        <w:rPr>
          <w:spacing w:val="1"/>
          <w:sz w:val="22"/>
        </w:rPr>
        <w:t> </w:t>
      </w:r>
      <w:hyperlink r:id="rId16">
        <w:r>
          <w:rPr>
            <w:sz w:val="22"/>
          </w:rPr>
          <w:t>http://jurnal.iaihnwpancor.ac.id/index.php/tadib/article/view/538/393</w:t>
        </w:r>
      </w:hyperlink>
    </w:p>
    <w:p>
      <w:pPr>
        <w:pStyle w:val="BodyText"/>
        <w:rPr>
          <w:sz w:val="21"/>
        </w:rPr>
      </w:pPr>
    </w:p>
    <w:p>
      <w:pPr>
        <w:spacing w:before="0"/>
        <w:ind w:left="238" w:right="0" w:firstLine="0"/>
        <w:jc w:val="left"/>
        <w:rPr>
          <w:i/>
          <w:sz w:val="22"/>
        </w:rPr>
      </w:pPr>
      <w:r>
        <w:rPr>
          <w:sz w:val="22"/>
        </w:rPr>
        <w:t>Di,</w:t>
      </w:r>
      <w:r>
        <w:rPr>
          <w:spacing w:val="5"/>
          <w:sz w:val="22"/>
        </w:rPr>
        <w:t> </w:t>
      </w:r>
      <w:r>
        <w:rPr>
          <w:sz w:val="22"/>
        </w:rPr>
        <w:t>I.,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4"/>
          <w:sz w:val="22"/>
        </w:rPr>
        <w:t> </w:t>
      </w:r>
      <w:r>
        <w:rPr>
          <w:sz w:val="22"/>
        </w:rPr>
        <w:t>Darul,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A.</w:t>
      </w:r>
      <w:r>
        <w:rPr>
          <w:spacing w:val="2"/>
          <w:sz w:val="22"/>
        </w:rPr>
        <w:t> </w:t>
      </w:r>
      <w:r>
        <w:rPr>
          <w:sz w:val="22"/>
        </w:rPr>
        <w:t>(2022).</w:t>
      </w:r>
      <w:r>
        <w:rPr>
          <w:spacing w:val="5"/>
          <w:sz w:val="22"/>
        </w:rPr>
        <w:t> </w:t>
      </w:r>
      <w:r>
        <w:rPr>
          <w:i/>
          <w:sz w:val="22"/>
        </w:rPr>
        <w:t>Efektivitas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Media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Audio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Visual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Dalam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Meningkatkan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Minat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Belajar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Siswa</w:t>
      </w:r>
    </w:p>
    <w:p>
      <w:pPr>
        <w:spacing w:before="127"/>
        <w:ind w:left="719" w:right="0" w:firstLine="0"/>
        <w:jc w:val="left"/>
        <w:rPr>
          <w:sz w:val="22"/>
        </w:rPr>
      </w:pPr>
      <w:r>
        <w:rPr>
          <w:i/>
          <w:sz w:val="22"/>
        </w:rPr>
        <w:t>|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Khosiah,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Etc.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April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80–98.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360" w:lineRule="auto"/>
        <w:ind w:left="719" w:hanging="481"/>
        <w:rPr>
          <w:i/>
        </w:rPr>
      </w:pPr>
      <w:r>
        <w:rPr/>
        <w:t>uhid.</w:t>
      </w:r>
      <w:r>
        <w:rPr>
          <w:spacing w:val="1"/>
        </w:rPr>
        <w:t> </w:t>
      </w:r>
      <w:r>
        <w:rPr/>
        <w:t>(2022).</w:t>
      </w:r>
      <w:r>
        <w:rPr>
          <w:spacing w:val="1"/>
        </w:rPr>
        <w:t> </w:t>
      </w:r>
      <w:r>
        <w:rPr/>
        <w:t>EFEKTIFITAS</w:t>
      </w:r>
      <w:r>
        <w:rPr>
          <w:spacing w:val="1"/>
        </w:rPr>
        <w:t> </w:t>
      </w:r>
      <w:r>
        <w:rPr/>
        <w:t>GAME</w:t>
      </w:r>
      <w:r>
        <w:rPr>
          <w:spacing w:val="1"/>
        </w:rPr>
        <w:t> </w:t>
      </w:r>
      <w:r>
        <w:rPr/>
        <w:t>MARBEL</w:t>
      </w:r>
      <w:r>
        <w:rPr>
          <w:spacing w:val="1"/>
        </w:rPr>
        <w:t> </w:t>
      </w:r>
      <w:r>
        <w:rPr/>
        <w:t>MUSLIM</w:t>
      </w:r>
      <w:r>
        <w:rPr>
          <w:spacing w:val="1"/>
        </w:rPr>
        <w:t> </w:t>
      </w:r>
      <w:r>
        <w:rPr/>
        <w:t>KIDS</w:t>
      </w:r>
      <w:r>
        <w:rPr>
          <w:spacing w:val="1"/>
        </w:rPr>
        <w:t> </w:t>
      </w:r>
      <w:r>
        <w:rPr/>
        <w:t>PADA MATA PELAJARAN</w:t>
      </w:r>
      <w:r>
        <w:rPr>
          <w:spacing w:val="1"/>
        </w:rPr>
        <w:t> </w:t>
      </w:r>
      <w:r>
        <w:rPr/>
        <w:t>PAI</w:t>
      </w:r>
      <w:r>
        <w:rPr>
          <w:spacing w:val="-52"/>
        </w:rPr>
        <w:t> </w:t>
      </w:r>
      <w:r>
        <w:rPr/>
        <w:t>UNTUK</w:t>
      </w:r>
      <w:r>
        <w:rPr>
          <w:spacing w:val="39"/>
        </w:rPr>
        <w:t> </w:t>
      </w:r>
      <w:r>
        <w:rPr/>
        <w:t>MENINGKATKAN</w:t>
      </w:r>
      <w:r>
        <w:rPr>
          <w:spacing w:val="41"/>
        </w:rPr>
        <w:t> </w:t>
      </w:r>
      <w:r>
        <w:rPr/>
        <w:t>PEMBELAJARAN</w:t>
      </w:r>
      <w:r>
        <w:rPr>
          <w:spacing w:val="44"/>
        </w:rPr>
        <w:t> </w:t>
      </w:r>
      <w:r>
        <w:rPr/>
        <w:t>YANG</w:t>
      </w:r>
      <w:r>
        <w:rPr>
          <w:spacing w:val="39"/>
        </w:rPr>
        <w:t> </w:t>
      </w:r>
      <w:r>
        <w:rPr/>
        <w:t>MENYENANGKAN.</w:t>
      </w:r>
      <w:r>
        <w:rPr>
          <w:spacing w:val="48"/>
        </w:rPr>
        <w:t> </w:t>
      </w:r>
      <w:r>
        <w:rPr>
          <w:i/>
        </w:rPr>
        <w:t>Material</w:t>
      </w:r>
      <w:r>
        <w:rPr>
          <w:i/>
          <w:spacing w:val="38"/>
        </w:rPr>
        <w:t> </w:t>
      </w:r>
      <w:r>
        <w:rPr>
          <w:i/>
        </w:rPr>
        <w:t>Safety</w:t>
      </w:r>
    </w:p>
    <w:p>
      <w:pPr>
        <w:pStyle w:val="BodyText"/>
        <w:spacing w:line="362" w:lineRule="auto"/>
        <w:ind w:left="719" w:right="184"/>
      </w:pPr>
      <w:r>
        <w:rPr>
          <w:i/>
        </w:rPr>
        <w:t>Data</w:t>
      </w:r>
      <w:r>
        <w:rPr>
          <w:i/>
          <w:spacing w:val="1"/>
        </w:rPr>
        <w:t> </w:t>
      </w:r>
      <w:r>
        <w:rPr>
          <w:i/>
        </w:rPr>
        <w:t>Sheet</w:t>
      </w:r>
      <w:r>
        <w:rPr/>
        <w:t>, </w:t>
      </w:r>
      <w:r>
        <w:rPr>
          <w:i/>
        </w:rPr>
        <w:t>33</w:t>
      </w:r>
      <w:r>
        <w:rPr/>
        <w:t>(1), 1–12.</w:t>
      </w:r>
      <w:r>
        <w:rPr>
          <w:spacing w:val="1"/>
        </w:rPr>
        <w:t> </w:t>
      </w:r>
      <w:hyperlink r:id="rId17">
        <w:r>
          <w:rPr>
            <w:spacing w:val="-1"/>
          </w:rPr>
          <w:t>http://www2.warwick.ac.uk/fac/sci/whri/research/mushroomresearch/mushroomquality/fungienviro</w:t>
        </w:r>
      </w:hyperlink>
      <w:r>
        <w:rPr/>
        <w:t> </w:t>
      </w:r>
      <w:r>
        <w:rPr>
          <w:spacing w:val="-1"/>
        </w:rPr>
        <w:t>nment%0Ahttps://us.vwr.com/assetsvc/asset/en_US/id/16490607/contents%0A</w:t>
      </w:r>
      <w:hyperlink r:id="rId18">
        <w:r>
          <w:rPr>
            <w:spacing w:val="-1"/>
          </w:rPr>
          <w:t>http://www.hse.gov.</w:t>
        </w:r>
      </w:hyperlink>
      <w:r>
        <w:rPr/>
        <w:t> uk/pubns/indg373hp.pdf</w:t>
      </w:r>
    </w:p>
    <w:p>
      <w:pPr>
        <w:pStyle w:val="BodyText"/>
        <w:spacing w:before="9"/>
        <w:rPr>
          <w:sz w:val="25"/>
        </w:rPr>
      </w:pPr>
      <w:r>
        <w:rPr/>
        <w:pict>
          <v:rect style="position:absolute;margin-left:86.400002pt;margin-top:16.773779pt;width:436.75pt;height:1.2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5"/>
        </w:rPr>
        <w:sectPr>
          <w:pgSz w:w="11920" w:h="16850"/>
          <w:pgMar w:header="1011" w:footer="854" w:top="2260" w:bottom="1040" w:left="12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360" w:lineRule="auto" w:before="0"/>
        <w:ind w:left="719" w:right="115" w:hanging="481"/>
        <w:jc w:val="both"/>
        <w:rPr>
          <w:i/>
          <w:sz w:val="22"/>
        </w:rPr>
      </w:pPr>
      <w:r>
        <w:rPr>
          <w:sz w:val="22"/>
        </w:rPr>
        <w:t>Munawaroh, S., Ghany, D., Patmanthara, S., Malang, U. I., &amp; Malang, U. N. (2022). </w:t>
      </w:r>
      <w:r>
        <w:rPr>
          <w:i/>
          <w:sz w:val="22"/>
        </w:rPr>
        <w:t>the Effect of Audio-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Visual Media on Students ’ Learning Motivation on Islamic History</w:t>
      </w:r>
      <w:r>
        <w:rPr>
          <w:sz w:val="22"/>
        </w:rPr>
        <w:t>. </w:t>
      </w:r>
      <w:r>
        <w:rPr>
          <w:i/>
          <w:sz w:val="22"/>
        </w:rPr>
        <w:t>5</w:t>
      </w:r>
      <w:r>
        <w:rPr>
          <w:sz w:val="22"/>
        </w:rPr>
        <w:t>(2), 392–406. Aeni,</w:t>
      </w:r>
      <w:r>
        <w:rPr>
          <w:spacing w:val="55"/>
          <w:sz w:val="22"/>
        </w:rPr>
        <w:t> </w:t>
      </w:r>
      <w:r>
        <w:rPr>
          <w:sz w:val="22"/>
        </w:rPr>
        <w:t>N.</w:t>
      </w:r>
      <w:r>
        <w:rPr>
          <w:spacing w:val="1"/>
          <w:sz w:val="22"/>
        </w:rPr>
        <w:t> </w:t>
      </w:r>
      <w:r>
        <w:rPr>
          <w:sz w:val="22"/>
        </w:rPr>
        <w:t>(2022).</w:t>
      </w:r>
      <w:r>
        <w:rPr>
          <w:spacing w:val="1"/>
          <w:sz w:val="22"/>
        </w:rPr>
        <w:t> </w:t>
      </w:r>
      <w:r>
        <w:rPr>
          <w:i/>
          <w:sz w:val="22"/>
        </w:rPr>
        <w:t>Edusaintek 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Jurnal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Sains dan Teknologi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EFEKTIVITAS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PENGGUNAAN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VIDEO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ANIMASI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DIBA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UNTUK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MENINGKATKAN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HASIL</w:t>
      </w:r>
      <w:r>
        <w:rPr>
          <w:i/>
          <w:spacing w:val="50"/>
          <w:sz w:val="22"/>
        </w:rPr>
        <w:t> </w:t>
      </w:r>
      <w:r>
        <w:rPr>
          <w:i/>
          <w:sz w:val="22"/>
        </w:rPr>
        <w:t>BELAJAR</w:t>
      </w:r>
      <w:r>
        <w:rPr>
          <w:i/>
          <w:spacing w:val="53"/>
          <w:sz w:val="22"/>
        </w:rPr>
        <w:t> </w:t>
      </w:r>
      <w:r>
        <w:rPr>
          <w:i/>
          <w:sz w:val="22"/>
        </w:rPr>
        <w:t>SISWA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KELAS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VI</w:t>
      </w:r>
    </w:p>
    <w:p>
      <w:pPr>
        <w:spacing w:line="360" w:lineRule="auto" w:before="0"/>
        <w:ind w:left="719" w:right="0" w:firstLine="0"/>
        <w:jc w:val="left"/>
        <w:rPr>
          <w:sz w:val="22"/>
        </w:rPr>
      </w:pPr>
      <w:r>
        <w:rPr>
          <w:i/>
          <w:sz w:val="22"/>
        </w:rPr>
        <w:t>Universitas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Indonesia</w:t>
      </w:r>
      <w:r>
        <w:rPr>
          <w:i/>
          <w:spacing w:val="27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Indonesia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Edusaintek :</w:t>
      </w:r>
      <w:r>
        <w:rPr>
          <w:i/>
          <w:spacing w:val="31"/>
          <w:sz w:val="22"/>
        </w:rPr>
        <w:t> </w:t>
      </w:r>
      <w:r>
        <w:rPr>
          <w:i/>
          <w:sz w:val="22"/>
        </w:rPr>
        <w:t>Jurnal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32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Sains</w:t>
      </w:r>
      <w:r>
        <w:rPr>
          <w:i/>
          <w:spacing w:val="30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Teknologi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Vol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9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( 2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)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2022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|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291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( Ani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,</w:t>
      </w:r>
      <w:r>
        <w:rPr>
          <w:sz w:val="22"/>
        </w:rPr>
        <w:t>. </w:t>
      </w:r>
      <w:r>
        <w:rPr>
          <w:i/>
          <w:sz w:val="22"/>
        </w:rPr>
        <w:t>9</w:t>
      </w:r>
      <w:r>
        <w:rPr>
          <w:sz w:val="22"/>
        </w:rPr>
        <w:t>(2),</w:t>
      </w:r>
      <w:r>
        <w:rPr>
          <w:spacing w:val="5"/>
          <w:sz w:val="22"/>
        </w:rPr>
        <w:t> </w:t>
      </w:r>
      <w:r>
        <w:rPr>
          <w:sz w:val="22"/>
        </w:rPr>
        <w:t>291–301.</w:t>
      </w:r>
    </w:p>
    <w:p>
      <w:pPr>
        <w:pStyle w:val="BodyText"/>
        <w:spacing w:before="8"/>
        <w:rPr>
          <w:sz w:val="20"/>
        </w:rPr>
      </w:pPr>
    </w:p>
    <w:p>
      <w:pPr>
        <w:spacing w:line="360" w:lineRule="auto" w:before="1"/>
        <w:ind w:left="719" w:right="127" w:hanging="481"/>
        <w:jc w:val="both"/>
        <w:rPr>
          <w:sz w:val="22"/>
        </w:rPr>
      </w:pPr>
      <w:r>
        <w:rPr>
          <w:sz w:val="22"/>
        </w:rPr>
        <w:t>Al-Hikmah,</w:t>
      </w:r>
      <w:r>
        <w:rPr>
          <w:spacing w:val="1"/>
          <w:sz w:val="22"/>
        </w:rPr>
        <w:t> </w:t>
      </w:r>
      <w:r>
        <w:rPr>
          <w:sz w:val="22"/>
        </w:rPr>
        <w:t>S.,</w:t>
      </w:r>
      <w:r>
        <w:rPr>
          <w:spacing w:val="1"/>
          <w:sz w:val="22"/>
        </w:rPr>
        <w:t> </w:t>
      </w:r>
      <w:r>
        <w:rPr>
          <w:sz w:val="22"/>
        </w:rPr>
        <w:t>Widiya,</w:t>
      </w:r>
      <w:r>
        <w:rPr>
          <w:spacing w:val="1"/>
          <w:sz w:val="22"/>
        </w:rPr>
        <w:t> </w:t>
      </w:r>
      <w:r>
        <w:rPr>
          <w:sz w:val="22"/>
        </w:rPr>
        <w:t>P.</w:t>
      </w:r>
      <w:r>
        <w:rPr>
          <w:spacing w:val="1"/>
          <w:sz w:val="22"/>
        </w:rPr>
        <w:t> </w:t>
      </w:r>
      <w:r>
        <w:rPr>
          <w:sz w:val="22"/>
        </w:rPr>
        <w:t>B.,</w:t>
      </w:r>
      <w:r>
        <w:rPr>
          <w:spacing w:val="1"/>
          <w:sz w:val="22"/>
        </w:rPr>
        <w:t> </w:t>
      </w:r>
      <w:r>
        <w:rPr>
          <w:sz w:val="22"/>
        </w:rPr>
        <w:t>Mukhlis,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A.,</w:t>
      </w:r>
      <w:r>
        <w:rPr>
          <w:spacing w:val="1"/>
          <w:sz w:val="22"/>
        </w:rPr>
        <w:t> </w:t>
      </w:r>
      <w:r>
        <w:rPr>
          <w:sz w:val="22"/>
        </w:rPr>
        <w:t>Hasibuan,</w:t>
      </w:r>
      <w:r>
        <w:rPr>
          <w:spacing w:val="1"/>
          <w:sz w:val="22"/>
        </w:rPr>
        <w:t> </w:t>
      </w:r>
      <w:r>
        <w:rPr>
          <w:sz w:val="22"/>
        </w:rPr>
        <w:t>A.</w:t>
      </w:r>
      <w:r>
        <w:rPr>
          <w:spacing w:val="1"/>
          <w:sz w:val="22"/>
        </w:rPr>
        <w:t> </w:t>
      </w:r>
      <w:r>
        <w:rPr>
          <w:sz w:val="22"/>
        </w:rPr>
        <w:t>R.</w:t>
      </w:r>
      <w:r>
        <w:rPr>
          <w:spacing w:val="1"/>
          <w:sz w:val="22"/>
        </w:rPr>
        <w:t> </w:t>
      </w:r>
      <w:r>
        <w:rPr>
          <w:sz w:val="22"/>
        </w:rPr>
        <w:t>M.,</w:t>
      </w:r>
      <w:r>
        <w:rPr>
          <w:spacing w:val="1"/>
          <w:sz w:val="22"/>
        </w:rPr>
        <w:t> </w:t>
      </w:r>
      <w:r>
        <w:rPr>
          <w:sz w:val="22"/>
        </w:rPr>
        <w:t>Tinggi,</w:t>
      </w:r>
      <w:r>
        <w:rPr>
          <w:spacing w:val="1"/>
          <w:sz w:val="22"/>
        </w:rPr>
        <w:t> </w:t>
      </w:r>
      <w:r>
        <w:rPr>
          <w:sz w:val="22"/>
        </w:rPr>
        <w:t>S.,</w:t>
      </w:r>
      <w:r>
        <w:rPr>
          <w:spacing w:val="56"/>
          <w:sz w:val="22"/>
        </w:rPr>
        <w:t> </w:t>
      </w:r>
      <w:r>
        <w:rPr>
          <w:sz w:val="22"/>
        </w:rPr>
        <w:t>&amp;</w:t>
      </w:r>
      <w:r>
        <w:rPr>
          <w:spacing w:val="56"/>
          <w:sz w:val="22"/>
        </w:rPr>
        <w:t> </w:t>
      </w:r>
      <w:r>
        <w:rPr>
          <w:sz w:val="22"/>
        </w:rPr>
        <w:t>Jam’iyah</w:t>
      </w:r>
      <w:r>
        <w:rPr>
          <w:spacing w:val="1"/>
          <w:sz w:val="22"/>
        </w:rPr>
        <w:t> </w:t>
      </w:r>
      <w:r>
        <w:rPr>
          <w:sz w:val="22"/>
        </w:rPr>
        <w:t>Mahmudiyah, A. I. (2022). </w:t>
      </w:r>
      <w:r>
        <w:rPr>
          <w:i/>
          <w:sz w:val="22"/>
        </w:rPr>
        <w:t>Penerapan Media Audio Visual untuk Meningkatkan Pemahaman Siswa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pada Mata Pelajaran PAI pada Siswa Kelas VII SMP</w:t>
      </w:r>
      <w:r>
        <w:rPr>
          <w:sz w:val="22"/>
        </w:rPr>
        <w:t>. </w:t>
      </w:r>
      <w:r>
        <w:rPr>
          <w:i/>
          <w:sz w:val="22"/>
        </w:rPr>
        <w:t>2</w:t>
      </w:r>
      <w:r>
        <w:rPr>
          <w:sz w:val="22"/>
        </w:rPr>
        <w:t>(1), 576–590. https://jurnal.permapendis-</w:t>
      </w:r>
      <w:r>
        <w:rPr>
          <w:spacing w:val="1"/>
          <w:sz w:val="22"/>
        </w:rPr>
        <w:t> </w:t>
      </w:r>
      <w:r>
        <w:rPr>
          <w:sz w:val="22"/>
        </w:rPr>
        <w:t>sumut.org/index.php/edusociety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719" w:hanging="481"/>
      </w:pPr>
      <w:r>
        <w:rPr/>
        <w:t>Anjeli,</w:t>
      </w:r>
      <w:r>
        <w:rPr>
          <w:spacing w:val="12"/>
        </w:rPr>
        <w:t> </w:t>
      </w:r>
      <w:r>
        <w:rPr/>
        <w:t>M.,</w:t>
      </w:r>
      <w:r>
        <w:rPr>
          <w:spacing w:val="7"/>
        </w:rPr>
        <w:t> </w:t>
      </w:r>
      <w:r>
        <w:rPr/>
        <w:t>&amp; Fauzan,</w:t>
      </w:r>
      <w:r>
        <w:rPr>
          <w:spacing w:val="13"/>
        </w:rPr>
        <w:t> </w:t>
      </w:r>
      <w:r>
        <w:rPr/>
        <w:t>F.</w:t>
      </w:r>
      <w:r>
        <w:rPr>
          <w:spacing w:val="11"/>
        </w:rPr>
        <w:t> </w:t>
      </w:r>
      <w:r>
        <w:rPr/>
        <w:t>(2022).</w:t>
      </w:r>
      <w:r>
        <w:rPr>
          <w:spacing w:val="3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Media</w:t>
      </w:r>
      <w:r>
        <w:rPr>
          <w:spacing w:val="12"/>
        </w:rPr>
        <w:t> </w:t>
      </w:r>
      <w:r>
        <w:rPr/>
        <w:t>Audio-Visual</w:t>
      </w:r>
      <w:r>
        <w:rPr>
          <w:spacing w:val="1"/>
        </w:rPr>
        <w:t> </w:t>
      </w:r>
      <w:r>
        <w:rPr/>
        <w:t>dalam</w:t>
      </w:r>
      <w:r>
        <w:rPr>
          <w:spacing w:val="-6"/>
        </w:rPr>
        <w:t> </w:t>
      </w:r>
      <w:r>
        <w:rPr/>
        <w:t>Pembelajaran PAI</w:t>
      </w:r>
      <w:r>
        <w:rPr>
          <w:spacing w:val="4"/>
        </w:rPr>
        <w:t> </w:t>
      </w:r>
      <w:r>
        <w:rPr/>
        <w:t>pada</w:t>
      </w:r>
      <w:r>
        <w:rPr>
          <w:spacing w:val="9"/>
        </w:rPr>
        <w:t> </w:t>
      </w:r>
      <w:r>
        <w:rPr/>
        <w:t>Siswa</w:t>
      </w:r>
      <w:r>
        <w:rPr>
          <w:spacing w:val="-52"/>
        </w:rPr>
        <w:t> </w:t>
      </w:r>
      <w:r>
        <w:rPr/>
        <w:t>Tunagrahita</w:t>
      </w:r>
      <w:r>
        <w:rPr>
          <w:spacing w:val="41"/>
        </w:rPr>
        <w:t> </w:t>
      </w:r>
      <w:r>
        <w:rPr/>
        <w:t>di</w:t>
      </w:r>
      <w:r>
        <w:rPr>
          <w:spacing w:val="30"/>
        </w:rPr>
        <w:t> </w:t>
      </w:r>
      <w:r>
        <w:rPr/>
        <w:t>SLB</w:t>
      </w:r>
      <w:r>
        <w:rPr>
          <w:spacing w:val="29"/>
        </w:rPr>
        <w:t> </w:t>
      </w:r>
      <w:r>
        <w:rPr/>
        <w:t>Koto</w:t>
      </w:r>
      <w:r>
        <w:rPr>
          <w:spacing w:val="39"/>
        </w:rPr>
        <w:t> </w:t>
      </w:r>
      <w:r>
        <w:rPr/>
        <w:t>Agung,</w:t>
      </w:r>
      <w:r>
        <w:rPr>
          <w:spacing w:val="45"/>
        </w:rPr>
        <w:t> </w:t>
      </w:r>
      <w:r>
        <w:rPr/>
        <w:t>Blok</w:t>
      </w:r>
      <w:r>
        <w:rPr>
          <w:spacing w:val="28"/>
        </w:rPr>
        <w:t> </w:t>
      </w:r>
      <w:r>
        <w:rPr/>
        <w:t>B</w:t>
      </w:r>
      <w:r>
        <w:rPr>
          <w:spacing w:val="30"/>
        </w:rPr>
        <w:t> </w:t>
      </w:r>
      <w:r>
        <w:rPr/>
        <w:t>Sitiung</w:t>
      </w:r>
      <w:r>
        <w:rPr>
          <w:spacing w:val="29"/>
        </w:rPr>
        <w:t> </w:t>
      </w:r>
      <w:r>
        <w:rPr/>
        <w:t>1,</w:t>
      </w:r>
      <w:r>
        <w:rPr>
          <w:spacing w:val="45"/>
        </w:rPr>
        <w:t> </w:t>
      </w:r>
      <w:r>
        <w:rPr/>
        <w:t>Kecamatan</w:t>
      </w:r>
      <w:r>
        <w:rPr>
          <w:spacing w:val="29"/>
        </w:rPr>
        <w:t> </w:t>
      </w:r>
      <w:r>
        <w:rPr/>
        <w:t>Sitiung,</w:t>
      </w:r>
      <w:r>
        <w:rPr>
          <w:spacing w:val="45"/>
        </w:rPr>
        <w:t> </w:t>
      </w:r>
      <w:r>
        <w:rPr/>
        <w:t>Kabupaten</w:t>
      </w:r>
      <w:r>
        <w:rPr>
          <w:spacing w:val="29"/>
        </w:rPr>
        <w:t> </w:t>
      </w:r>
      <w:r>
        <w:rPr/>
        <w:t>….  </w:t>
      </w:r>
      <w:r>
        <w:rPr>
          <w:i/>
        </w:rPr>
        <w:t>Jurnal</w:t>
      </w:r>
      <w:r>
        <w:rPr>
          <w:i/>
          <w:spacing w:val="-52"/>
        </w:rPr>
        <w:t> </w:t>
      </w:r>
      <w:r>
        <w:rPr>
          <w:i/>
        </w:rPr>
        <w:t>Pendidikan</w:t>
      </w:r>
      <w:r>
        <w:rPr>
          <w:i/>
          <w:spacing w:val="2"/>
        </w:rPr>
        <w:t> </w:t>
      </w:r>
      <w:r>
        <w:rPr>
          <w:i/>
        </w:rPr>
        <w:t>Tambusai</w:t>
      </w:r>
      <w:r>
        <w:rPr/>
        <w:t>,</w:t>
      </w:r>
      <w:r>
        <w:rPr>
          <w:spacing w:val="5"/>
        </w:rPr>
        <w:t> </w:t>
      </w:r>
      <w:r>
        <w:rPr>
          <w:i/>
        </w:rPr>
        <w:t>6</w:t>
      </w:r>
      <w:r>
        <w:rPr/>
        <w:t>,623–632.</w:t>
      </w:r>
      <w:r>
        <w:rPr>
          <w:spacing w:val="1"/>
        </w:rPr>
        <w:t> </w:t>
      </w:r>
      <w:r>
        <w:rPr/>
        <w:t>https://jptam.org/index.php/jptam/article/view/2953%0Ahttps://jptam.org/index.php/jptam/article/d</w:t>
      </w:r>
      <w:r>
        <w:rPr>
          <w:spacing w:val="1"/>
        </w:rPr>
        <w:t> </w:t>
      </w:r>
      <w:r>
        <w:rPr/>
        <w:t>ownload/2953/2504</w:t>
      </w:r>
    </w:p>
    <w:p>
      <w:pPr>
        <w:pStyle w:val="BodyText"/>
        <w:spacing w:before="3"/>
        <w:rPr>
          <w:sz w:val="21"/>
        </w:rPr>
      </w:pPr>
    </w:p>
    <w:p>
      <w:pPr>
        <w:spacing w:line="362" w:lineRule="auto" w:before="0"/>
        <w:ind w:left="719" w:right="122" w:hanging="481"/>
        <w:jc w:val="both"/>
        <w:rPr>
          <w:sz w:val="22"/>
        </w:rPr>
      </w:pPr>
      <w:r>
        <w:rPr>
          <w:sz w:val="22"/>
        </w:rPr>
        <w:t>Ansori. (2022). Pengembangan Media Audio Visual Untuk Pembelajaran Maharah Istima’ Di Madarasah</w:t>
      </w:r>
      <w:r>
        <w:rPr>
          <w:spacing w:val="-52"/>
          <w:sz w:val="22"/>
        </w:rPr>
        <w:t> </w:t>
      </w:r>
      <w:r>
        <w:rPr>
          <w:sz w:val="22"/>
        </w:rPr>
        <w:t>Tsanawiyah Al-Amiriyah Blokagung Banyuwangi. </w:t>
      </w:r>
      <w:r>
        <w:rPr>
          <w:i/>
          <w:sz w:val="22"/>
        </w:rPr>
        <w:t>Paper Knowledge . Toward a Media History 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Documents</w:t>
      </w:r>
      <w:r>
        <w:rPr>
          <w:sz w:val="22"/>
        </w:rPr>
        <w:t>,</w:t>
      </w:r>
      <w:r>
        <w:rPr>
          <w:spacing w:val="9"/>
          <w:sz w:val="22"/>
        </w:rPr>
        <w:t> </w:t>
      </w:r>
      <w:r>
        <w:rPr>
          <w:i/>
          <w:sz w:val="22"/>
        </w:rPr>
        <w:t>3</w:t>
      </w:r>
      <w:r>
        <w:rPr>
          <w:sz w:val="22"/>
        </w:rPr>
        <w:t>(April),</w:t>
      </w:r>
      <w:r>
        <w:rPr>
          <w:spacing w:val="9"/>
          <w:sz w:val="22"/>
        </w:rPr>
        <w:t> </w:t>
      </w:r>
      <w:r>
        <w:rPr>
          <w:sz w:val="22"/>
        </w:rPr>
        <w:t>49–58.</w:t>
      </w:r>
    </w:p>
    <w:p>
      <w:pPr>
        <w:pStyle w:val="BodyText"/>
        <w:spacing w:before="1"/>
        <w:rPr>
          <w:sz w:val="20"/>
        </w:rPr>
      </w:pPr>
    </w:p>
    <w:p>
      <w:pPr>
        <w:spacing w:line="362" w:lineRule="auto" w:before="1"/>
        <w:ind w:left="719" w:right="125" w:hanging="481"/>
        <w:jc w:val="both"/>
        <w:rPr>
          <w:sz w:val="22"/>
        </w:rPr>
      </w:pPr>
      <w:r>
        <w:rPr>
          <w:sz w:val="22"/>
        </w:rPr>
        <w:t>AR, H. S. (2022). Mengembangkan Penggunaan Media Pembelajaran Audio Visual dalam Meningkatkan</w:t>
      </w:r>
      <w:r>
        <w:rPr>
          <w:spacing w:val="-52"/>
          <w:sz w:val="22"/>
        </w:rPr>
        <w:t> </w:t>
      </w:r>
      <w:r>
        <w:rPr>
          <w:sz w:val="22"/>
        </w:rPr>
        <w:t>Motivasi</w:t>
      </w:r>
      <w:r>
        <w:rPr>
          <w:spacing w:val="1"/>
          <w:sz w:val="22"/>
        </w:rPr>
        <w:t> </w:t>
      </w:r>
      <w:r>
        <w:rPr>
          <w:sz w:val="22"/>
        </w:rPr>
        <w:t>Belajar</w:t>
      </w:r>
      <w:r>
        <w:rPr>
          <w:spacing w:val="1"/>
          <w:sz w:val="22"/>
        </w:rPr>
        <w:t> </w:t>
      </w:r>
      <w:r>
        <w:rPr>
          <w:sz w:val="22"/>
        </w:rPr>
        <w:t>Siswa.</w:t>
      </w:r>
      <w:r>
        <w:rPr>
          <w:spacing w:val="1"/>
          <w:sz w:val="22"/>
        </w:rPr>
        <w:t> </w:t>
      </w:r>
      <w:r>
        <w:rPr>
          <w:i/>
          <w:sz w:val="22"/>
        </w:rPr>
        <w:t>Ta’dib: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Jurnal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Pendidikan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Islam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Isu-Isu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Sosial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i/>
          <w:sz w:val="22"/>
        </w:rPr>
        <w:t>20</w:t>
      </w:r>
      <w:r>
        <w:rPr>
          <w:sz w:val="22"/>
        </w:rPr>
        <w:t>(1),</w:t>
      </w:r>
      <w:r>
        <w:rPr>
          <w:spacing w:val="1"/>
          <w:sz w:val="22"/>
        </w:rPr>
        <w:t> </w:t>
      </w:r>
      <w:r>
        <w:rPr>
          <w:sz w:val="22"/>
        </w:rPr>
        <w:t>25–42.</w:t>
      </w:r>
      <w:r>
        <w:rPr>
          <w:spacing w:val="1"/>
          <w:sz w:val="22"/>
        </w:rPr>
        <w:t> </w:t>
      </w:r>
      <w:hyperlink r:id="rId16">
        <w:r>
          <w:rPr>
            <w:sz w:val="22"/>
          </w:rPr>
          <w:t>http://jurnal.iaihnwpancor.ac.id/index.php/tadib/article/view/538/393</w:t>
        </w:r>
      </w:hyperlink>
    </w:p>
    <w:p>
      <w:pPr>
        <w:pStyle w:val="BodyText"/>
        <w:spacing w:before="2"/>
        <w:rPr>
          <w:sz w:val="20"/>
        </w:rPr>
      </w:pPr>
    </w:p>
    <w:p>
      <w:pPr>
        <w:spacing w:before="0"/>
        <w:ind w:left="238" w:right="0" w:firstLine="0"/>
        <w:jc w:val="left"/>
        <w:rPr>
          <w:i/>
          <w:sz w:val="22"/>
        </w:rPr>
      </w:pPr>
      <w:r>
        <w:rPr>
          <w:sz w:val="22"/>
        </w:rPr>
        <w:t>Di,</w:t>
      </w:r>
      <w:r>
        <w:rPr>
          <w:spacing w:val="5"/>
          <w:sz w:val="22"/>
        </w:rPr>
        <w:t> </w:t>
      </w:r>
      <w:r>
        <w:rPr>
          <w:sz w:val="22"/>
        </w:rPr>
        <w:t>I.,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4"/>
          <w:sz w:val="22"/>
        </w:rPr>
        <w:t> </w:t>
      </w:r>
      <w:r>
        <w:rPr>
          <w:sz w:val="22"/>
        </w:rPr>
        <w:t>Darul,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A.</w:t>
      </w:r>
      <w:r>
        <w:rPr>
          <w:spacing w:val="2"/>
          <w:sz w:val="22"/>
        </w:rPr>
        <w:t> </w:t>
      </w:r>
      <w:r>
        <w:rPr>
          <w:sz w:val="22"/>
        </w:rPr>
        <w:t>(2022).</w:t>
      </w:r>
      <w:r>
        <w:rPr>
          <w:spacing w:val="5"/>
          <w:sz w:val="22"/>
        </w:rPr>
        <w:t> </w:t>
      </w:r>
      <w:r>
        <w:rPr>
          <w:i/>
          <w:sz w:val="22"/>
        </w:rPr>
        <w:t>Efektivitas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Media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Audio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Visual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Dalam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Meningkatkan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Minat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Belajar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Siswa</w:t>
      </w:r>
    </w:p>
    <w:p>
      <w:pPr>
        <w:spacing w:before="126"/>
        <w:ind w:left="719" w:right="0" w:firstLine="0"/>
        <w:jc w:val="left"/>
        <w:rPr>
          <w:sz w:val="22"/>
        </w:rPr>
      </w:pPr>
      <w:r>
        <w:rPr>
          <w:i/>
          <w:sz w:val="22"/>
        </w:rPr>
        <w:t>|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Khosiah,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Etc.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April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80–98.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360" w:lineRule="auto"/>
        <w:ind w:left="719" w:right="136" w:hanging="481"/>
        <w:jc w:val="both"/>
        <w:rPr>
          <w:i/>
        </w:rPr>
      </w:pPr>
      <w:r>
        <w:rPr/>
        <w:t>Muhid. (2022). EFEKTIFITAS GAME MARBEL MUSLIM KIDS PADA MATA PELAJARAN PAI</w:t>
      </w:r>
      <w:r>
        <w:rPr>
          <w:spacing w:val="1"/>
        </w:rPr>
        <w:t> </w:t>
      </w:r>
      <w:r>
        <w:rPr/>
        <w:t>UNTUK</w:t>
      </w:r>
      <w:r>
        <w:rPr>
          <w:spacing w:val="39"/>
        </w:rPr>
        <w:t> </w:t>
      </w:r>
      <w:r>
        <w:rPr/>
        <w:t>MENINGKATKAN</w:t>
      </w:r>
      <w:r>
        <w:rPr>
          <w:spacing w:val="40"/>
        </w:rPr>
        <w:t> </w:t>
      </w:r>
      <w:r>
        <w:rPr/>
        <w:t>PEMBELAJARAN</w:t>
      </w:r>
      <w:r>
        <w:rPr>
          <w:spacing w:val="48"/>
        </w:rPr>
        <w:t> </w:t>
      </w:r>
      <w:r>
        <w:rPr/>
        <w:t>YANG</w:t>
      </w:r>
      <w:r>
        <w:rPr>
          <w:spacing w:val="39"/>
        </w:rPr>
        <w:t> </w:t>
      </w:r>
      <w:r>
        <w:rPr/>
        <w:t>MENYENANGKAN.</w:t>
      </w:r>
      <w:r>
        <w:rPr>
          <w:spacing w:val="52"/>
        </w:rPr>
        <w:t> </w:t>
      </w:r>
      <w:r>
        <w:rPr>
          <w:i/>
        </w:rPr>
        <w:t>Material</w:t>
      </w:r>
      <w:r>
        <w:rPr>
          <w:i/>
          <w:spacing w:val="37"/>
        </w:rPr>
        <w:t> </w:t>
      </w:r>
      <w:r>
        <w:rPr>
          <w:i/>
        </w:rPr>
        <w:t>Safety</w:t>
      </w:r>
    </w:p>
    <w:p>
      <w:pPr>
        <w:pStyle w:val="BodyText"/>
        <w:tabs>
          <w:tab w:pos="3437" w:val="left" w:leader="none"/>
        </w:tabs>
        <w:spacing w:line="360" w:lineRule="auto"/>
        <w:ind w:left="719" w:right="184"/>
      </w:pPr>
      <w:r>
        <w:rPr>
          <w:i/>
        </w:rPr>
        <w:t>Data</w:t>
      </w:r>
      <w:r>
        <w:rPr>
          <w:i/>
          <w:spacing w:val="1"/>
        </w:rPr>
        <w:t> </w:t>
      </w:r>
      <w:r>
        <w:rPr>
          <w:i/>
        </w:rPr>
        <w:t>Sheet</w:t>
      </w:r>
      <w:r>
        <w:rPr/>
        <w:t>, </w:t>
      </w:r>
      <w:r>
        <w:rPr>
          <w:i/>
        </w:rPr>
        <w:t>33</w:t>
      </w:r>
      <w:r>
        <w:rPr/>
        <w:t>(1),1-12</w:t>
        <w:tab/>
        <w:t>.</w:t>
      </w:r>
      <w:r>
        <w:rPr>
          <w:spacing w:val="1"/>
        </w:rPr>
        <w:t> </w:t>
      </w:r>
      <w:hyperlink r:id="rId17">
        <w:r>
          <w:rPr>
            <w:spacing w:val="-1"/>
          </w:rPr>
          <w:t>http://www2.warwick.ac.uk/fac/sci/whri/research/mushroomresearch/mushroomquality/fungienviro</w:t>
        </w:r>
      </w:hyperlink>
      <w:r>
        <w:rPr/>
        <w:t> </w:t>
      </w:r>
      <w:r>
        <w:rPr>
          <w:spacing w:val="-1"/>
        </w:rPr>
        <w:t>nment%0Ahttps://us.vwr.com/assetsvc/asset/en_US/id/16490607/contents%0A</w:t>
      </w:r>
      <w:hyperlink r:id="rId18">
        <w:r>
          <w:rPr>
            <w:spacing w:val="-1"/>
          </w:rPr>
          <w:t>http://www.hse.gov.</w:t>
        </w:r>
      </w:hyperlink>
      <w:r>
        <w:rPr/>
        <w:t> uk/pubns/indg373hp.pdf</w:t>
      </w:r>
    </w:p>
    <w:p>
      <w:pPr>
        <w:spacing w:after="0" w:line="360" w:lineRule="auto"/>
        <w:sectPr>
          <w:headerReference w:type="default" r:id="rId19"/>
          <w:footerReference w:type="default" r:id="rId20"/>
          <w:pgSz w:w="11920" w:h="16850"/>
          <w:pgMar w:header="1011" w:footer="854" w:top="2380" w:bottom="1040" w:left="1240" w:right="10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line="360" w:lineRule="auto" w:before="92"/>
        <w:ind w:left="719" w:right="115" w:hanging="481"/>
        <w:jc w:val="both"/>
        <w:rPr>
          <w:sz w:val="22"/>
        </w:rPr>
      </w:pPr>
      <w:r>
        <w:rPr>
          <w:sz w:val="22"/>
        </w:rPr>
        <w:t>Munawaroh, S., Ghany, D., Patmanthara, S., Malang, U. I., &amp; Malang, U. N. (2022). </w:t>
      </w:r>
      <w:r>
        <w:rPr>
          <w:i/>
          <w:sz w:val="22"/>
        </w:rPr>
        <w:t>the Effect of Audio-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Visual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Media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Students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’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Learning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Motivation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Islamic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History</w:t>
      </w:r>
      <w:r>
        <w:rPr>
          <w:sz w:val="22"/>
        </w:rPr>
        <w:t>.</w:t>
      </w:r>
      <w:r>
        <w:rPr>
          <w:spacing w:val="5"/>
          <w:sz w:val="22"/>
        </w:rPr>
        <w:t> </w:t>
      </w:r>
      <w:r>
        <w:rPr>
          <w:i/>
          <w:sz w:val="22"/>
        </w:rPr>
        <w:t>5</w:t>
      </w:r>
      <w:r>
        <w:rPr>
          <w:sz w:val="22"/>
        </w:rPr>
        <w:t>(2),</w:t>
      </w:r>
      <w:r>
        <w:rPr>
          <w:spacing w:val="-1"/>
          <w:sz w:val="22"/>
        </w:rPr>
        <w:t> </w:t>
      </w:r>
      <w:r>
        <w:rPr>
          <w:sz w:val="22"/>
        </w:rPr>
        <w:t>392–406.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 w:before="1"/>
        <w:ind w:left="719" w:right="131" w:hanging="481"/>
        <w:jc w:val="both"/>
      </w:pPr>
      <w:r>
        <w:rPr/>
        <w:t>Qalam,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Ilmiah,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(2022).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/>
        <w:t>ZEPETO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PEMBELAJARAN</w:t>
      </w:r>
      <w:r>
        <w:rPr>
          <w:spacing w:val="15"/>
        </w:rPr>
        <w:t> </w:t>
      </w:r>
      <w:r>
        <w:rPr/>
        <w:t>BUDAYA</w:t>
      </w:r>
      <w:r>
        <w:rPr>
          <w:spacing w:val="6"/>
        </w:rPr>
        <w:t> </w:t>
      </w:r>
      <w:r>
        <w:rPr/>
        <w:t>ISLAM</w:t>
      </w:r>
      <w:r>
        <w:rPr>
          <w:spacing w:val="17"/>
        </w:rPr>
        <w:t> </w:t>
      </w:r>
      <w:r>
        <w:rPr/>
        <w:t>UNTUK</w:t>
      </w:r>
      <w:r>
        <w:rPr>
          <w:spacing w:val="15"/>
        </w:rPr>
        <w:t> </w:t>
      </w:r>
      <w:r>
        <w:rPr/>
        <w:t>SISWA</w:t>
      </w:r>
      <w:r>
        <w:rPr>
          <w:spacing w:val="5"/>
        </w:rPr>
        <w:t> </w:t>
      </w:r>
      <w:r>
        <w:rPr/>
        <w:t>KELAS</w:t>
      </w:r>
      <w:r>
        <w:rPr>
          <w:spacing w:val="18"/>
        </w:rPr>
        <w:t> </w:t>
      </w:r>
      <w:r>
        <w:rPr/>
        <w:t>4</w:t>
      </w:r>
      <w:r>
        <w:rPr>
          <w:spacing w:val="11"/>
        </w:rPr>
        <w:t> </w:t>
      </w:r>
      <w:r>
        <w:rPr/>
        <w:t>SD</w:t>
      </w:r>
      <w:r>
        <w:rPr>
          <w:spacing w:val="5"/>
        </w:rPr>
        <w:t> </w:t>
      </w:r>
      <w:r>
        <w:rPr/>
        <w:t>/</w:t>
      </w:r>
      <w:r>
        <w:rPr>
          <w:spacing w:val="12"/>
        </w:rPr>
        <w:t> </w:t>
      </w:r>
      <w:r>
        <w:rPr/>
        <w:t>MI</w:t>
      </w:r>
      <w:r>
        <w:rPr>
          <w:spacing w:val="8"/>
        </w:rPr>
        <w:t> </w:t>
      </w:r>
      <w:r>
        <w:rPr/>
        <w:t>Program</w:t>
      </w:r>
      <w:r>
        <w:rPr>
          <w:spacing w:val="-2"/>
        </w:rPr>
        <w:t> </w:t>
      </w:r>
      <w:r>
        <w:rPr/>
        <w:t>Studi</w:t>
      </w:r>
    </w:p>
    <w:p>
      <w:pPr>
        <w:spacing w:line="360" w:lineRule="auto" w:before="0"/>
        <w:ind w:left="719" w:right="123" w:firstLine="0"/>
        <w:jc w:val="both"/>
        <w:rPr>
          <w:sz w:val="22"/>
        </w:rPr>
      </w:pPr>
      <w:r>
        <w:rPr>
          <w:sz w:val="22"/>
        </w:rPr>
        <w:t>Pendidikan</w:t>
      </w:r>
      <w:r>
        <w:rPr>
          <w:spacing w:val="1"/>
          <w:sz w:val="22"/>
        </w:rPr>
        <w:t> </w:t>
      </w:r>
      <w:r>
        <w:rPr>
          <w:sz w:val="22"/>
        </w:rPr>
        <w:t>Guru</w:t>
      </w:r>
      <w:r>
        <w:rPr>
          <w:spacing w:val="1"/>
          <w:sz w:val="22"/>
        </w:rPr>
        <w:t> </w:t>
      </w:r>
      <w:r>
        <w:rPr>
          <w:sz w:val="22"/>
        </w:rPr>
        <w:t>Sekolah</w:t>
      </w:r>
      <w:r>
        <w:rPr>
          <w:spacing w:val="1"/>
          <w:sz w:val="22"/>
        </w:rPr>
        <w:t> </w:t>
      </w:r>
      <w:r>
        <w:rPr>
          <w:sz w:val="22"/>
        </w:rPr>
        <w:t>Dasar</w:t>
      </w:r>
      <w:r>
        <w:rPr>
          <w:spacing w:val="1"/>
          <w:sz w:val="22"/>
        </w:rPr>
        <w:t> </w:t>
      </w:r>
      <w:r>
        <w:rPr>
          <w:sz w:val="22"/>
        </w:rPr>
        <w:t>Universitas</w:t>
      </w:r>
      <w:r>
        <w:rPr>
          <w:spacing w:val="1"/>
          <w:sz w:val="22"/>
        </w:rPr>
        <w:t> </w:t>
      </w:r>
      <w:r>
        <w:rPr>
          <w:sz w:val="22"/>
        </w:rPr>
        <w:t>Pendidikan</w:t>
      </w:r>
      <w:r>
        <w:rPr>
          <w:spacing w:val="1"/>
          <w:sz w:val="22"/>
        </w:rPr>
        <w:t> </w:t>
      </w:r>
      <w:r>
        <w:rPr>
          <w:sz w:val="22"/>
        </w:rPr>
        <w:t>Indonesia</w:t>
      </w:r>
      <w:r>
        <w:rPr>
          <w:spacing w:val="56"/>
          <w:sz w:val="22"/>
        </w:rPr>
        <w:t> </w:t>
      </w:r>
      <w:r>
        <w:rPr>
          <w:sz w:val="22"/>
        </w:rPr>
        <w:t>Abstrak</w:t>
      </w:r>
      <w:r>
        <w:rPr>
          <w:spacing w:val="56"/>
          <w:sz w:val="22"/>
        </w:rPr>
        <w:t> </w:t>
      </w:r>
      <w:r>
        <w:rPr>
          <w:sz w:val="22"/>
        </w:rPr>
        <w:t>memanfaatkan</w:t>
      </w:r>
      <w:r>
        <w:rPr>
          <w:spacing w:val="1"/>
          <w:sz w:val="22"/>
        </w:rPr>
        <w:t> </w:t>
      </w:r>
      <w:r>
        <w:rPr>
          <w:sz w:val="22"/>
        </w:rPr>
        <w:t>teknologi serta komunikasi untuk meningkatkan efisiensi dan k. </w:t>
      </w:r>
      <w:r>
        <w:rPr>
          <w:i/>
          <w:sz w:val="22"/>
        </w:rPr>
        <w:t>Jurnal Ilmiah Keagamaan Dan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Kemasyarakatan</w:t>
      </w:r>
      <w:r>
        <w:rPr>
          <w:sz w:val="22"/>
        </w:rPr>
        <w:t>,</w:t>
      </w:r>
      <w:r>
        <w:rPr>
          <w:spacing w:val="-1"/>
          <w:sz w:val="22"/>
        </w:rPr>
        <w:t> </w:t>
      </w:r>
      <w:r>
        <w:rPr>
          <w:i/>
          <w:sz w:val="22"/>
        </w:rPr>
        <w:t>16</w:t>
      </w:r>
      <w:r>
        <w:rPr>
          <w:sz w:val="22"/>
        </w:rPr>
        <w:t>(5),</w:t>
      </w:r>
      <w:r>
        <w:rPr>
          <w:spacing w:val="5"/>
          <w:sz w:val="22"/>
        </w:rPr>
        <w:t> </w:t>
      </w:r>
      <w:r>
        <w:rPr>
          <w:sz w:val="22"/>
        </w:rPr>
        <w:t>1711–1720.</w:t>
      </w:r>
    </w:p>
    <w:p>
      <w:pPr>
        <w:pStyle w:val="BodyText"/>
        <w:spacing w:before="9"/>
        <w:rPr>
          <w:sz w:val="20"/>
        </w:rPr>
      </w:pPr>
    </w:p>
    <w:p>
      <w:pPr>
        <w:spacing w:line="360" w:lineRule="auto" w:before="0"/>
        <w:ind w:left="719" w:right="119" w:hanging="481"/>
        <w:jc w:val="both"/>
        <w:rPr>
          <w:sz w:val="22"/>
        </w:rPr>
      </w:pPr>
      <w:r>
        <w:rPr>
          <w:sz w:val="22"/>
        </w:rPr>
        <w:t>Rinawati.</w:t>
      </w:r>
      <w:r>
        <w:rPr>
          <w:spacing w:val="1"/>
          <w:sz w:val="22"/>
        </w:rPr>
        <w:t> </w:t>
      </w:r>
      <w:r>
        <w:rPr>
          <w:sz w:val="22"/>
        </w:rPr>
        <w:t>(2022). </w:t>
      </w:r>
      <w:r>
        <w:rPr>
          <w:i/>
          <w:sz w:val="22"/>
        </w:rPr>
        <w:t>PENERAPAN MEDIA AUDIO VISUAL DALAM PENINGKATAN KONSENTRASI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BELAJAR PADA MATA PELAJARAN PAI</w:t>
      </w:r>
      <w:r>
        <w:rPr>
          <w:i/>
          <w:spacing w:val="55"/>
          <w:sz w:val="22"/>
        </w:rPr>
        <w:t> </w:t>
      </w:r>
      <w:r>
        <w:rPr>
          <w:i/>
          <w:sz w:val="22"/>
        </w:rPr>
        <w:t>SISWA KELAS 2 DI SD NEGERI WOTBUWONO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i/>
          <w:sz w:val="22"/>
        </w:rPr>
        <w:t>1</w:t>
      </w:r>
      <w:r>
        <w:rPr>
          <w:sz w:val="22"/>
        </w:rPr>
        <w:t>(55),</w:t>
      </w:r>
      <w:r>
        <w:rPr>
          <w:spacing w:val="8"/>
          <w:sz w:val="22"/>
        </w:rPr>
        <w:t> </w:t>
      </w:r>
      <w:r>
        <w:rPr>
          <w:sz w:val="22"/>
        </w:rPr>
        <w:t>126–136.</w:t>
      </w:r>
    </w:p>
    <w:p>
      <w:pPr>
        <w:pStyle w:val="BodyText"/>
        <w:spacing w:before="10"/>
        <w:rPr>
          <w:sz w:val="20"/>
        </w:rPr>
      </w:pPr>
    </w:p>
    <w:p>
      <w:pPr>
        <w:spacing w:line="360" w:lineRule="auto" w:before="0"/>
        <w:ind w:left="719" w:right="126" w:hanging="481"/>
        <w:jc w:val="both"/>
        <w:rPr>
          <w:sz w:val="22"/>
        </w:rPr>
      </w:pPr>
      <w:r>
        <w:rPr>
          <w:sz w:val="22"/>
        </w:rPr>
        <w:t>Rolisa,</w:t>
      </w:r>
      <w:r>
        <w:rPr>
          <w:spacing w:val="1"/>
          <w:sz w:val="22"/>
        </w:rPr>
        <w:t> </w:t>
      </w:r>
      <w:r>
        <w:rPr>
          <w:sz w:val="22"/>
        </w:rPr>
        <w:t>G.,</w:t>
      </w:r>
      <w:r>
        <w:rPr>
          <w:spacing w:val="1"/>
          <w:sz w:val="22"/>
        </w:rPr>
        <w:t> </w:t>
      </w:r>
      <w:r>
        <w:rPr>
          <w:sz w:val="22"/>
        </w:rPr>
        <w:t>Tarigan,</w:t>
      </w:r>
      <w:r>
        <w:rPr>
          <w:spacing w:val="1"/>
          <w:sz w:val="22"/>
        </w:rPr>
        <w:t> </w:t>
      </w:r>
      <w:r>
        <w:rPr>
          <w:sz w:val="22"/>
        </w:rPr>
        <w:t>T.,</w:t>
      </w:r>
      <w:r>
        <w:rPr>
          <w:spacing w:val="1"/>
          <w:sz w:val="22"/>
        </w:rPr>
        <w:t> </w:t>
      </w:r>
      <w:r>
        <w:rPr>
          <w:sz w:val="22"/>
        </w:rPr>
        <w:t>&amp;</w:t>
      </w:r>
      <w:r>
        <w:rPr>
          <w:spacing w:val="1"/>
          <w:sz w:val="22"/>
        </w:rPr>
        <w:t> </w:t>
      </w:r>
      <w:r>
        <w:rPr>
          <w:sz w:val="22"/>
        </w:rPr>
        <w:t>Putri,</w:t>
      </w:r>
      <w:r>
        <w:rPr>
          <w:spacing w:val="1"/>
          <w:sz w:val="22"/>
        </w:rPr>
        <w:t> </w:t>
      </w:r>
      <w:r>
        <w:rPr>
          <w:sz w:val="22"/>
        </w:rPr>
        <w:t>M.</w:t>
      </w:r>
      <w:r>
        <w:rPr>
          <w:spacing w:val="1"/>
          <w:sz w:val="22"/>
        </w:rPr>
        <w:t> </w:t>
      </w:r>
      <w:r>
        <w:rPr>
          <w:sz w:val="22"/>
        </w:rPr>
        <w:t>(2022).</w:t>
      </w:r>
      <w:r>
        <w:rPr>
          <w:spacing w:val="1"/>
          <w:sz w:val="22"/>
        </w:rPr>
        <w:t> </w:t>
      </w:r>
      <w:r>
        <w:rPr>
          <w:i/>
          <w:sz w:val="22"/>
        </w:rPr>
        <w:t>Jurnal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Pengabdian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Masyarakat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Bidang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Sosial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Humaniora Meningkatkan Semangat Belajar dan Kemampuan Calistung Anak Usia Dini di Panti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Asuhan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Mercy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Clement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Indonesia</w:t>
      </w:r>
      <w:r>
        <w:rPr>
          <w:sz w:val="22"/>
        </w:rPr>
        <w:t>.</w:t>
      </w:r>
      <w:r>
        <w:rPr>
          <w:spacing w:val="-3"/>
          <w:sz w:val="22"/>
        </w:rPr>
        <w:t> </w:t>
      </w:r>
      <w:r>
        <w:rPr>
          <w:i/>
          <w:sz w:val="22"/>
        </w:rPr>
        <w:t>1</w:t>
      </w:r>
      <w:r>
        <w:rPr>
          <w:sz w:val="22"/>
        </w:rPr>
        <w:t>(2),</w:t>
      </w:r>
      <w:r>
        <w:rPr>
          <w:spacing w:val="-2"/>
          <w:sz w:val="22"/>
        </w:rPr>
        <w:t> </w:t>
      </w:r>
      <w:r>
        <w:rPr>
          <w:sz w:val="22"/>
        </w:rPr>
        <w:t>176–182.</w:t>
      </w:r>
      <w:r>
        <w:rPr>
          <w:spacing w:val="-3"/>
          <w:sz w:val="22"/>
        </w:rPr>
        <w:t> </w:t>
      </w:r>
      <w:r>
        <w:rPr>
          <w:sz w:val="22"/>
        </w:rPr>
        <w:t>https://doi.org/10.55123/abdisoshum.v1i2.530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86.449997pt;margin-top:15.323975pt;width:436.55pt;height:.1pt;mso-position-horizontal-relative:page;mso-position-vertical-relative:paragraph;z-index:-15719424;mso-wrap-distance-left:0;mso-wrap-distance-right:0" coordorigin="1729,306" coordsize="8731,0" path="m1729,306l10460,306e" filled="false" stroked="true" strokeweight="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1920" w:h="16850"/>
          <w:pgMar w:header="1011" w:footer="854" w:top="2380" w:bottom="1060" w:left="1240" w:right="1000"/>
        </w:sectPr>
      </w:pPr>
    </w:p>
    <w:p>
      <w:pPr>
        <w:pStyle w:val="BodyText"/>
        <w:spacing w:before="4"/>
        <w:rPr>
          <w:sz w:val="17"/>
        </w:rPr>
      </w:pPr>
    </w:p>
    <w:sectPr>
      <w:headerReference w:type="default" r:id="rId21"/>
      <w:footerReference w:type="default" r:id="rId22"/>
      <w:pgSz w:w="11920" w:h="16850"/>
      <w:pgMar w:header="1011" w:footer="854" w:top="2260" w:bottom="1040" w:left="12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70816" from="86.449997pt,757.550049pt" to="522.999997pt,757.550049pt" stroked="true" strokeweight="2pt" strokecolor="#000000">
          <v:stroke dashstyle="solid"/>
          <w10:wrap type="none"/>
        </v:line>
      </w:pict>
    </w:r>
    <w:r>
      <w:rPr/>
      <w:pict>
        <v:shape style="position:absolute;margin-left:83.024002pt;margin-top:788.233582pt;width:444.65pt;height:32.4pt;mso-position-horizontal-relative:page;mso-position-vertical-relative:page;z-index:-15970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Penerapan</w:t>
                </w:r>
                <w:r>
                  <w:rPr>
                    <w:i/>
                    <w:spacing w:val="2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Media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Audio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Visual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Dalam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Meningkatkan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Motivasi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Belajar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Pendidikan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Agama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Islam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Pada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Anak</w:t>
                </w:r>
              </w:p>
              <w:p>
                <w:pPr>
                  <w:spacing w:before="154"/>
                  <w:ind w:left="5503" w:right="0" w:firstLine="0"/>
                  <w:jc w:val="left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Copyright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(c)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2022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Tari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Cantika,</w:t>
                </w:r>
                <w:r>
                  <w:rPr>
                    <w:spacing w:val="-12"/>
                    <w:sz w:val="20"/>
                  </w:rPr>
                  <w:t> </w:t>
                </w:r>
                <w:r>
                  <w:rPr>
                    <w:sz w:val="20"/>
                  </w:rPr>
                  <w:t>Mavianti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024002pt;margin-top:788.233582pt;width:444.65pt;height:32.4pt;mso-position-horizontal-relative:page;mso-position-vertical-relative:page;z-index:-159687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Penerapan</w:t>
                </w:r>
                <w:r>
                  <w:rPr>
                    <w:i/>
                    <w:spacing w:val="2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Media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Audio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Visual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Dalam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Meningkatkan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Motivasi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Belajar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Pendidikan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Agama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Islam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Pada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Anak</w:t>
                </w:r>
              </w:p>
              <w:p>
                <w:pPr>
                  <w:spacing w:before="154"/>
                  <w:ind w:left="5503" w:right="0" w:firstLine="0"/>
                  <w:jc w:val="left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Copyright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(c)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2022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Tari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Cantika,</w:t>
                </w:r>
                <w:r>
                  <w:rPr>
                    <w:spacing w:val="-12"/>
                    <w:sz w:val="20"/>
                  </w:rPr>
                  <w:t> </w:t>
                </w:r>
                <w:r>
                  <w:rPr>
                    <w:sz w:val="20"/>
                  </w:rPr>
                  <w:t>Mavianti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67232" from="86.449997pt,757.550049pt" to="522.999997pt,757.550049pt" stroked="true" strokeweight="2pt" strokecolor="#000000">
          <v:stroke dashstyle="solid"/>
          <w10:wrap type="none"/>
        </v:line>
      </w:pict>
    </w:r>
    <w:r>
      <w:rPr/>
      <w:pict>
        <v:shape style="position:absolute;margin-left:83.024002pt;margin-top:788.233582pt;width:444.65pt;height:31.95pt;mso-position-horizontal-relative:page;mso-position-vertical-relative:page;z-index:-159667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Penerapan</w:t>
                </w:r>
                <w:r>
                  <w:rPr>
                    <w:i/>
                    <w:spacing w:val="2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Media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Audio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Visual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Dalam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Meningkatkan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Motivasi</w:t>
                </w:r>
                <w:r>
                  <w:rPr>
                    <w:i/>
                    <w:spacing w:val="-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Belajar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Pendidikan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Agama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Islam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Pada</w:t>
                </w:r>
                <w:r>
                  <w:rPr>
                    <w:i/>
                    <w:spacing w:val="-8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Anak</w:t>
                </w:r>
              </w:p>
              <w:p>
                <w:pPr>
                  <w:spacing w:before="145"/>
                  <w:ind w:left="5503" w:right="0" w:firstLine="0"/>
                  <w:jc w:val="left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Copyright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(c)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2022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pacing w:val="-1"/>
                    <w:sz w:val="20"/>
                  </w:rPr>
                  <w:t>Tari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Cantika,</w:t>
                </w:r>
                <w:r>
                  <w:rPr>
                    <w:spacing w:val="-12"/>
                    <w:sz w:val="20"/>
                  </w:rPr>
                  <w:t> </w:t>
                </w:r>
                <w:r>
                  <w:rPr>
                    <w:sz w:val="20"/>
                  </w:rPr>
                  <w:t>Mavianti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024002pt;margin-top:788.713623pt;width:446pt;height:32.15pt;mso-position-horizontal-relative:page;mso-position-vertical-relative:page;z-index:-15965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Penerapan</w:t>
                </w:r>
                <w:r>
                  <w:rPr>
                    <w:i/>
                    <w:spacing w:val="26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Media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Audio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Visual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Dalam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Meningkatkan</w:t>
                </w:r>
                <w:r>
                  <w:rPr>
                    <w:i/>
                    <w:spacing w:val="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Motivasi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Belajar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Pendidikan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Agama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Islam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Pada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Anak</w:t>
                </w:r>
              </w:p>
              <w:p>
                <w:pPr>
                  <w:spacing w:before="149"/>
                  <w:ind w:left="5503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Copyright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(c)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2022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Tari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Cantika,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Mavianti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024002pt;margin-top:788.713623pt;width:446pt;height:32.4pt;mso-position-horizontal-relative:page;mso-position-vertical-relative:page;z-index:-159631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Penerapan</w:t>
                </w:r>
                <w:r>
                  <w:rPr>
                    <w:i/>
                    <w:spacing w:val="26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Media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Audio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Visual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Dalam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Meningkatkan</w:t>
                </w:r>
                <w:r>
                  <w:rPr>
                    <w:i/>
                    <w:spacing w:val="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Motivasi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Belajar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Pendidikan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Agama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Islam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Pada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Anak</w:t>
                </w:r>
              </w:p>
              <w:p>
                <w:pPr>
                  <w:spacing w:before="154"/>
                  <w:ind w:left="5503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Copyright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(c)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2022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Tari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Cantika,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Mavianti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024002pt;margin-top:788.713623pt;width:446pt;height:32.4pt;mso-position-horizontal-relative:page;mso-position-vertical-relative:page;z-index:-159616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Penerapan</w:t>
                </w:r>
                <w:r>
                  <w:rPr>
                    <w:i/>
                    <w:spacing w:val="26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Media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Audio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Visual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Dalam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Meningkatkan</w:t>
                </w:r>
                <w:r>
                  <w:rPr>
                    <w:i/>
                    <w:spacing w:val="2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Motivasi</w:t>
                </w:r>
                <w:r>
                  <w:rPr>
                    <w:i/>
                    <w:spacing w:val="-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Belajar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Pendidikan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Agama</w:t>
                </w:r>
                <w:r>
                  <w:rPr>
                    <w:i/>
                    <w:spacing w:val="-4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Islam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Pada</w:t>
                </w:r>
                <w:r>
                  <w:rPr>
                    <w:i/>
                    <w:spacing w:val="-3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Anak</w:t>
                </w:r>
              </w:p>
              <w:p>
                <w:pPr>
                  <w:spacing w:before="154"/>
                  <w:ind w:left="5503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Copyright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(c)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2022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Tari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Cantika,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Mavianti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72864" from="85.900002pt,117.800026pt" to="522.450002pt,117.800026pt" stroked="true" strokeweight="2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44pt;margin-top:39.957603pt;width:5.4pt;height:13.2pt;mso-position-horizontal-relative:page;mso-position-vertical-relative:page;z-index:-15972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320007pt;margin-top:49.557602pt;width:202pt;height:13.2pt;mso-position-horizontal-relative:page;mso-position-vertical-relative:page;z-index:-15971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Jurnal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Raudhah,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Vol. 10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No.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2,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Desember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984001pt;margin-top:61.077602pt;width:202.3pt;height:53.75pt;mso-position-horizontal-relative:page;mso-position-vertical-relative:page;z-index:-15971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w w:val="95"/>
                      <w:sz w:val="20"/>
                    </w:rPr>
                    <w:t>http://jurnaltarbiyah.uinsu.ac.id/index.php/raudhah</w:t>
                  </w:r>
                  <w:r>
                    <w:rPr>
                      <w:spacing w:val="14"/>
                      <w:w w:val="95"/>
                      <w:sz w:val="20"/>
                    </w:rPr>
                    <w:t> </w:t>
                  </w:r>
                </w:hyperlink>
                <w:r>
                  <w:rPr>
                    <w:spacing w:val="-1"/>
                    <w:w w:val="95"/>
                    <w:sz w:val="20"/>
                  </w:rPr>
                  <w:t>e-</w:t>
                </w:r>
              </w:p>
              <w:p>
                <w:pPr>
                  <w:spacing w:line="280" w:lineRule="auto" w:before="29"/>
                  <w:ind w:left="20" w:right="1312" w:firstLine="0"/>
                  <w:jc w:val="left"/>
                  <w:rPr>
                    <w:sz w:val="20"/>
                  </w:rPr>
                </w:pPr>
                <w:r>
                  <w:rPr>
                    <w:spacing w:val="-4"/>
                    <w:sz w:val="20"/>
                  </w:rPr>
                  <w:t>E-mail: </w:t>
                </w:r>
                <w:hyperlink r:id="rId2">
                  <w:r>
                    <w:rPr>
                      <w:spacing w:val="-3"/>
                      <w:sz w:val="20"/>
                    </w:rPr>
                    <w:t>jurnalraudhah@uinsu.ac.id</w:t>
                  </w:r>
                </w:hyperlink>
                <w:r>
                  <w:rPr>
                    <w:spacing w:val="-47"/>
                    <w:sz w:val="20"/>
                  </w:rPr>
                  <w:t> </w:t>
                </w:r>
                <w:r>
                  <w:rPr>
                    <w:sz w:val="20"/>
                  </w:rPr>
                  <w:t>p-ISSN: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2338-2163</w:t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e-ISSN: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2716-2435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320007pt;margin-top:49.557602pt;width:204.4pt;height:13.2pt;mso-position-horizontal-relative:page;mso-position-vertical-relative:page;z-index:-15969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Jurnal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Raudhah,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Vol.</w:t>
                </w:r>
                <w:r>
                  <w:rPr>
                    <w:b/>
                    <w:spacing w:val="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10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No.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2,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Desember</w:t>
                </w:r>
                <w:r>
                  <w:rPr>
                    <w:b/>
                    <w:spacing w:val="3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984001pt;margin-top:61.077602pt;width:202.3pt;height:53.75pt;mso-position-horizontal-relative:page;mso-position-vertical-relative:page;z-index:-15969280" type="#_x0000_t202" filled="false" stroked="false">
          <v:textbox inset="0,0,0,0">
            <w:txbxContent>
              <w:p>
                <w:pPr>
                  <w:spacing w:line="271" w:lineRule="auto" w:before="13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w w:val="95"/>
                      <w:sz w:val="20"/>
                    </w:rPr>
                    <w:t>http://jurnaltarbiyah.uinsu.ac.id/index.php/raudhah</w:t>
                  </w:r>
                  <w:r>
                    <w:rPr>
                      <w:spacing w:val="-1"/>
                      <w:w w:val="95"/>
                      <w:sz w:val="20"/>
                    </w:rPr>
                    <w:t> </w:t>
                  </w:r>
                </w:hyperlink>
                <w:r>
                  <w:rPr>
                    <w:spacing w:val="-1"/>
                    <w:w w:val="95"/>
                    <w:sz w:val="20"/>
                  </w:rPr>
                  <w:t>e-</w:t>
                </w:r>
                <w:r>
                  <w:rPr>
                    <w:spacing w:val="-45"/>
                    <w:w w:val="95"/>
                    <w:sz w:val="20"/>
                  </w:rPr>
                  <w:t> </w:t>
                </w:r>
                <w:r>
                  <w:rPr>
                    <w:sz w:val="20"/>
                  </w:rPr>
                  <w:t>mail: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2">
                  <w:r>
                    <w:rPr>
                      <w:sz w:val="20"/>
                    </w:rPr>
                    <w:t>jurnalraudhah@uinsu.ac.id</w:t>
                  </w:r>
                </w:hyperlink>
              </w:p>
              <w:p>
                <w:pPr>
                  <w:spacing w:before="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p-ISSN: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2338-2163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e-ISSN: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2716-2435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320007pt;margin-top:49.557602pt;width:204.4pt;height:13.2pt;mso-position-horizontal-relative:page;mso-position-vertical-relative:page;z-index:-15968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Jurnal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Raudhah,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Vol.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10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No.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2,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Desember</w:t>
                </w:r>
                <w:r>
                  <w:rPr>
                    <w:b/>
                    <w:spacing w:val="38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984001pt;margin-top:61.077602pt;width:202.3pt;height:53.75pt;mso-position-horizontal-relative:page;mso-position-vertical-relative:page;z-index:-15967744" type="#_x0000_t202" filled="false" stroked="false">
          <v:textbox inset="0,0,0,0">
            <w:txbxContent>
              <w:p>
                <w:pPr>
                  <w:spacing w:line="271" w:lineRule="auto" w:before="13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w w:val="95"/>
                      <w:sz w:val="20"/>
                    </w:rPr>
                    <w:t>http://jurnaltarbiyah.uinsu.ac.id/index.php/raudhah</w:t>
                  </w:r>
                  <w:r>
                    <w:rPr>
                      <w:spacing w:val="-1"/>
                      <w:w w:val="95"/>
                      <w:sz w:val="20"/>
                    </w:rPr>
                    <w:t> </w:t>
                  </w:r>
                </w:hyperlink>
                <w:r>
                  <w:rPr>
                    <w:spacing w:val="-1"/>
                    <w:w w:val="95"/>
                    <w:sz w:val="20"/>
                  </w:rPr>
                  <w:t>e-</w:t>
                </w:r>
                <w:r>
                  <w:rPr>
                    <w:spacing w:val="-45"/>
                    <w:w w:val="95"/>
                    <w:sz w:val="20"/>
                  </w:rPr>
                  <w:t> </w:t>
                </w:r>
                <w:r>
                  <w:rPr>
                    <w:sz w:val="20"/>
                  </w:rPr>
                  <w:t>mail: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2">
                  <w:r>
                    <w:rPr>
                      <w:sz w:val="20"/>
                    </w:rPr>
                    <w:t>jurnalraudhah@uinsu.ac.id</w:t>
                  </w:r>
                </w:hyperlink>
              </w:p>
              <w:p>
                <w:pPr>
                  <w:spacing w:before="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p-ISSN: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2338-2163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e-ISSN: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2716-2435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320007pt;margin-top:49.557602pt;width:201.75pt;height:13.2pt;mso-position-horizontal-relative:page;mso-position-vertical-relative:page;z-index:-15966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Jurnal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Raudhah,</w:t>
                </w:r>
                <w:r>
                  <w:rPr>
                    <w:b/>
                    <w:spacing w:val="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Vol.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10</w:t>
                </w:r>
                <w:r>
                  <w:rPr>
                    <w:b/>
                    <w:spacing w:val="-10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No.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2,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Desember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984001pt;margin-top:61.077602pt;width:202.3pt;height:53.75pt;mso-position-horizontal-relative:page;mso-position-vertical-relative:page;z-index:-15965696" type="#_x0000_t202" filled="false" stroked="false">
          <v:textbox inset="0,0,0,0">
            <w:txbxContent>
              <w:p>
                <w:pPr>
                  <w:spacing w:line="271" w:lineRule="auto" w:before="13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w w:val="95"/>
                      <w:sz w:val="20"/>
                    </w:rPr>
                    <w:t>http://jurnaltarbiyah.uinsu.ac.id/index.php/raudhah</w:t>
                  </w:r>
                  <w:r>
                    <w:rPr>
                      <w:spacing w:val="-1"/>
                      <w:w w:val="95"/>
                      <w:sz w:val="20"/>
                    </w:rPr>
                    <w:t> </w:t>
                  </w:r>
                </w:hyperlink>
                <w:r>
                  <w:rPr>
                    <w:spacing w:val="-1"/>
                    <w:w w:val="95"/>
                    <w:sz w:val="20"/>
                  </w:rPr>
                  <w:t>e-</w:t>
                </w:r>
                <w:r>
                  <w:rPr>
                    <w:spacing w:val="-45"/>
                    <w:w w:val="95"/>
                    <w:sz w:val="20"/>
                  </w:rPr>
                  <w:t> </w:t>
                </w:r>
                <w:r>
                  <w:rPr>
                    <w:sz w:val="20"/>
                  </w:rPr>
                  <w:t>mail: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2">
                  <w:r>
                    <w:rPr>
                      <w:sz w:val="20"/>
                    </w:rPr>
                    <w:t>jurnalraudhah@uinsu.ac.id</w:t>
                  </w:r>
                </w:hyperlink>
              </w:p>
              <w:p>
                <w:pPr>
                  <w:spacing w:before="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p-ISSN: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2338-2163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e-ISSN: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2716-2435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5964672" from="85.900002pt,118.800026pt" to="522.450002pt,118.800026pt" stroked="true" strokeweight="2pt" strokecolor="#000000">
          <v:stroke dashstyle="solid"/>
          <w10:wrap type="none"/>
        </v:line>
      </w:pict>
    </w:r>
    <w:r>
      <w:rPr/>
      <w:pict>
        <v:shape style="position:absolute;margin-left:300.320007pt;margin-top:49.557602pt;width:199.35pt;height:13.2pt;mso-position-horizontal-relative:page;mso-position-vertical-relative:page;z-index:-15964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Jurnal</w:t>
                </w:r>
                <w:r>
                  <w:rPr>
                    <w:b/>
                    <w:spacing w:val="-5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Raudhah, Vol.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10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No.2,</w:t>
                </w:r>
                <w:r>
                  <w:rPr>
                    <w:b/>
                    <w:spacing w:val="-4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Desember</w:t>
                </w:r>
                <w:r>
                  <w:rPr>
                    <w:b/>
                    <w:spacing w:val="-3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984001pt;margin-top:61.077602pt;width:202.3pt;height:53.75pt;mso-position-horizontal-relative:page;mso-position-vertical-relative:page;z-index:-15963648" type="#_x0000_t202" filled="false" stroked="false">
          <v:textbox inset="0,0,0,0">
            <w:txbxContent>
              <w:p>
                <w:pPr>
                  <w:spacing w:line="271" w:lineRule="auto" w:before="13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w w:val="95"/>
                      <w:sz w:val="20"/>
                    </w:rPr>
                    <w:t>http://jurnaltarbiyah.uinsu.ac.id/index.php/raudhah</w:t>
                  </w:r>
                  <w:r>
                    <w:rPr>
                      <w:spacing w:val="-1"/>
                      <w:w w:val="95"/>
                      <w:sz w:val="20"/>
                    </w:rPr>
                    <w:t> </w:t>
                  </w:r>
                </w:hyperlink>
                <w:r>
                  <w:rPr>
                    <w:spacing w:val="-1"/>
                    <w:w w:val="95"/>
                    <w:sz w:val="20"/>
                  </w:rPr>
                  <w:t>e-</w:t>
                </w:r>
                <w:r>
                  <w:rPr>
                    <w:spacing w:val="-45"/>
                    <w:w w:val="95"/>
                    <w:sz w:val="20"/>
                  </w:rPr>
                  <w:t> </w:t>
                </w:r>
                <w:r>
                  <w:rPr>
                    <w:sz w:val="20"/>
                  </w:rPr>
                  <w:t>mail: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2">
                  <w:r>
                    <w:rPr>
                      <w:sz w:val="20"/>
                    </w:rPr>
                    <w:t>jurnalraudhah@uinsu.ac.id</w:t>
                  </w:r>
                </w:hyperlink>
              </w:p>
              <w:p>
                <w:pPr>
                  <w:spacing w:before="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p-ISSN: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2338-2163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e-ISSN: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2716-2435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320007pt;margin-top:49.557602pt;width:139.6pt;height:13.2pt;mso-position-horizontal-relative:page;mso-position-vertical-relative:page;z-index:-159626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h,</w:t>
                </w:r>
                <w:r>
                  <w:rPr>
                    <w:b/>
                    <w:spacing w:val="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Vol.</w:t>
                </w:r>
                <w:r>
                  <w:rPr>
                    <w:b/>
                    <w:spacing w:val="-1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10</w:t>
                </w:r>
                <w:r>
                  <w:rPr>
                    <w:b/>
                    <w:spacing w:val="-9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No.</w:t>
                </w:r>
                <w:r>
                  <w:rPr>
                    <w:b/>
                    <w:spacing w:val="-2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2,</w:t>
                </w:r>
                <w:r>
                  <w:rPr>
                    <w:b/>
                    <w:spacing w:val="-7"/>
                    <w:sz w:val="20"/>
                  </w:rPr>
                  <w:t> </w:t>
                </w:r>
                <w:r>
                  <w:rPr>
                    <w:b/>
                    <w:sz w:val="20"/>
                  </w:rPr>
                  <w:t>Desemebr  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984001pt;margin-top:61.077602pt;width:202.3pt;height:53.75pt;mso-position-horizontal-relative:page;mso-position-vertical-relative:page;z-index:-15962112" type="#_x0000_t202" filled="false" stroked="false">
          <v:textbox inset="0,0,0,0">
            <w:txbxContent>
              <w:p>
                <w:pPr>
                  <w:spacing w:line="271" w:lineRule="auto" w:before="13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w w:val="95"/>
                      <w:sz w:val="20"/>
                    </w:rPr>
                    <w:t>http://jurnaltarbiyah.uinsu.ac.id/index.php/raudhah</w:t>
                  </w:r>
                  <w:r>
                    <w:rPr>
                      <w:spacing w:val="-1"/>
                      <w:w w:val="95"/>
                      <w:sz w:val="20"/>
                    </w:rPr>
                    <w:t> </w:t>
                  </w:r>
                </w:hyperlink>
                <w:r>
                  <w:rPr>
                    <w:spacing w:val="-1"/>
                    <w:w w:val="95"/>
                    <w:sz w:val="20"/>
                  </w:rPr>
                  <w:t>e-</w:t>
                </w:r>
                <w:r>
                  <w:rPr>
                    <w:spacing w:val="-45"/>
                    <w:w w:val="95"/>
                    <w:sz w:val="20"/>
                  </w:rPr>
                  <w:t> </w:t>
                </w:r>
                <w:r>
                  <w:rPr>
                    <w:sz w:val="20"/>
                  </w:rPr>
                  <w:t>mail:</w:t>
                </w:r>
                <w:r>
                  <w:rPr>
                    <w:spacing w:val="-6"/>
                    <w:sz w:val="20"/>
                  </w:rPr>
                  <w:t> </w:t>
                </w:r>
                <w:hyperlink r:id="rId2">
                  <w:r>
                    <w:rPr>
                      <w:sz w:val="20"/>
                    </w:rPr>
                    <w:t>jurnalraudhah@uinsu.ac.id</w:t>
                  </w:r>
                </w:hyperlink>
              </w:p>
              <w:p>
                <w:pPr>
                  <w:spacing w:before="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p-ISSN: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2338-2163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e-ISSN: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2716-2435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18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)"/>
      <w:lvlJc w:val="left"/>
      <w:pPr>
        <w:ind w:left="478" w:hanging="24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1185" w:hanging="22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3">
      <w:start w:val="0"/>
      <w:numFmt w:val="bullet"/>
      <w:lvlText w:val="•"/>
      <w:lvlJc w:val="left"/>
      <w:pPr>
        <w:ind w:left="2242" w:hanging="2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304" w:hanging="2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66" w:hanging="2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29" w:hanging="2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491" w:hanging="2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53" w:hanging="226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48" w:hanging="294"/>
        <w:jc w:val="left"/>
      </w:pPr>
      <w:rPr>
        <w:rFonts w:hint="default"/>
        <w:b/>
        <w:bCs/>
        <w:spacing w:val="0"/>
        <w:w w:val="90"/>
        <w:lang w:val="id" w:eastAsia="en-US" w:bidi="ar-SA"/>
      </w:rPr>
    </w:lvl>
    <w:lvl w:ilvl="1">
      <w:start w:val="0"/>
      <w:numFmt w:val="bullet"/>
      <w:lvlText w:val="•"/>
      <w:lvlJc w:val="left"/>
      <w:pPr>
        <w:ind w:left="1633" w:hanging="29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27" w:hanging="29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1" w:hanging="29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15" w:hanging="29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09" w:hanging="29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3" w:hanging="29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96" w:hanging="29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90" w:hanging="294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61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618" w:right="58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85" w:hanging="226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taricantika157@gmail.com" TargetMode="External"/><Relationship Id="rId8" Type="http://schemas.openxmlformats.org/officeDocument/2006/relationships/hyperlink" Target="mailto:mavianti@umsu.ac.id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1.png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yperlink" Target="http://jurnal.iaihnwpancor.ac.id/index.php/tadib/article/view/538/393" TargetMode="External"/><Relationship Id="rId17" Type="http://schemas.openxmlformats.org/officeDocument/2006/relationships/hyperlink" Target="http://www2.warwick.ac.uk/fac/sci/whri/research/mushroomresearch/mushroomquality/fungienviro" TargetMode="External"/><Relationship Id="rId18" Type="http://schemas.openxmlformats.org/officeDocument/2006/relationships/hyperlink" Target="http://www.hse.gov/" TargetMode="Externa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tarbiyah.uinsu.ac.id/index.php/raudhah" TargetMode="External"/><Relationship Id="rId2" Type="http://schemas.openxmlformats.org/officeDocument/2006/relationships/hyperlink" Target="mailto:jurnalraudhah@uinsu.ac.id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tarbiyah.uinsu.ac.id/index.php/raudhah" TargetMode="External"/><Relationship Id="rId2" Type="http://schemas.openxmlformats.org/officeDocument/2006/relationships/hyperlink" Target="mailto:jurnalraudhah@uinsu.ac.id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tarbiyah.uinsu.ac.id/index.php/raudhah" TargetMode="External"/><Relationship Id="rId2" Type="http://schemas.openxmlformats.org/officeDocument/2006/relationships/hyperlink" Target="mailto:jurnalraudhah@uinsu.ac.id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tarbiyah.uinsu.ac.id/index.php/raudhah" TargetMode="External"/><Relationship Id="rId2" Type="http://schemas.openxmlformats.org/officeDocument/2006/relationships/hyperlink" Target="mailto:jurnalraudhah@uinsu.ac.id" TargetMode="Externa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tarbiyah.uinsu.ac.id/index.php/raudhah" TargetMode="External"/><Relationship Id="rId2" Type="http://schemas.openxmlformats.org/officeDocument/2006/relationships/hyperlink" Target="mailto:jurnalraudhah@uinsu.ac.id" TargetMode="External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hyperlink" Target="http://jurnaltarbiyah.uinsu.ac.id/index.php/raudhah" TargetMode="External"/><Relationship Id="rId2" Type="http://schemas.openxmlformats.org/officeDocument/2006/relationships/hyperlink" Target="mailto:jurnalraudhah@uinsu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Maisarah, M.Pd.</dc:creator>
  <dcterms:created xsi:type="dcterms:W3CDTF">2022-11-03T03:14:51Z</dcterms:created>
  <dcterms:modified xsi:type="dcterms:W3CDTF">2022-11-03T03:14:51Z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2022-11-03T00:00:00Z</vt:filetime>
  </property>
</Properties>
</file>