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FDFC61" w14:textId="044054E3" w:rsidR="00554133" w:rsidRPr="00554133" w:rsidRDefault="00B36612" w:rsidP="00554133">
      <w:pPr>
        <w:spacing w:after="0" w:line="240" w:lineRule="auto"/>
        <w:contextualSpacing/>
        <w:rPr>
          <w:rFonts w:asciiTheme="majorBidi" w:hAnsiTheme="majorBidi" w:cstheme="majorBidi"/>
          <w:sz w:val="24"/>
          <w:szCs w:val="24"/>
        </w:rPr>
      </w:pPr>
      <w:r>
        <w:rPr>
          <w:noProof/>
          <w:lang w:val="en-US"/>
        </w:rPr>
        <w:drawing>
          <wp:anchor distT="0" distB="0" distL="114300" distR="114300" simplePos="0" relativeHeight="251674624" behindDoc="0" locked="0" layoutInCell="1" allowOverlap="1" wp14:anchorId="33054B87" wp14:editId="16A443F3">
            <wp:simplePos x="0" y="0"/>
            <wp:positionH relativeFrom="margin">
              <wp:posOffset>4648200</wp:posOffset>
            </wp:positionH>
            <wp:positionV relativeFrom="paragraph">
              <wp:posOffset>75565</wp:posOffset>
            </wp:positionV>
            <wp:extent cx="1060910" cy="895766"/>
            <wp:effectExtent l="0" t="0" r="6350" b="0"/>
            <wp:wrapNone/>
            <wp:docPr id="8" name="Picture 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Logo&#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60910" cy="89576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94511" w:rsidRPr="00554133">
        <w:rPr>
          <w:rFonts w:asciiTheme="majorBidi" w:hAnsiTheme="majorBidi" w:cstheme="majorBidi"/>
          <w:noProof/>
          <w:sz w:val="24"/>
          <w:szCs w:val="24"/>
          <w:lang w:val="en-US"/>
        </w:rPr>
        <mc:AlternateContent>
          <mc:Choice Requires="wps">
            <w:drawing>
              <wp:anchor distT="0" distB="0" distL="114300" distR="114300" simplePos="0" relativeHeight="251663360" behindDoc="1" locked="0" layoutInCell="1" allowOverlap="1" wp14:anchorId="6EA5D8E6" wp14:editId="1C7AE4BF">
                <wp:simplePos x="0" y="0"/>
                <wp:positionH relativeFrom="margin">
                  <wp:posOffset>0</wp:posOffset>
                </wp:positionH>
                <wp:positionV relativeFrom="paragraph">
                  <wp:posOffset>28906</wp:posOffset>
                </wp:positionV>
                <wp:extent cx="5763895" cy="1069340"/>
                <wp:effectExtent l="0" t="0" r="8255" b="0"/>
                <wp:wrapNone/>
                <wp:docPr id="5" name="Rectangle 5"/>
                <wp:cNvGraphicFramePr/>
                <a:graphic xmlns:a="http://schemas.openxmlformats.org/drawingml/2006/main">
                  <a:graphicData uri="http://schemas.microsoft.com/office/word/2010/wordprocessingShape">
                    <wps:wsp>
                      <wps:cNvSpPr/>
                      <wps:spPr>
                        <a:xfrm>
                          <a:off x="0" y="0"/>
                          <a:ext cx="5763895" cy="1069340"/>
                        </a:xfrm>
                        <a:prstGeom prst="rect">
                          <a:avLst/>
                        </a:prstGeom>
                        <a:solidFill>
                          <a:schemeClr val="accent6">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1="http://schemas.microsoft.com/office/drawing/2015/9/8/chartex" xmlns:cx="http://schemas.microsoft.com/office/drawing/2014/chartex">
            <w:pict>
              <v:rect w14:anchorId="45DCD495" id="Rectangle 5" o:spid="_x0000_s1026" style="position:absolute;margin-left:0;margin-top:2.3pt;width:453.85pt;height:84.2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" fillcolor="#e2efd9 [665]" stroked="f" strokeweight="1pt">
                <w10:wrap anchorx="margin"/>
              </v:rect>
            </w:pict>
          </mc:Fallback>
        </mc:AlternateContent>
      </w:r>
      <w:r w:rsidR="00F74B18">
        <w:rPr>
          <w:noProof/>
          <w:lang w:val="en-US"/>
        </w:rPr>
        <w:drawing>
          <wp:anchor distT="0" distB="0" distL="114300" distR="114300" simplePos="0" relativeHeight="251662336" behindDoc="0" locked="0" layoutInCell="1" allowOverlap="1" wp14:anchorId="1ADA65F4" wp14:editId="0FF72B95">
            <wp:simplePos x="0" y="0"/>
            <wp:positionH relativeFrom="column">
              <wp:posOffset>83148</wp:posOffset>
            </wp:positionH>
            <wp:positionV relativeFrom="paragraph">
              <wp:posOffset>106680</wp:posOffset>
            </wp:positionV>
            <wp:extent cx="895350" cy="89535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5350" cy="895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74B18" w:rsidRPr="007A0019">
        <w:rPr>
          <w:rFonts w:ascii="Georgia" w:hAnsi="Georgia"/>
          <w:noProof/>
          <w:sz w:val="24"/>
          <w:szCs w:val="24"/>
          <w:lang w:val="en-US"/>
        </w:rPr>
        <mc:AlternateContent>
          <mc:Choice Requires="wps">
            <w:drawing>
              <wp:anchor distT="0" distB="0" distL="114300" distR="114300" simplePos="0" relativeHeight="251659264" behindDoc="0" locked="0" layoutInCell="1" allowOverlap="1" wp14:anchorId="7CA47B1E" wp14:editId="60179873">
                <wp:simplePos x="0" y="0"/>
                <wp:positionH relativeFrom="margin">
                  <wp:align>left</wp:align>
                </wp:positionH>
                <wp:positionV relativeFrom="paragraph">
                  <wp:posOffset>24541</wp:posOffset>
                </wp:positionV>
                <wp:extent cx="5755963"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5755963" cy="0"/>
                        </a:xfrm>
                        <a:prstGeom prst="line">
                          <a:avLst/>
                        </a:prstGeom>
                        <a:ln w="25400">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1="http://schemas.microsoft.com/office/drawing/2015/9/8/chartex" xmlns:cx="http://schemas.microsoft.com/office/drawing/2014/chartex">
            <w:pict>
              <v:line w14:anchorId="14999BFE" id="Straight Connector 6" o:spid="_x0000_s1026" style="position:absolute;z-index:25165926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1.95pt" to="453.2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" strokecolor="#0070c0" strokeweight="2pt">
                <v:stroke joinstyle="miter"/>
                <w10:wrap anchorx="margin"/>
              </v:line>
            </w:pict>
          </mc:Fallback>
        </mc:AlternateContent>
      </w:r>
      <w:r w:rsidR="006765E8" w:rsidRPr="00554133">
        <w:rPr>
          <w:rFonts w:asciiTheme="majorBidi" w:hAnsiTheme="majorBidi" w:cstheme="majorBidi"/>
          <w:sz w:val="24"/>
          <w:szCs w:val="24"/>
        </w:rPr>
        <w:tab/>
      </w:r>
    </w:p>
    <w:p w14:paraId="5E798C52" w14:textId="39C917CF" w:rsidR="00554133" w:rsidRPr="00554133" w:rsidRDefault="00D94511" w:rsidP="00D94511">
      <w:pPr>
        <w:tabs>
          <w:tab w:val="center" w:pos="4535"/>
          <w:tab w:val="left" w:pos="7112"/>
        </w:tabs>
        <w:spacing w:after="0" w:line="240" w:lineRule="auto"/>
        <w:contextualSpacing/>
        <w:rPr>
          <w:rFonts w:asciiTheme="majorBidi" w:hAnsiTheme="majorBidi" w:cstheme="majorBidi"/>
          <w:b/>
          <w:bCs/>
          <w:sz w:val="36"/>
          <w:szCs w:val="36"/>
        </w:rPr>
      </w:pPr>
      <w:r>
        <w:rPr>
          <w:rFonts w:asciiTheme="majorBidi" w:hAnsiTheme="majorBidi" w:cstheme="majorBidi"/>
          <w:b/>
          <w:bCs/>
          <w:sz w:val="36"/>
          <w:szCs w:val="36"/>
        </w:rPr>
        <w:tab/>
      </w:r>
      <w:r w:rsidR="00554133" w:rsidRPr="00554133">
        <w:rPr>
          <w:rFonts w:asciiTheme="majorBidi" w:hAnsiTheme="majorBidi" w:cstheme="majorBidi"/>
          <w:b/>
          <w:bCs/>
          <w:sz w:val="36"/>
          <w:szCs w:val="36"/>
        </w:rPr>
        <w:t>JURNAL TARBIYAH</w:t>
      </w:r>
      <w:r>
        <w:rPr>
          <w:rFonts w:asciiTheme="majorBidi" w:hAnsiTheme="majorBidi" w:cstheme="majorBidi"/>
          <w:b/>
          <w:bCs/>
          <w:sz w:val="36"/>
          <w:szCs w:val="36"/>
        </w:rPr>
        <w:tab/>
      </w:r>
    </w:p>
    <w:p w14:paraId="31E5F0FF" w14:textId="74C4700D" w:rsidR="006765E8" w:rsidRPr="00554133" w:rsidRDefault="00D94511" w:rsidP="00D94511">
      <w:pPr>
        <w:tabs>
          <w:tab w:val="left" w:pos="7112"/>
        </w:tabs>
        <w:spacing w:after="0" w:line="240" w:lineRule="auto"/>
        <w:contextualSpacing/>
        <w:rPr>
          <w:rFonts w:asciiTheme="majorBidi" w:hAnsiTheme="majorBidi" w:cstheme="majorBidi"/>
          <w:sz w:val="24"/>
          <w:szCs w:val="24"/>
        </w:rPr>
      </w:pPr>
      <w:r>
        <w:rPr>
          <w:rFonts w:asciiTheme="majorBidi" w:hAnsiTheme="majorBidi" w:cstheme="majorBidi"/>
          <w:sz w:val="24"/>
          <w:szCs w:val="24"/>
        </w:rPr>
        <w:tab/>
      </w:r>
    </w:p>
    <w:p w14:paraId="5D5B444C" w14:textId="7E42BBD4" w:rsidR="006765E8" w:rsidRPr="00554133" w:rsidRDefault="00554133" w:rsidP="00554133">
      <w:pPr>
        <w:spacing w:after="0" w:line="240" w:lineRule="auto"/>
        <w:contextualSpacing/>
        <w:jc w:val="center"/>
        <w:rPr>
          <w:rFonts w:asciiTheme="majorBidi" w:hAnsiTheme="majorBidi" w:cstheme="majorBidi"/>
          <w:lang w:val="en-US"/>
        </w:rPr>
      </w:pPr>
      <w:r w:rsidRPr="00554133">
        <w:rPr>
          <w:rFonts w:asciiTheme="majorBidi" w:hAnsiTheme="majorBidi" w:cstheme="majorBidi"/>
          <w:lang w:val="en-US"/>
        </w:rPr>
        <w:t>E-</w:t>
      </w:r>
      <w:proofErr w:type="gramStart"/>
      <w:r w:rsidRPr="00554133">
        <w:rPr>
          <w:rFonts w:asciiTheme="majorBidi" w:hAnsiTheme="majorBidi" w:cstheme="majorBidi"/>
          <w:lang w:val="en-US"/>
        </w:rPr>
        <w:t>ISSN :</w:t>
      </w:r>
      <w:proofErr w:type="gramEnd"/>
      <w:r w:rsidRPr="00554133">
        <w:rPr>
          <w:rFonts w:asciiTheme="majorBidi" w:hAnsiTheme="majorBidi" w:cstheme="majorBidi"/>
          <w:lang w:val="en-US"/>
        </w:rPr>
        <w:t xml:space="preserve"> 2597-4270 | P-ISSN : 0854-2627</w:t>
      </w:r>
    </w:p>
    <w:p w14:paraId="76215715" w14:textId="1DE1EE93" w:rsidR="006765E8" w:rsidRPr="00554133" w:rsidRDefault="00554133" w:rsidP="006765E8">
      <w:pPr>
        <w:spacing w:after="0" w:line="240" w:lineRule="auto"/>
        <w:contextualSpacing/>
        <w:jc w:val="center"/>
        <w:rPr>
          <w:rFonts w:asciiTheme="majorBidi" w:hAnsiTheme="majorBidi" w:cstheme="majorBidi"/>
          <w:lang w:val="en-US"/>
        </w:rPr>
      </w:pPr>
      <w:r w:rsidRPr="00554133">
        <w:rPr>
          <w:rFonts w:asciiTheme="majorBidi" w:hAnsiTheme="majorBidi" w:cstheme="majorBidi"/>
          <w:lang w:val="en-US"/>
        </w:rPr>
        <w:t xml:space="preserve">Volume </w:t>
      </w:r>
      <w:r w:rsidR="00837521">
        <w:rPr>
          <w:rFonts w:asciiTheme="majorBidi" w:hAnsiTheme="majorBidi" w:cstheme="majorBidi"/>
          <w:lang w:val="en-US"/>
        </w:rPr>
        <w:t>30</w:t>
      </w:r>
      <w:r w:rsidRPr="00554133">
        <w:rPr>
          <w:rFonts w:asciiTheme="majorBidi" w:hAnsiTheme="majorBidi" w:cstheme="majorBidi"/>
          <w:lang w:val="en-US"/>
        </w:rPr>
        <w:t xml:space="preserve">, Number </w:t>
      </w:r>
      <w:r w:rsidR="00837521">
        <w:rPr>
          <w:rFonts w:asciiTheme="majorBidi" w:hAnsiTheme="majorBidi" w:cstheme="majorBidi"/>
          <w:lang w:val="en-US"/>
        </w:rPr>
        <w:t>1</w:t>
      </w:r>
      <w:r w:rsidRPr="00554133">
        <w:rPr>
          <w:rFonts w:asciiTheme="majorBidi" w:hAnsiTheme="majorBidi" w:cstheme="majorBidi"/>
          <w:lang w:val="en-US"/>
        </w:rPr>
        <w:t xml:space="preserve">, </w:t>
      </w:r>
      <w:r w:rsidR="00837521">
        <w:rPr>
          <w:rFonts w:asciiTheme="majorBidi" w:hAnsiTheme="majorBidi" w:cstheme="majorBidi"/>
          <w:lang w:val="en-US"/>
        </w:rPr>
        <w:t>June</w:t>
      </w:r>
      <w:r w:rsidRPr="00554133">
        <w:rPr>
          <w:rFonts w:asciiTheme="majorBidi" w:hAnsiTheme="majorBidi" w:cstheme="majorBidi"/>
          <w:lang w:val="en-US"/>
        </w:rPr>
        <w:t xml:space="preserve"> 202</w:t>
      </w:r>
      <w:r w:rsidR="00837521">
        <w:rPr>
          <w:rFonts w:asciiTheme="majorBidi" w:hAnsiTheme="majorBidi" w:cstheme="majorBidi"/>
          <w:lang w:val="en-US"/>
        </w:rPr>
        <w:t>3</w:t>
      </w:r>
      <w:r w:rsidRPr="00554133">
        <w:rPr>
          <w:rFonts w:asciiTheme="majorBidi" w:hAnsiTheme="majorBidi" w:cstheme="majorBidi"/>
          <w:lang w:val="en-US"/>
        </w:rPr>
        <w:t>, pp</w:t>
      </w:r>
      <w:r w:rsidR="007D6D88">
        <w:rPr>
          <w:rFonts w:asciiTheme="majorBidi" w:hAnsiTheme="majorBidi" w:cstheme="majorBidi"/>
          <w:lang w:val="en-US"/>
        </w:rPr>
        <w:t xml:space="preserve">. </w:t>
      </w:r>
    </w:p>
    <w:p w14:paraId="1D0FF032" w14:textId="684E440E" w:rsidR="006765E8" w:rsidRPr="00554133" w:rsidRDefault="006765E8" w:rsidP="00F74B18">
      <w:pPr>
        <w:tabs>
          <w:tab w:val="left" w:pos="1260"/>
        </w:tabs>
        <w:spacing w:after="0" w:line="240" w:lineRule="auto"/>
        <w:contextualSpacing/>
        <w:rPr>
          <w:rFonts w:asciiTheme="majorBidi" w:hAnsiTheme="majorBidi" w:cstheme="majorBidi"/>
          <w:sz w:val="24"/>
          <w:szCs w:val="24"/>
        </w:rPr>
      </w:pPr>
      <w:r w:rsidRPr="00554133">
        <w:rPr>
          <w:rFonts w:asciiTheme="majorBidi" w:hAnsiTheme="majorBidi" w:cstheme="majorBidi"/>
          <w:noProof/>
          <w:sz w:val="24"/>
          <w:szCs w:val="24"/>
          <w:lang w:val="en-US"/>
        </w:rPr>
        <mc:AlternateContent>
          <mc:Choice Requires="wps">
            <w:drawing>
              <wp:anchor distT="0" distB="0" distL="114300" distR="114300" simplePos="0" relativeHeight="251660288" behindDoc="0" locked="0" layoutInCell="1" allowOverlap="1" wp14:anchorId="57913534" wp14:editId="09624159">
                <wp:simplePos x="0" y="0"/>
                <wp:positionH relativeFrom="margin">
                  <wp:align>left</wp:align>
                </wp:positionH>
                <wp:positionV relativeFrom="paragraph">
                  <wp:posOffset>157502</wp:posOffset>
                </wp:positionV>
                <wp:extent cx="575564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5755640" cy="0"/>
                        </a:xfrm>
                        <a:prstGeom prst="line">
                          <a:avLst/>
                        </a:prstGeom>
                        <a:ln w="25400">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1="http://schemas.microsoft.com/office/drawing/2015/9/8/chartex" xmlns:cx="http://schemas.microsoft.com/office/drawing/2014/chartex">
            <w:pict>
              <v:line w14:anchorId="74A5014F" id="Straight Connector 2" o:spid="_x0000_s1026" style="position:absolute;z-index:251660288;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12.4pt" to="453.2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" strokecolor="#0070c0" strokeweight="2pt">
                <v:stroke joinstyle="miter"/>
                <w10:wrap anchorx="margin"/>
              </v:line>
            </w:pict>
          </mc:Fallback>
        </mc:AlternateContent>
      </w:r>
      <w:r w:rsidR="00F74B18">
        <w:rPr>
          <w:rFonts w:asciiTheme="majorBidi" w:hAnsiTheme="majorBidi" w:cstheme="majorBidi"/>
          <w:sz w:val="24"/>
          <w:szCs w:val="24"/>
        </w:rPr>
        <w:tab/>
      </w:r>
    </w:p>
    <w:p w14:paraId="0E41824A" w14:textId="05FDB7AE" w:rsidR="00554133" w:rsidRDefault="00554133" w:rsidP="006765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heme="majorBidi" w:eastAsia="Times New Roman" w:hAnsiTheme="majorBidi" w:cstheme="majorBidi"/>
          <w:b/>
          <w:sz w:val="28"/>
          <w:szCs w:val="28"/>
          <w:lang w:val="en" w:eastAsia="id-ID"/>
        </w:rPr>
      </w:pPr>
    </w:p>
    <w:p w14:paraId="40DA05A2" w14:textId="3AED3A30" w:rsidR="006538AE" w:rsidRDefault="003462D2" w:rsidP="006538AE">
      <w:pPr>
        <w:spacing w:after="0" w:line="240" w:lineRule="auto"/>
        <w:jc w:val="center"/>
        <w:rPr>
          <w:rFonts w:ascii="Times New Roman" w:hAnsi="Times New Roman" w:cs="Times New Roman"/>
          <w:color w:val="000000"/>
          <w:sz w:val="28"/>
          <w:szCs w:val="28"/>
        </w:rPr>
      </w:pPr>
      <w:r w:rsidRPr="003462D2">
        <w:rPr>
          <w:rFonts w:ascii="Times New Roman" w:eastAsia="Times New Roman" w:hAnsi="Times New Roman" w:cs="Times New Roman"/>
          <w:b/>
          <w:sz w:val="28"/>
          <w:szCs w:val="28"/>
          <w:lang w:val="en-US" w:eastAsia="id-ID"/>
        </w:rPr>
        <w:t xml:space="preserve">IMPLEMENTASI LAYANAN INFORMASI SERTA LAYANAN PENEMPATAN DAN PENYALURAN DALAM PEMBINAAN </w:t>
      </w:r>
      <w:r w:rsidR="00B16913">
        <w:rPr>
          <w:rFonts w:ascii="Times New Roman" w:eastAsia="Times New Roman" w:hAnsi="Times New Roman" w:cs="Times New Roman"/>
          <w:b/>
          <w:sz w:val="28"/>
          <w:szCs w:val="28"/>
          <w:lang w:val="en-US" w:eastAsia="id-ID"/>
        </w:rPr>
        <w:t>MINAT DAN BAKAT SISWA DI SMA MU</w:t>
      </w:r>
      <w:r w:rsidRPr="003462D2">
        <w:rPr>
          <w:rFonts w:ascii="Times New Roman" w:eastAsia="Times New Roman" w:hAnsi="Times New Roman" w:cs="Times New Roman"/>
          <w:b/>
          <w:sz w:val="28"/>
          <w:szCs w:val="28"/>
          <w:lang w:val="en-US" w:eastAsia="id-ID"/>
        </w:rPr>
        <w:t>HAMMADIYAH 18 SUNGGAL DELI SERDANG</w:t>
      </w:r>
    </w:p>
    <w:p w14:paraId="37AE306A" w14:textId="52495A8A" w:rsidR="006765E8" w:rsidRPr="00554133" w:rsidRDefault="006765E8" w:rsidP="006765E8">
      <w:pPr>
        <w:tabs>
          <w:tab w:val="left" w:pos="911"/>
          <w:tab w:val="left" w:pos="1075"/>
        </w:tabs>
        <w:spacing w:after="0" w:line="240" w:lineRule="auto"/>
        <w:ind w:left="1075" w:hanging="1075"/>
        <w:contextualSpacing/>
        <w:jc w:val="center"/>
        <w:rPr>
          <w:rFonts w:asciiTheme="majorBidi" w:hAnsiTheme="majorBidi" w:cstheme="majorBidi"/>
          <w:b/>
          <w:bCs/>
          <w:sz w:val="24"/>
          <w:szCs w:val="24"/>
        </w:rPr>
      </w:pPr>
    </w:p>
    <w:p w14:paraId="566A4940" w14:textId="7004B638" w:rsidR="00A905FC" w:rsidRPr="00554133" w:rsidRDefault="00A905FC" w:rsidP="006765E8">
      <w:pPr>
        <w:tabs>
          <w:tab w:val="left" w:pos="911"/>
          <w:tab w:val="left" w:pos="1075"/>
        </w:tabs>
        <w:spacing w:after="0" w:line="240" w:lineRule="auto"/>
        <w:ind w:left="1075" w:hanging="1075"/>
        <w:contextualSpacing/>
        <w:jc w:val="center"/>
        <w:rPr>
          <w:rFonts w:asciiTheme="majorBidi" w:hAnsiTheme="majorBidi" w:cstheme="majorBidi"/>
          <w:b/>
          <w:bCs/>
          <w:sz w:val="24"/>
          <w:szCs w:val="24"/>
        </w:rPr>
      </w:pPr>
    </w:p>
    <w:p w14:paraId="47860C37" w14:textId="4A29E3A8" w:rsidR="006538AE" w:rsidRPr="006538AE" w:rsidRDefault="003462D2" w:rsidP="006538AE">
      <w:pPr>
        <w:tabs>
          <w:tab w:val="center" w:pos="3968"/>
          <w:tab w:val="left" w:pos="7133"/>
        </w:tabs>
        <w:spacing w:after="0" w:line="240" w:lineRule="auto"/>
        <w:jc w:val="center"/>
        <w:rPr>
          <w:b/>
          <w:color w:val="000000"/>
          <w:sz w:val="24"/>
          <w:szCs w:val="24"/>
        </w:rPr>
      </w:pPr>
      <w:r w:rsidRPr="003462D2">
        <w:rPr>
          <w:rFonts w:ascii="Times New Roman" w:eastAsia="Times New Roman" w:hAnsi="Times New Roman" w:cs="Times New Roman"/>
          <w:b/>
          <w:color w:val="000000"/>
          <w:sz w:val="24"/>
          <w:szCs w:val="24"/>
        </w:rPr>
        <w:t>Mutiara</w:t>
      </w:r>
      <w:r w:rsidR="006538AE" w:rsidRPr="006538AE">
        <w:rPr>
          <w:rFonts w:ascii="Times New Roman" w:eastAsia="Times New Roman" w:hAnsi="Times New Roman" w:cs="Times New Roman"/>
          <w:b/>
          <w:color w:val="000000"/>
          <w:sz w:val="24"/>
          <w:szCs w:val="24"/>
          <w:vertAlign w:val="superscript"/>
        </w:rPr>
        <w:t>1</w:t>
      </w:r>
      <w:r w:rsidR="006538AE" w:rsidRPr="006538AE">
        <w:rPr>
          <w:rFonts w:ascii="Times New Roman" w:eastAsia="Times New Roman" w:hAnsi="Times New Roman" w:cs="Times New Roman"/>
          <w:b/>
          <w:color w:val="000000"/>
          <w:sz w:val="24"/>
          <w:szCs w:val="24"/>
        </w:rPr>
        <w:t xml:space="preserve">, </w:t>
      </w:r>
      <w:r w:rsidRPr="003462D2">
        <w:rPr>
          <w:rFonts w:ascii="Times New Roman" w:eastAsia="Times New Roman" w:hAnsi="Times New Roman" w:cs="Times New Roman"/>
          <w:b/>
          <w:color w:val="000000"/>
          <w:sz w:val="24"/>
          <w:szCs w:val="24"/>
        </w:rPr>
        <w:t>Saiful Akhyar Lubis</w:t>
      </w:r>
      <w:r w:rsidR="006538AE" w:rsidRPr="006538AE">
        <w:rPr>
          <w:rFonts w:ascii="Times New Roman" w:eastAsia="Times New Roman" w:hAnsi="Times New Roman" w:cs="Times New Roman"/>
          <w:b/>
          <w:color w:val="000000"/>
          <w:sz w:val="24"/>
          <w:szCs w:val="24"/>
          <w:vertAlign w:val="superscript"/>
        </w:rPr>
        <w:t>2</w:t>
      </w:r>
      <w:r w:rsidR="006538AE" w:rsidRPr="006538AE">
        <w:rPr>
          <w:rFonts w:ascii="Times New Roman" w:eastAsia="Times New Roman" w:hAnsi="Times New Roman" w:cs="Times New Roman"/>
          <w:b/>
          <w:color w:val="000000"/>
          <w:sz w:val="24"/>
          <w:szCs w:val="24"/>
        </w:rPr>
        <w:t xml:space="preserve">, </w:t>
      </w:r>
      <w:r w:rsidR="002C5D87" w:rsidRPr="002C5D87">
        <w:rPr>
          <w:rFonts w:ascii="Times New Roman" w:eastAsia="Times New Roman" w:hAnsi="Times New Roman" w:cs="Times New Roman"/>
          <w:b/>
          <w:color w:val="000000"/>
          <w:sz w:val="24"/>
          <w:szCs w:val="24"/>
        </w:rPr>
        <w:t>Nurussakinah Daulay</w:t>
      </w:r>
      <w:bookmarkStart w:id="0" w:name="_GoBack"/>
      <w:bookmarkEnd w:id="0"/>
      <w:r w:rsidR="006538AE" w:rsidRPr="006538AE">
        <w:rPr>
          <w:rFonts w:ascii="Times New Roman" w:eastAsia="Times New Roman" w:hAnsi="Times New Roman" w:cs="Times New Roman"/>
          <w:b/>
          <w:color w:val="000000"/>
          <w:sz w:val="24"/>
          <w:szCs w:val="24"/>
          <w:vertAlign w:val="superscript"/>
        </w:rPr>
        <w:t>3</w:t>
      </w:r>
    </w:p>
    <w:p w14:paraId="15C9C471" w14:textId="0601BB8B" w:rsidR="00192316" w:rsidRDefault="00192316" w:rsidP="006765E8">
      <w:pPr>
        <w:spacing w:after="0" w:line="240" w:lineRule="auto"/>
        <w:contextualSpacing/>
        <w:jc w:val="center"/>
        <w:rPr>
          <w:rFonts w:asciiTheme="majorBidi" w:hAnsiTheme="majorBidi" w:cstheme="majorBidi"/>
          <w:b/>
          <w:bCs/>
          <w:sz w:val="24"/>
          <w:szCs w:val="24"/>
        </w:rPr>
      </w:pPr>
    </w:p>
    <w:p w14:paraId="0EE866F2" w14:textId="3FB1D736" w:rsidR="006765E8" w:rsidRPr="00554133" w:rsidRDefault="006765E8" w:rsidP="006765E8">
      <w:pPr>
        <w:spacing w:after="0" w:line="240" w:lineRule="auto"/>
        <w:contextualSpacing/>
        <w:jc w:val="center"/>
        <w:rPr>
          <w:rFonts w:asciiTheme="majorBidi" w:hAnsiTheme="majorBidi" w:cstheme="majorBidi"/>
          <w:sz w:val="24"/>
          <w:szCs w:val="24"/>
        </w:rPr>
      </w:pPr>
      <w:r w:rsidRPr="00554133">
        <w:rPr>
          <w:rFonts w:asciiTheme="majorBidi" w:hAnsiTheme="majorBidi" w:cstheme="majorBidi"/>
          <w:sz w:val="24"/>
          <w:szCs w:val="24"/>
          <w:vertAlign w:val="superscript"/>
        </w:rPr>
        <w:t>1,2</w:t>
      </w:r>
      <w:r w:rsidR="00507A17">
        <w:rPr>
          <w:rFonts w:asciiTheme="majorBidi" w:hAnsiTheme="majorBidi" w:cstheme="majorBidi"/>
          <w:sz w:val="24"/>
          <w:szCs w:val="24"/>
          <w:vertAlign w:val="superscript"/>
        </w:rPr>
        <w:t>,3</w:t>
      </w:r>
      <w:r w:rsidRPr="00554133">
        <w:rPr>
          <w:rFonts w:asciiTheme="majorBidi" w:hAnsiTheme="majorBidi" w:cstheme="majorBidi"/>
          <w:sz w:val="24"/>
          <w:szCs w:val="24"/>
          <w:vertAlign w:val="superscript"/>
        </w:rPr>
        <w:t xml:space="preserve"> </w:t>
      </w:r>
      <w:r w:rsidR="006538AE">
        <w:rPr>
          <w:rFonts w:asciiTheme="majorBidi" w:hAnsiTheme="majorBidi" w:cstheme="majorBidi"/>
          <w:sz w:val="24"/>
          <w:szCs w:val="24"/>
        </w:rPr>
        <w:t>Universitas Islam Sumatera Utara</w:t>
      </w:r>
      <w:r w:rsidRPr="00554133">
        <w:rPr>
          <w:rFonts w:asciiTheme="majorBidi" w:hAnsiTheme="majorBidi" w:cstheme="majorBidi"/>
          <w:sz w:val="24"/>
          <w:szCs w:val="24"/>
        </w:rPr>
        <w:t>,</w:t>
      </w:r>
      <w:r w:rsidR="006F7E0A">
        <w:rPr>
          <w:rFonts w:asciiTheme="majorBidi" w:hAnsiTheme="majorBidi" w:cstheme="majorBidi"/>
          <w:sz w:val="24"/>
          <w:szCs w:val="24"/>
          <w:lang w:val="en-US"/>
        </w:rPr>
        <w:t xml:space="preserve"> </w:t>
      </w:r>
      <w:r w:rsidR="00507A17">
        <w:rPr>
          <w:rFonts w:asciiTheme="majorBidi" w:hAnsiTheme="majorBidi" w:cstheme="majorBidi"/>
          <w:sz w:val="24"/>
          <w:szCs w:val="24"/>
        </w:rPr>
        <w:t>Medan,</w:t>
      </w:r>
      <w:r w:rsidRPr="00554133">
        <w:rPr>
          <w:rFonts w:asciiTheme="majorBidi" w:hAnsiTheme="majorBidi" w:cstheme="majorBidi"/>
          <w:sz w:val="24"/>
          <w:szCs w:val="24"/>
        </w:rPr>
        <w:t xml:space="preserve"> Indonesia</w:t>
      </w:r>
    </w:p>
    <w:p w14:paraId="04C20817" w14:textId="38826ED1" w:rsidR="006765E8" w:rsidRPr="003462D2" w:rsidRDefault="003462D2" w:rsidP="006765E8">
      <w:pPr>
        <w:spacing w:after="0" w:line="240" w:lineRule="auto"/>
        <w:contextualSpacing/>
        <w:jc w:val="center"/>
        <w:rPr>
          <w:rFonts w:ascii="Times New Roman" w:hAnsi="Times New Roman" w:cs="Times New Roman"/>
          <w:sz w:val="24"/>
          <w:szCs w:val="24"/>
          <w:lang w:val="en-US"/>
        </w:rPr>
      </w:pPr>
      <w:r w:rsidRPr="003462D2">
        <w:rPr>
          <w:rFonts w:ascii="Times New Roman" w:hAnsi="Times New Roman" w:cs="Times New Roman"/>
        </w:rPr>
        <w:t>tmutia404@gmail</w:t>
      </w:r>
      <w:r w:rsidR="007D6D88">
        <w:rPr>
          <w:rFonts w:ascii="Times New Roman" w:hAnsi="Times New Roman" w:cs="Times New Roman"/>
        </w:rPr>
        <w:t xml:space="preserve">. </w:t>
      </w:r>
      <w:r w:rsidRPr="003462D2">
        <w:rPr>
          <w:rFonts w:ascii="Times New Roman" w:hAnsi="Times New Roman" w:cs="Times New Roman"/>
        </w:rPr>
        <w:t>com</w:t>
      </w:r>
      <w:r w:rsidR="006F7E0A" w:rsidRPr="003462D2">
        <w:rPr>
          <w:rFonts w:ascii="Times New Roman" w:hAnsi="Times New Roman" w:cs="Times New Roman"/>
          <w:sz w:val="24"/>
          <w:szCs w:val="24"/>
          <w:lang w:val="en-US"/>
        </w:rPr>
        <w:t xml:space="preserve"> </w:t>
      </w:r>
    </w:p>
    <w:p w14:paraId="22BD1A59" w14:textId="33DBA762" w:rsidR="006765E8" w:rsidRDefault="006765E8" w:rsidP="006765E8">
      <w:pPr>
        <w:spacing w:after="0" w:line="240" w:lineRule="auto"/>
        <w:contextualSpacing/>
        <w:jc w:val="center"/>
        <w:rPr>
          <w:rFonts w:asciiTheme="majorBidi" w:hAnsiTheme="majorBidi" w:cstheme="majorBidi"/>
          <w:sz w:val="24"/>
          <w:szCs w:val="24"/>
        </w:rPr>
      </w:pPr>
    </w:p>
    <w:p w14:paraId="0CB139C4" w14:textId="77777777" w:rsidR="00F74B18" w:rsidRPr="00554133" w:rsidRDefault="00F74B18" w:rsidP="006765E8">
      <w:pPr>
        <w:spacing w:after="0" w:line="240" w:lineRule="auto"/>
        <w:contextualSpacing/>
        <w:jc w:val="center"/>
        <w:rPr>
          <w:rFonts w:asciiTheme="majorBidi" w:hAnsiTheme="majorBidi" w:cstheme="majorBidi"/>
          <w:sz w:val="24"/>
          <w:szCs w:val="24"/>
        </w:rPr>
      </w:pPr>
    </w:p>
    <w:p w14:paraId="70DDDB6A" w14:textId="1828C83B" w:rsidR="00316779" w:rsidRPr="008E7664" w:rsidRDefault="00316779" w:rsidP="00316779">
      <w:pPr>
        <w:spacing w:after="0" w:line="240" w:lineRule="auto"/>
        <w:contextualSpacing/>
        <w:jc w:val="center"/>
        <w:rPr>
          <w:rFonts w:asciiTheme="majorBidi" w:hAnsiTheme="majorBidi" w:cstheme="majorBidi"/>
          <w:sz w:val="24"/>
          <w:szCs w:val="24"/>
          <w:lang w:val="en-US"/>
        </w:rPr>
      </w:pPr>
      <w:r w:rsidRPr="001F1C5D">
        <w:rPr>
          <w:rFonts w:asciiTheme="majorBidi" w:hAnsiTheme="majorBidi" w:cstheme="majorBidi"/>
          <w:sz w:val="24"/>
          <w:szCs w:val="24"/>
        </w:rPr>
        <w:t xml:space="preserve">DOI : </w:t>
      </w:r>
    </w:p>
    <w:p w14:paraId="38D390C7" w14:textId="77777777" w:rsidR="00771C69" w:rsidRPr="00316779" w:rsidRDefault="00771C69" w:rsidP="00A905FC">
      <w:pPr>
        <w:pStyle w:val="HTMLPreformatted"/>
        <w:jc w:val="center"/>
        <w:rPr>
          <w:rFonts w:asciiTheme="majorBidi" w:hAnsiTheme="majorBidi" w:cstheme="majorBidi"/>
          <w:b/>
          <w:bCs/>
          <w:iCs/>
          <w:sz w:val="24"/>
          <w:szCs w:val="24"/>
          <w:lang w:val="en-US"/>
        </w:rPr>
      </w:pPr>
    </w:p>
    <w:p w14:paraId="37898183" w14:textId="29A4F83A" w:rsidR="00A905FC" w:rsidRDefault="00D94511" w:rsidP="00A905FC">
      <w:pPr>
        <w:pStyle w:val="HTMLPreformatted"/>
        <w:jc w:val="center"/>
        <w:rPr>
          <w:rFonts w:asciiTheme="majorBidi" w:hAnsiTheme="majorBidi" w:cstheme="majorBidi"/>
          <w:b/>
          <w:bCs/>
          <w:iCs/>
          <w:sz w:val="24"/>
          <w:szCs w:val="24"/>
        </w:rPr>
      </w:pPr>
      <w:r w:rsidRPr="00D94511">
        <w:rPr>
          <w:rFonts w:asciiTheme="majorBidi" w:hAnsiTheme="majorBidi" w:cstheme="majorBidi"/>
          <w:b/>
          <w:bCs/>
          <w:iCs/>
          <w:noProof/>
          <w:sz w:val="24"/>
          <w:szCs w:val="24"/>
          <w:lang w:val="en-US" w:eastAsia="en-US"/>
        </w:rPr>
        <mc:AlternateContent>
          <mc:Choice Requires="wps">
            <w:drawing>
              <wp:anchor distT="0" distB="0" distL="114300" distR="114300" simplePos="0" relativeHeight="251669504" behindDoc="0" locked="0" layoutInCell="1" allowOverlap="1" wp14:anchorId="3815500D" wp14:editId="5E4FC432">
                <wp:simplePos x="0" y="0"/>
                <wp:positionH relativeFrom="margin">
                  <wp:posOffset>-1905</wp:posOffset>
                </wp:positionH>
                <wp:positionV relativeFrom="paragraph">
                  <wp:posOffset>548229</wp:posOffset>
                </wp:positionV>
                <wp:extent cx="1471295" cy="0"/>
                <wp:effectExtent l="0" t="0" r="0" b="0"/>
                <wp:wrapNone/>
                <wp:docPr id="10" name="Straight Connector 10"/>
                <wp:cNvGraphicFramePr/>
                <a:graphic xmlns:a="http://schemas.openxmlformats.org/drawingml/2006/main">
                  <a:graphicData uri="http://schemas.microsoft.com/office/word/2010/wordprocessingShape">
                    <wps:wsp>
                      <wps:cNvCnPr/>
                      <wps:spPr>
                        <a:xfrm>
                          <a:off x="0" y="0"/>
                          <a:ext cx="1471295" cy="0"/>
                        </a:xfrm>
                        <a:prstGeom prst="line">
                          <a:avLst/>
                        </a:prstGeom>
                        <a:ln w="12700">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1="http://schemas.microsoft.com/office/drawing/2015/9/8/chartex" xmlns:cx="http://schemas.microsoft.com/office/drawing/2014/chartex">
            <w:pict>
              <v:line w14:anchorId="50F9C529" id="Straight Connector 10" o:spid="_x0000_s1026" style="position:absolute;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43.15pt" to="115.7pt,4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" strokecolor="#0070c0" strokeweight="1pt">
                <v:stroke joinstyle="miter"/>
                <w10:wrap anchorx="margin"/>
              </v:line>
            </w:pict>
          </mc:Fallback>
        </mc:AlternateConten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3"/>
        <w:gridCol w:w="6518"/>
      </w:tblGrid>
      <w:tr w:rsidR="00206BF5" w14:paraId="2F7DFFAD" w14:textId="77777777" w:rsidTr="006F7E0A">
        <w:trPr>
          <w:trHeight w:val="591"/>
        </w:trPr>
        <w:tc>
          <w:tcPr>
            <w:tcW w:w="1407" w:type="pct"/>
            <w:vAlign w:val="center"/>
          </w:tcPr>
          <w:p w14:paraId="64540A2F" w14:textId="1886B574" w:rsidR="00206BF5" w:rsidRPr="00206BF5" w:rsidRDefault="00206BF5" w:rsidP="00206BF5">
            <w:pPr>
              <w:pStyle w:val="HTMLPreformatted"/>
              <w:rPr>
                <w:rFonts w:asciiTheme="majorBidi" w:hAnsiTheme="majorBidi" w:cstheme="majorBidi"/>
                <w:b/>
                <w:bCs/>
                <w:iCs/>
                <w:lang w:val="en-US"/>
              </w:rPr>
            </w:pPr>
            <w:r w:rsidRPr="00206BF5">
              <w:rPr>
                <w:rFonts w:asciiTheme="majorBidi" w:hAnsiTheme="majorBidi" w:cstheme="majorBidi"/>
                <w:b/>
                <w:bCs/>
                <w:iCs/>
                <w:lang w:val="en-US"/>
              </w:rPr>
              <w:t>ARTICLE INFO</w:t>
            </w:r>
          </w:p>
        </w:tc>
        <w:tc>
          <w:tcPr>
            <w:tcW w:w="3593" w:type="pct"/>
            <w:vAlign w:val="center"/>
          </w:tcPr>
          <w:p w14:paraId="07179A10" w14:textId="5BA549E7" w:rsidR="00206BF5" w:rsidRPr="00206BF5" w:rsidRDefault="00D94511" w:rsidP="00206BF5">
            <w:pPr>
              <w:pStyle w:val="HTMLPreformatted"/>
              <w:jc w:val="both"/>
              <w:rPr>
                <w:rFonts w:asciiTheme="majorBidi" w:hAnsiTheme="majorBidi" w:cstheme="majorBidi"/>
                <w:b/>
                <w:bCs/>
                <w:lang w:val="en"/>
              </w:rPr>
            </w:pPr>
            <w:r w:rsidRPr="00554133">
              <w:rPr>
                <w:rFonts w:asciiTheme="majorBidi" w:hAnsiTheme="majorBidi" w:cstheme="majorBidi"/>
                <w:noProof/>
                <w:sz w:val="24"/>
                <w:szCs w:val="24"/>
                <w:lang w:val="en-US" w:eastAsia="en-US"/>
              </w:rPr>
              <mc:AlternateContent>
                <mc:Choice Requires="wps">
                  <w:drawing>
                    <wp:anchor distT="0" distB="0" distL="114300" distR="114300" simplePos="0" relativeHeight="251665408" behindDoc="0" locked="0" layoutInCell="1" allowOverlap="1" wp14:anchorId="55DC4B6F" wp14:editId="17BCAE59">
                      <wp:simplePos x="0" y="0"/>
                      <wp:positionH relativeFrom="margin">
                        <wp:posOffset>-1595120</wp:posOffset>
                      </wp:positionH>
                      <wp:positionV relativeFrom="paragraph">
                        <wp:posOffset>-109855</wp:posOffset>
                      </wp:positionV>
                      <wp:extent cx="575564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5755640" cy="0"/>
                              </a:xfrm>
                              <a:prstGeom prst="line">
                                <a:avLst/>
                              </a:prstGeom>
                              <a:ln w="12700">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1="http://schemas.microsoft.com/office/drawing/2015/9/8/chartex" xmlns:cx="http://schemas.microsoft.com/office/drawing/2014/chartex">
                  <w:pict>
                    <v:line w14:anchorId="3EF5BA58" id="Straight Connector 1" o:spid="_x0000_s1026" style="position:absolute;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25.6pt,-8.65pt" to="327.6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" strokecolor="#0070c0" strokeweight="1pt">
                      <v:stroke joinstyle="miter"/>
                      <w10:wrap anchorx="margin"/>
                    </v:line>
                  </w:pict>
                </mc:Fallback>
              </mc:AlternateContent>
            </w:r>
            <w:r w:rsidR="00206BF5" w:rsidRPr="00206BF5">
              <w:rPr>
                <w:rFonts w:asciiTheme="majorBidi" w:hAnsiTheme="majorBidi" w:cstheme="majorBidi"/>
                <w:b/>
                <w:bCs/>
                <w:lang w:val="en"/>
              </w:rPr>
              <w:t>ABSTRACT</w:t>
            </w:r>
          </w:p>
        </w:tc>
      </w:tr>
      <w:tr w:rsidR="00206BF5" w14:paraId="058AF15A" w14:textId="77777777" w:rsidTr="006F7E0A">
        <w:trPr>
          <w:trHeight w:val="1272"/>
        </w:trPr>
        <w:tc>
          <w:tcPr>
            <w:tcW w:w="1407" w:type="pct"/>
          </w:tcPr>
          <w:p w14:paraId="46CE6281" w14:textId="2A3533FD" w:rsidR="00D94511" w:rsidRDefault="00D94511" w:rsidP="00206BF5">
            <w:pPr>
              <w:pStyle w:val="HTMLPreformatted"/>
              <w:rPr>
                <w:rFonts w:asciiTheme="majorBidi" w:hAnsiTheme="majorBidi" w:cstheme="majorBidi"/>
                <w:b/>
                <w:bCs/>
                <w:iCs/>
                <w:lang w:val="en-US"/>
              </w:rPr>
            </w:pPr>
          </w:p>
          <w:p w14:paraId="0ED3B108" w14:textId="635BCE68" w:rsidR="00206BF5" w:rsidRDefault="00206BF5" w:rsidP="00206BF5">
            <w:pPr>
              <w:pStyle w:val="HTMLPreformatted"/>
              <w:rPr>
                <w:rFonts w:asciiTheme="majorBidi" w:hAnsiTheme="majorBidi" w:cstheme="majorBidi"/>
                <w:b/>
                <w:bCs/>
                <w:iCs/>
                <w:lang w:val="en-US"/>
              </w:rPr>
            </w:pPr>
            <w:r w:rsidRPr="00206BF5">
              <w:rPr>
                <w:rFonts w:asciiTheme="majorBidi" w:hAnsiTheme="majorBidi" w:cstheme="majorBidi"/>
                <w:b/>
                <w:bCs/>
                <w:iCs/>
                <w:lang w:val="en-US"/>
              </w:rPr>
              <w:t>Article History</w:t>
            </w:r>
          </w:p>
          <w:p w14:paraId="4CBAA0BF" w14:textId="2CB08450" w:rsidR="00206BF5" w:rsidRPr="00206BF5" w:rsidRDefault="00206BF5" w:rsidP="003462D2">
            <w:pPr>
              <w:pStyle w:val="HTMLPreformatted"/>
              <w:rPr>
                <w:rFonts w:asciiTheme="majorBidi" w:hAnsiTheme="majorBidi" w:cstheme="majorBidi"/>
                <w:b/>
                <w:bCs/>
                <w:iCs/>
                <w:lang w:val="en-US"/>
              </w:rPr>
            </w:pPr>
          </w:p>
        </w:tc>
        <w:tc>
          <w:tcPr>
            <w:tcW w:w="3593" w:type="pct"/>
            <w:vMerge w:val="restart"/>
            <w:shd w:val="clear" w:color="auto" w:fill="E2EFD9" w:themeFill="accent6" w:themeFillTint="33"/>
          </w:tcPr>
          <w:p w14:paraId="2EB58A64" w14:textId="7B5A089A" w:rsidR="00A01F03" w:rsidRPr="003462D2" w:rsidRDefault="003462D2" w:rsidP="003462D2">
            <w:pPr>
              <w:pStyle w:val="HTMLPreformatted"/>
              <w:spacing w:before="120" w:after="120"/>
              <w:jc w:val="both"/>
              <w:rPr>
                <w:rFonts w:ascii="Times New Roman" w:hAnsi="Times New Roman" w:cs="Times New Roman"/>
                <w:i/>
                <w:lang w:val="en-US"/>
              </w:rPr>
            </w:pPr>
            <w:r w:rsidRPr="003462D2">
              <w:rPr>
                <w:rFonts w:ascii="Times New Roman" w:hAnsi="Times New Roman" w:cs="Times New Roman"/>
                <w:i/>
                <w:lang w:val="en-US"/>
              </w:rPr>
              <w:t>The purpose of this study was to determine the implementation of information services as well as placement and distribution services in fostering student interests and talents at SMA Muhammadiyah 18 Sunggal</w:t>
            </w:r>
            <w:r w:rsidR="007D6D88">
              <w:rPr>
                <w:rFonts w:ascii="Times New Roman" w:hAnsi="Times New Roman" w:cs="Times New Roman"/>
                <w:i/>
                <w:lang w:val="en-US"/>
              </w:rPr>
              <w:t xml:space="preserve">. </w:t>
            </w:r>
            <w:proofErr w:type="gramStart"/>
            <w:r w:rsidRPr="003462D2">
              <w:rPr>
                <w:rFonts w:ascii="Times New Roman" w:hAnsi="Times New Roman" w:cs="Times New Roman"/>
                <w:i/>
                <w:lang w:val="en-US"/>
              </w:rPr>
              <w:t>fostering</w:t>
            </w:r>
            <w:proofErr w:type="gramEnd"/>
            <w:r w:rsidRPr="003462D2">
              <w:rPr>
                <w:rFonts w:ascii="Times New Roman" w:hAnsi="Times New Roman" w:cs="Times New Roman"/>
                <w:i/>
                <w:lang w:val="en-US"/>
              </w:rPr>
              <w:t xml:space="preserve"> student interests and talents at SMA Muhammadiyah 18 Sunggal? Second, how is the implementation of placement and distribution services in fostering student interests and talents at SMA Muhammadiyah 18 Sunggal school? Third, what are the supporting and inhibiting factors in the implementation of Placement and Distribution services in fostering student interests and talents at the Muhammadiyah 18 Sunggal High </w:t>
            </w:r>
            <w:proofErr w:type="gramStart"/>
            <w:r w:rsidRPr="003462D2">
              <w:rPr>
                <w:rFonts w:ascii="Times New Roman" w:hAnsi="Times New Roman" w:cs="Times New Roman"/>
                <w:i/>
                <w:lang w:val="en-US"/>
              </w:rPr>
              <w:t>School</w:t>
            </w:r>
            <w:r w:rsidR="007D6D88">
              <w:rPr>
                <w:rFonts w:ascii="Times New Roman" w:hAnsi="Times New Roman" w:cs="Times New Roman"/>
                <w:i/>
                <w:lang w:val="en-US"/>
              </w:rPr>
              <w:t>.</w:t>
            </w:r>
            <w:proofErr w:type="gramEnd"/>
            <w:r w:rsidR="007D6D88">
              <w:rPr>
                <w:rFonts w:ascii="Times New Roman" w:hAnsi="Times New Roman" w:cs="Times New Roman"/>
                <w:i/>
                <w:lang w:val="en-US"/>
              </w:rPr>
              <w:t xml:space="preserve"> </w:t>
            </w:r>
            <w:proofErr w:type="gramStart"/>
            <w:r w:rsidRPr="003462D2">
              <w:rPr>
                <w:rFonts w:ascii="Times New Roman" w:hAnsi="Times New Roman" w:cs="Times New Roman"/>
                <w:i/>
                <w:lang w:val="en-US"/>
              </w:rPr>
              <w:t>in</w:t>
            </w:r>
            <w:proofErr w:type="gramEnd"/>
            <w:r w:rsidRPr="003462D2">
              <w:rPr>
                <w:rFonts w:ascii="Times New Roman" w:hAnsi="Times New Roman" w:cs="Times New Roman"/>
                <w:i/>
                <w:lang w:val="en-US"/>
              </w:rPr>
              <w:t xml:space="preserve"> a classical way and continuous assistance is carried out, in various problems experienced by students such as in the placement of interests and talents according to their fields</w:t>
            </w:r>
            <w:r w:rsidR="007D6D88">
              <w:rPr>
                <w:rFonts w:ascii="Times New Roman" w:hAnsi="Times New Roman" w:cs="Times New Roman"/>
                <w:i/>
                <w:lang w:val="en-US"/>
              </w:rPr>
              <w:t xml:space="preserve">. </w:t>
            </w:r>
            <w:r w:rsidRPr="003462D2">
              <w:rPr>
                <w:rFonts w:ascii="Times New Roman" w:hAnsi="Times New Roman" w:cs="Times New Roman"/>
                <w:i/>
                <w:lang w:val="en-US"/>
              </w:rPr>
              <w:t>Based on the results of interviews with school principals, deputy principals and BK teachers who have performed these services, it was found that information services as well as placement and distribution services can improve the development of student interests and talents at SMA Muhammadiyah 18 Sunggal</w:t>
            </w:r>
            <w:r w:rsidR="007D6D88">
              <w:rPr>
                <w:rFonts w:ascii="Times New Roman" w:hAnsi="Times New Roman" w:cs="Times New Roman"/>
                <w:i/>
                <w:lang w:val="en-US"/>
              </w:rPr>
              <w:t xml:space="preserve">. </w:t>
            </w:r>
            <w:r w:rsidRPr="003462D2">
              <w:rPr>
                <w:rFonts w:ascii="Times New Roman" w:hAnsi="Times New Roman" w:cs="Times New Roman"/>
                <w:i/>
                <w:lang w:val="en-US"/>
              </w:rPr>
              <w:t>This is based on the changes experienced by students who were initially found to be confused with the selection of extracurriculars in adjusting their interests and talents, then after getting information services as well as placement and distribution services for students it became easier to place their interests and talents in the academic field</w:t>
            </w:r>
            <w:r w:rsidR="007D6D88">
              <w:rPr>
                <w:rFonts w:ascii="Times New Roman" w:hAnsi="Times New Roman" w:cs="Times New Roman"/>
                <w:i/>
                <w:lang w:val="en-US"/>
              </w:rPr>
              <w:t xml:space="preserve">. </w:t>
            </w:r>
            <w:proofErr w:type="gramStart"/>
            <w:r w:rsidRPr="003462D2">
              <w:rPr>
                <w:rFonts w:ascii="Times New Roman" w:hAnsi="Times New Roman" w:cs="Times New Roman"/>
                <w:i/>
                <w:lang w:val="en-US"/>
              </w:rPr>
              <w:t>or</w:t>
            </w:r>
            <w:proofErr w:type="gramEnd"/>
            <w:r w:rsidRPr="003462D2">
              <w:rPr>
                <w:rFonts w:ascii="Times New Roman" w:hAnsi="Times New Roman" w:cs="Times New Roman"/>
                <w:i/>
                <w:lang w:val="en-US"/>
              </w:rPr>
              <w:t xml:space="preserve"> non-academic, this implies that students are getting better and slowly regardless of the problem</w:t>
            </w:r>
            <w:r w:rsidR="007D6D88">
              <w:rPr>
                <w:rFonts w:ascii="Times New Roman" w:hAnsi="Times New Roman" w:cs="Times New Roman"/>
                <w:i/>
                <w:lang w:val="en-US"/>
              </w:rPr>
              <w:t xml:space="preserve">. </w:t>
            </w:r>
            <w:r w:rsidRPr="003462D2">
              <w:rPr>
                <w:rFonts w:ascii="Times New Roman" w:hAnsi="Times New Roman" w:cs="Times New Roman"/>
                <w:i/>
                <w:lang w:val="en-US"/>
              </w:rPr>
              <w:t>Then the inhibiting factor experienced by BK teachers is the problem of less time in providing services, and the supporting factor is that BK teachers have test instruments that can be given to students in seeing their interests and talents i</w:t>
            </w:r>
            <w:r>
              <w:rPr>
                <w:rFonts w:ascii="Times New Roman" w:hAnsi="Times New Roman" w:cs="Times New Roman"/>
                <w:i/>
                <w:lang w:val="en-US"/>
              </w:rPr>
              <w:t>n accordance with their fields</w:t>
            </w:r>
            <w:r w:rsidR="007D6D88">
              <w:rPr>
                <w:rFonts w:ascii="Times New Roman" w:hAnsi="Times New Roman" w:cs="Times New Roman"/>
                <w:i/>
                <w:lang w:val="en-US"/>
              </w:rPr>
              <w:t xml:space="preserve">. </w:t>
            </w:r>
          </w:p>
        </w:tc>
      </w:tr>
      <w:tr w:rsidR="00206BF5" w14:paraId="7B012EC4" w14:textId="77777777" w:rsidTr="006F7E0A">
        <w:tc>
          <w:tcPr>
            <w:tcW w:w="1407" w:type="pct"/>
          </w:tcPr>
          <w:p w14:paraId="52FFDCD1" w14:textId="53095F97" w:rsidR="00D94511" w:rsidRDefault="00771C69" w:rsidP="00206BF5">
            <w:pPr>
              <w:pStyle w:val="HTMLPreformatted"/>
              <w:rPr>
                <w:rFonts w:asciiTheme="majorBidi" w:hAnsiTheme="majorBidi" w:cstheme="majorBidi"/>
                <w:b/>
                <w:bCs/>
                <w:iCs/>
                <w:lang w:val="en-US"/>
              </w:rPr>
            </w:pPr>
            <w:r w:rsidRPr="00D94511">
              <w:rPr>
                <w:rFonts w:asciiTheme="majorBidi" w:hAnsiTheme="majorBidi" w:cstheme="majorBidi"/>
                <w:b/>
                <w:bCs/>
                <w:iCs/>
                <w:noProof/>
                <w:sz w:val="24"/>
                <w:szCs w:val="24"/>
                <w:lang w:val="en-US" w:eastAsia="en-US"/>
              </w:rPr>
              <mc:AlternateContent>
                <mc:Choice Requires="wps">
                  <w:drawing>
                    <wp:anchor distT="0" distB="0" distL="114300" distR="114300" simplePos="0" relativeHeight="251671552" behindDoc="0" locked="0" layoutInCell="1" allowOverlap="1" wp14:anchorId="3F025553" wp14:editId="45DB0B4B">
                      <wp:simplePos x="0" y="0"/>
                      <wp:positionH relativeFrom="margin">
                        <wp:posOffset>-68922</wp:posOffset>
                      </wp:positionH>
                      <wp:positionV relativeFrom="paragraph">
                        <wp:posOffset>5035</wp:posOffset>
                      </wp:positionV>
                      <wp:extent cx="1471295" cy="0"/>
                      <wp:effectExtent l="0" t="0" r="0" b="0"/>
                      <wp:wrapNone/>
                      <wp:docPr id="11" name="Straight Connector 11"/>
                      <wp:cNvGraphicFramePr/>
                      <a:graphic xmlns:a="http://schemas.openxmlformats.org/drawingml/2006/main">
                        <a:graphicData uri="http://schemas.microsoft.com/office/word/2010/wordprocessingShape">
                          <wps:wsp>
                            <wps:cNvCnPr/>
                            <wps:spPr>
                              <a:xfrm>
                                <a:off x="0" y="0"/>
                                <a:ext cx="1471295" cy="0"/>
                              </a:xfrm>
                              <a:prstGeom prst="line">
                                <a:avLst/>
                              </a:prstGeom>
                              <a:ln w="12700">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1="http://schemas.microsoft.com/office/drawing/2015/9/8/chartex" xmlns:cx="http://schemas.microsoft.com/office/drawing/2014/chartex">
                  <w:pict>
                    <v:line w14:anchorId="38BAC423" id="Straight Connector 11" o:spid="_x0000_s1026" style="position:absolute;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45pt,.4pt" to="110.4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" strokecolor="#0070c0" strokeweight="1pt">
                      <v:stroke joinstyle="miter"/>
                      <w10:wrap anchorx="margin"/>
                    </v:line>
                  </w:pict>
                </mc:Fallback>
              </mc:AlternateContent>
            </w:r>
          </w:p>
          <w:p w14:paraId="41BA98C7" w14:textId="77777777" w:rsidR="00206BF5" w:rsidRDefault="00206BF5" w:rsidP="00206BF5">
            <w:pPr>
              <w:pStyle w:val="HTMLPreformatted"/>
              <w:rPr>
                <w:rFonts w:asciiTheme="majorBidi" w:hAnsiTheme="majorBidi" w:cstheme="majorBidi"/>
                <w:b/>
                <w:bCs/>
                <w:iCs/>
                <w:lang w:val="en-US"/>
              </w:rPr>
            </w:pPr>
            <w:r w:rsidRPr="00206BF5">
              <w:rPr>
                <w:rFonts w:asciiTheme="majorBidi" w:hAnsiTheme="majorBidi" w:cstheme="majorBidi"/>
                <w:b/>
                <w:bCs/>
                <w:iCs/>
                <w:lang w:val="en-US"/>
              </w:rPr>
              <w:t>Keywords</w:t>
            </w:r>
          </w:p>
          <w:p w14:paraId="0AD9B0EA" w14:textId="5A25EDC3" w:rsidR="006F7E0A" w:rsidRPr="00507A17" w:rsidRDefault="003462D2" w:rsidP="00206BF5">
            <w:pPr>
              <w:pStyle w:val="HTMLPreformatted"/>
              <w:rPr>
                <w:rFonts w:ascii="Times New Roman" w:hAnsi="Times New Roman" w:cs="Times New Roman"/>
                <w:i/>
                <w:iCs/>
                <w:lang w:val="en-US"/>
              </w:rPr>
            </w:pPr>
            <w:r w:rsidRPr="003462D2">
              <w:rPr>
                <w:rFonts w:ascii="Times New Roman" w:hAnsi="Times New Roman" w:cs="Times New Roman"/>
                <w:i/>
                <w:iCs/>
                <w:lang w:val="en-US"/>
              </w:rPr>
              <w:t>Information Services</w:t>
            </w:r>
            <w:r w:rsidR="007D6D88">
              <w:rPr>
                <w:rFonts w:ascii="Times New Roman" w:hAnsi="Times New Roman" w:cs="Times New Roman"/>
                <w:i/>
                <w:iCs/>
                <w:lang w:val="en-US"/>
              </w:rPr>
              <w:t xml:space="preserve">. </w:t>
            </w:r>
            <w:r w:rsidRPr="003462D2">
              <w:rPr>
                <w:rFonts w:ascii="Times New Roman" w:hAnsi="Times New Roman" w:cs="Times New Roman"/>
                <w:i/>
                <w:iCs/>
                <w:lang w:val="en-US"/>
              </w:rPr>
              <w:t>Placement and Distribution Services</w:t>
            </w:r>
            <w:r w:rsidR="007D6D88">
              <w:rPr>
                <w:rFonts w:ascii="Times New Roman" w:hAnsi="Times New Roman" w:cs="Times New Roman"/>
                <w:i/>
                <w:iCs/>
                <w:lang w:val="en-US"/>
              </w:rPr>
              <w:t xml:space="preserve">. </w:t>
            </w:r>
            <w:r w:rsidRPr="003462D2">
              <w:rPr>
                <w:rFonts w:ascii="Times New Roman" w:hAnsi="Times New Roman" w:cs="Times New Roman"/>
                <w:i/>
                <w:iCs/>
                <w:lang w:val="en-US"/>
              </w:rPr>
              <w:t>Fostering student interests and talents</w:t>
            </w:r>
            <w:r w:rsidR="007D6D88">
              <w:rPr>
                <w:rFonts w:ascii="Times New Roman" w:hAnsi="Times New Roman" w:cs="Times New Roman"/>
                <w:i/>
                <w:iCs/>
                <w:lang w:val="en-US"/>
              </w:rPr>
              <w:t xml:space="preserve">. </w:t>
            </w:r>
          </w:p>
          <w:p w14:paraId="447CFECC" w14:textId="47D9D553" w:rsidR="00F5640E" w:rsidRPr="006F7E0A" w:rsidRDefault="00F5640E" w:rsidP="00206BF5">
            <w:pPr>
              <w:pStyle w:val="HTMLPreformatted"/>
              <w:rPr>
                <w:rFonts w:asciiTheme="majorBidi" w:hAnsiTheme="majorBidi" w:cstheme="majorBidi"/>
                <w:iCs/>
                <w:lang w:val="en-US"/>
              </w:rPr>
            </w:pPr>
          </w:p>
        </w:tc>
        <w:tc>
          <w:tcPr>
            <w:tcW w:w="3593" w:type="pct"/>
            <w:vMerge/>
            <w:shd w:val="clear" w:color="auto" w:fill="E2EFD9" w:themeFill="accent6" w:themeFillTint="33"/>
          </w:tcPr>
          <w:p w14:paraId="0A47AE95" w14:textId="77777777" w:rsidR="00206BF5" w:rsidRPr="00F74B18" w:rsidRDefault="00206BF5" w:rsidP="00206BF5">
            <w:pPr>
              <w:pStyle w:val="HTMLPreformatted"/>
              <w:jc w:val="both"/>
              <w:rPr>
                <w:rFonts w:asciiTheme="majorBidi" w:hAnsiTheme="majorBidi" w:cstheme="majorBidi"/>
                <w:lang w:val="en"/>
              </w:rPr>
            </w:pPr>
          </w:p>
        </w:tc>
      </w:tr>
    </w:tbl>
    <w:p w14:paraId="62498A93" w14:textId="77777777" w:rsidR="004E7732" w:rsidRDefault="004E7732">
      <w:pPr>
        <w:rPr>
          <w:rFonts w:asciiTheme="majorBidi" w:hAnsiTheme="majorBidi" w:cstheme="majorBidi"/>
          <w:lang w:val="en-US"/>
        </w:rPr>
      </w:pPr>
    </w:p>
    <w:p w14:paraId="11346E49" w14:textId="7E03E2E1" w:rsidR="004E7732" w:rsidRPr="00F5640E" w:rsidRDefault="00754426" w:rsidP="005A3E5B">
      <w:pPr>
        <w:spacing w:after="0" w:line="276" w:lineRule="auto"/>
        <w:contextualSpacing/>
        <w:rPr>
          <w:rFonts w:asciiTheme="majorBidi" w:hAnsiTheme="majorBidi" w:cstheme="majorBidi"/>
          <w:b/>
          <w:bCs/>
          <w:sz w:val="24"/>
          <w:szCs w:val="24"/>
          <w:lang w:val="en-US"/>
        </w:rPr>
      </w:pPr>
      <w:r w:rsidRPr="00F5640E">
        <w:rPr>
          <w:rFonts w:asciiTheme="majorBidi" w:hAnsiTheme="majorBidi" w:cstheme="majorBidi"/>
          <w:b/>
          <w:bCs/>
          <w:sz w:val="24"/>
          <w:szCs w:val="24"/>
          <w:lang w:val="en-US"/>
        </w:rPr>
        <w:t>Pendahuluan</w:t>
      </w:r>
    </w:p>
    <w:p w14:paraId="481C97CC" w14:textId="20410E71" w:rsidR="003462D2" w:rsidRPr="003462D2" w:rsidRDefault="003462D2" w:rsidP="005A3E5B">
      <w:pPr>
        <w:spacing w:after="0" w:line="276" w:lineRule="auto"/>
        <w:ind w:firstLine="567"/>
        <w:jc w:val="both"/>
        <w:rPr>
          <w:rFonts w:ascii="Times New Roman" w:hAnsi="Times New Roman" w:cs="Times New Roman"/>
          <w:sz w:val="24"/>
          <w:szCs w:val="24"/>
          <w:lang w:val="en-US"/>
        </w:rPr>
      </w:pPr>
      <w:r w:rsidRPr="003462D2">
        <w:rPr>
          <w:rFonts w:ascii="Times New Roman" w:hAnsi="Times New Roman" w:cs="Times New Roman"/>
          <w:sz w:val="24"/>
          <w:szCs w:val="24"/>
          <w:lang w:val="en-US"/>
        </w:rPr>
        <w:lastRenderedPageBreak/>
        <w:t>Bimbingan dan konseling merupakan bagian penting dari dunia pendidikan</w:t>
      </w:r>
      <w:r w:rsidR="007D6D88">
        <w:rPr>
          <w:rFonts w:ascii="Times New Roman" w:hAnsi="Times New Roman" w:cs="Times New Roman"/>
          <w:sz w:val="24"/>
          <w:szCs w:val="24"/>
          <w:lang w:val="en-US"/>
        </w:rPr>
        <w:t xml:space="preserve">. </w:t>
      </w:r>
      <w:r w:rsidRPr="003462D2">
        <w:rPr>
          <w:rFonts w:ascii="Times New Roman" w:hAnsi="Times New Roman" w:cs="Times New Roman"/>
          <w:sz w:val="24"/>
          <w:szCs w:val="24"/>
          <w:lang w:val="en-US"/>
        </w:rPr>
        <w:t>Di lembaga pendidikan atau sekolah, bimbingan dan konseling merupakan bentuk fasilitasi aktif yang memberikan dukungan</w:t>
      </w:r>
      <w:r w:rsidR="007D6D88">
        <w:rPr>
          <w:rFonts w:ascii="Times New Roman" w:hAnsi="Times New Roman" w:cs="Times New Roman"/>
          <w:sz w:val="24"/>
          <w:szCs w:val="24"/>
          <w:lang w:val="en-US"/>
        </w:rPr>
        <w:t xml:space="preserve">. </w:t>
      </w:r>
      <w:r w:rsidRPr="003462D2">
        <w:rPr>
          <w:rFonts w:ascii="Times New Roman" w:hAnsi="Times New Roman" w:cs="Times New Roman"/>
          <w:sz w:val="24"/>
          <w:szCs w:val="24"/>
          <w:lang w:val="en-US"/>
        </w:rPr>
        <w:t>Ikut serta dalam penyelenggaraan kegiatan pendidikan, mencerdaskan kehidupan bangsa, mengembangkan kemampuan peserta didik, membentuk kepribadian peserta didik dan mengembangkan potensi peserta didik</w:t>
      </w:r>
      <w:r w:rsidR="007D6D88">
        <w:rPr>
          <w:rFonts w:ascii="Times New Roman" w:hAnsi="Times New Roman" w:cs="Times New Roman"/>
          <w:sz w:val="24"/>
          <w:szCs w:val="24"/>
          <w:lang w:val="en-US"/>
        </w:rPr>
        <w:t xml:space="preserve">. </w:t>
      </w:r>
      <w:r w:rsidRPr="003462D2">
        <w:rPr>
          <w:rFonts w:ascii="Times New Roman" w:hAnsi="Times New Roman" w:cs="Times New Roman"/>
          <w:sz w:val="24"/>
          <w:szCs w:val="24"/>
          <w:lang w:val="en-US"/>
        </w:rPr>
        <w:t>Hal ini sesuai dengan UU No</w:t>
      </w:r>
      <w:r w:rsidR="007D6D88">
        <w:rPr>
          <w:rFonts w:ascii="Times New Roman" w:hAnsi="Times New Roman" w:cs="Times New Roman"/>
          <w:sz w:val="24"/>
          <w:szCs w:val="24"/>
          <w:lang w:val="en-US"/>
        </w:rPr>
        <w:t xml:space="preserve">. </w:t>
      </w:r>
      <w:r w:rsidRPr="003462D2">
        <w:rPr>
          <w:rFonts w:ascii="Times New Roman" w:hAnsi="Times New Roman" w:cs="Times New Roman"/>
          <w:sz w:val="24"/>
          <w:szCs w:val="24"/>
          <w:lang w:val="en-US"/>
        </w:rPr>
        <w:t>Republik Indonesia tentang Sistem Pendidikan Nasional</w:t>
      </w:r>
      <w:r w:rsidR="007D6D88">
        <w:rPr>
          <w:rFonts w:ascii="Times New Roman" w:hAnsi="Times New Roman" w:cs="Times New Roman"/>
          <w:sz w:val="24"/>
          <w:szCs w:val="24"/>
          <w:lang w:val="en-US"/>
        </w:rPr>
        <w:t xml:space="preserve">. </w:t>
      </w:r>
      <w:r w:rsidRPr="003462D2">
        <w:rPr>
          <w:rFonts w:ascii="Times New Roman" w:hAnsi="Times New Roman" w:cs="Times New Roman"/>
          <w:sz w:val="24"/>
          <w:szCs w:val="24"/>
          <w:lang w:val="en-US"/>
        </w:rPr>
        <w:t>20 Hal ini sesuai dengan landasan, peran dan tujuan pendidikan yang diatur dalam Pasal 2-3 Bab II 2003</w:t>
      </w:r>
      <w:r w:rsidR="007D6D88">
        <w:rPr>
          <w:rFonts w:ascii="Times New Roman" w:hAnsi="Times New Roman" w:cs="Times New Roman"/>
          <w:sz w:val="24"/>
          <w:szCs w:val="24"/>
          <w:lang w:val="en-US"/>
        </w:rPr>
        <w:t xml:space="preserve">. </w:t>
      </w:r>
    </w:p>
    <w:p w14:paraId="653C96B6" w14:textId="3028594B" w:rsidR="003462D2" w:rsidRPr="003462D2" w:rsidRDefault="003462D2" w:rsidP="005A3E5B">
      <w:pPr>
        <w:spacing w:after="0" w:line="276" w:lineRule="auto"/>
        <w:ind w:firstLine="567"/>
        <w:jc w:val="both"/>
        <w:rPr>
          <w:rFonts w:ascii="Times New Roman" w:hAnsi="Times New Roman" w:cs="Times New Roman"/>
          <w:sz w:val="24"/>
          <w:szCs w:val="24"/>
          <w:lang w:val="en-US"/>
        </w:rPr>
      </w:pPr>
      <w:r w:rsidRPr="003462D2">
        <w:rPr>
          <w:rFonts w:ascii="Times New Roman" w:hAnsi="Times New Roman" w:cs="Times New Roman"/>
          <w:sz w:val="24"/>
          <w:szCs w:val="24"/>
          <w:lang w:val="en-US"/>
        </w:rPr>
        <w:t>Menurut Parmendicans,</w:t>
      </w:r>
      <w:r w:rsidR="005A3E5B">
        <w:rPr>
          <w:rFonts w:ascii="Times New Roman" w:hAnsi="Times New Roman" w:cs="Times New Roman"/>
          <w:sz w:val="24"/>
          <w:szCs w:val="24"/>
          <w:lang w:val="en-US"/>
        </w:rPr>
        <w:t xml:space="preserve"> d</w:t>
      </w:r>
      <w:r w:rsidRPr="003462D2">
        <w:rPr>
          <w:rFonts w:ascii="Times New Roman" w:hAnsi="Times New Roman" w:cs="Times New Roman"/>
          <w:sz w:val="24"/>
          <w:szCs w:val="24"/>
          <w:lang w:val="en-US"/>
        </w:rPr>
        <w:t>alam kaitannya dengan standar isi 22 satuan pendidikan dasar dan menengah tahun 2006, tujuan pengembangan diri siswa adalah memberikan kesempatan kepada siswa untuk mengembangkan dan mengekspresikan diri sesuai dengan kebutuhan, bakat, dan minatnya</w:t>
      </w:r>
      <w:r w:rsidR="007D6D88">
        <w:rPr>
          <w:rFonts w:ascii="Times New Roman" w:hAnsi="Times New Roman" w:cs="Times New Roman"/>
          <w:sz w:val="24"/>
          <w:szCs w:val="24"/>
          <w:lang w:val="en-US"/>
        </w:rPr>
        <w:t xml:space="preserve">. </w:t>
      </w:r>
      <w:r w:rsidRPr="003462D2">
        <w:rPr>
          <w:rFonts w:ascii="Times New Roman" w:hAnsi="Times New Roman" w:cs="Times New Roman"/>
          <w:sz w:val="24"/>
          <w:szCs w:val="24"/>
          <w:lang w:val="en-US"/>
        </w:rPr>
        <w:t xml:space="preserve">Hal ini disebabkan oleh fakta bahwa orang berbeda satu </w:t>
      </w:r>
      <w:proofErr w:type="gramStart"/>
      <w:r w:rsidRPr="003462D2">
        <w:rPr>
          <w:rFonts w:ascii="Times New Roman" w:hAnsi="Times New Roman" w:cs="Times New Roman"/>
          <w:sz w:val="24"/>
          <w:szCs w:val="24"/>
          <w:lang w:val="en-US"/>
        </w:rPr>
        <w:t>sama</w:t>
      </w:r>
      <w:proofErr w:type="gramEnd"/>
      <w:r w:rsidRPr="003462D2">
        <w:rPr>
          <w:rFonts w:ascii="Times New Roman" w:hAnsi="Times New Roman" w:cs="Times New Roman"/>
          <w:sz w:val="24"/>
          <w:szCs w:val="24"/>
          <w:lang w:val="en-US"/>
        </w:rPr>
        <w:t xml:space="preserve"> lain dalam banyak hal, termasuk kecerdasan, bakat, minat, kepribadian, kondisi fisik, dan perilaku sosial</w:t>
      </w:r>
      <w:r w:rsidR="007D6D88">
        <w:rPr>
          <w:rFonts w:ascii="Times New Roman" w:hAnsi="Times New Roman" w:cs="Times New Roman"/>
          <w:sz w:val="24"/>
          <w:szCs w:val="24"/>
          <w:lang w:val="en-US"/>
        </w:rPr>
        <w:t xml:space="preserve">. </w:t>
      </w:r>
      <w:r w:rsidRPr="003462D2">
        <w:rPr>
          <w:rFonts w:ascii="Times New Roman" w:hAnsi="Times New Roman" w:cs="Times New Roman"/>
          <w:sz w:val="24"/>
          <w:szCs w:val="24"/>
          <w:lang w:val="en-US"/>
        </w:rPr>
        <w:t>Terkadang seseorang lebih banyak bergerak di satu bidang aktivitas daripada di bidang lain</w:t>
      </w:r>
      <w:r w:rsidR="007D6D88">
        <w:rPr>
          <w:rFonts w:ascii="Times New Roman" w:hAnsi="Times New Roman" w:cs="Times New Roman"/>
          <w:sz w:val="24"/>
          <w:szCs w:val="24"/>
          <w:lang w:val="en-US"/>
        </w:rPr>
        <w:t xml:space="preserve">. </w:t>
      </w:r>
      <w:r w:rsidRPr="003462D2">
        <w:rPr>
          <w:rFonts w:ascii="Times New Roman" w:hAnsi="Times New Roman" w:cs="Times New Roman"/>
          <w:sz w:val="24"/>
          <w:szCs w:val="24"/>
          <w:lang w:val="en-US"/>
        </w:rPr>
        <w:t>Di beberapa area dia bisa menunjukkan efisiensinya yang lebih besar daripada yang lain</w:t>
      </w:r>
      <w:r w:rsidR="007D6D88">
        <w:rPr>
          <w:rFonts w:ascii="Times New Roman" w:hAnsi="Times New Roman" w:cs="Times New Roman"/>
          <w:sz w:val="24"/>
          <w:szCs w:val="24"/>
          <w:lang w:val="en-US"/>
        </w:rPr>
        <w:t xml:space="preserve">. </w:t>
      </w:r>
    </w:p>
    <w:p w14:paraId="606EC285" w14:textId="27CEBC2D" w:rsidR="003462D2" w:rsidRPr="003462D2" w:rsidRDefault="003462D2" w:rsidP="005A3E5B">
      <w:pPr>
        <w:spacing w:after="0" w:line="276" w:lineRule="auto"/>
        <w:ind w:firstLine="567"/>
        <w:jc w:val="both"/>
        <w:rPr>
          <w:rFonts w:ascii="Times New Roman" w:hAnsi="Times New Roman" w:cs="Times New Roman"/>
          <w:sz w:val="24"/>
          <w:szCs w:val="24"/>
          <w:lang w:val="en-US"/>
        </w:rPr>
      </w:pPr>
      <w:r w:rsidRPr="003462D2">
        <w:rPr>
          <w:rFonts w:ascii="Times New Roman" w:hAnsi="Times New Roman" w:cs="Times New Roman"/>
          <w:sz w:val="24"/>
          <w:szCs w:val="24"/>
          <w:lang w:val="en-US"/>
        </w:rPr>
        <w:t>Lembaga pendidikan, khususnya sekolah formal, memiliki banyak bidang dan kegiatan yang dapat Anda manfaatkan untuk mengembangkan bakat, keterampilan dan minat, serta hobi Anda seperti Pramuka, Palang Merah Remaja (YRCR), Kelompok Alam, program seni, dan olahraga</w:t>
      </w:r>
      <w:r w:rsidR="007D6D88">
        <w:rPr>
          <w:rFonts w:ascii="Times New Roman" w:hAnsi="Times New Roman" w:cs="Times New Roman"/>
          <w:sz w:val="24"/>
          <w:szCs w:val="24"/>
          <w:lang w:val="en-US"/>
        </w:rPr>
        <w:t xml:space="preserve">. </w:t>
      </w:r>
    </w:p>
    <w:p w14:paraId="14295291" w14:textId="1C943BD4" w:rsidR="003462D2" w:rsidRPr="003462D2" w:rsidRDefault="003462D2" w:rsidP="005A3E5B">
      <w:pPr>
        <w:spacing w:after="0" w:line="276" w:lineRule="auto"/>
        <w:ind w:firstLine="567"/>
        <w:jc w:val="both"/>
        <w:rPr>
          <w:rFonts w:ascii="Times New Roman" w:hAnsi="Times New Roman" w:cs="Times New Roman"/>
          <w:sz w:val="24"/>
          <w:szCs w:val="24"/>
          <w:lang w:val="en-US"/>
        </w:rPr>
      </w:pPr>
      <w:r w:rsidRPr="003462D2">
        <w:rPr>
          <w:rFonts w:ascii="Times New Roman" w:hAnsi="Times New Roman" w:cs="Times New Roman"/>
          <w:sz w:val="24"/>
          <w:szCs w:val="24"/>
          <w:lang w:val="en-US"/>
        </w:rPr>
        <w:t>Selain itu, tidak dapat dipungkiri bahwa terdapat perbedaan kemampuan atau tingkat pencapaian seseorang dalam bidang tertentu, seperti musik, piano, atau pidato</w:t>
      </w:r>
      <w:r w:rsidR="007D6D88">
        <w:rPr>
          <w:rFonts w:ascii="Times New Roman" w:hAnsi="Times New Roman" w:cs="Times New Roman"/>
          <w:sz w:val="24"/>
          <w:szCs w:val="24"/>
          <w:lang w:val="en-US"/>
        </w:rPr>
        <w:t xml:space="preserve">. </w:t>
      </w:r>
      <w:r w:rsidRPr="003462D2">
        <w:rPr>
          <w:rFonts w:ascii="Times New Roman" w:hAnsi="Times New Roman" w:cs="Times New Roman"/>
          <w:sz w:val="24"/>
          <w:szCs w:val="24"/>
          <w:lang w:val="en-US"/>
        </w:rPr>
        <w:t xml:space="preserve">Sejauh mana perbedaan ini disebabkan oleh kelahiran atau akibat dari latihan dan pengalaman </w:t>
      </w:r>
      <w:proofErr w:type="gramStart"/>
      <w:r w:rsidRPr="003462D2">
        <w:rPr>
          <w:rFonts w:ascii="Times New Roman" w:hAnsi="Times New Roman" w:cs="Times New Roman"/>
          <w:sz w:val="24"/>
          <w:szCs w:val="24"/>
          <w:lang w:val="en-US"/>
        </w:rPr>
        <w:t>akan</w:t>
      </w:r>
      <w:proofErr w:type="gramEnd"/>
      <w:r w:rsidRPr="003462D2">
        <w:rPr>
          <w:rFonts w:ascii="Times New Roman" w:hAnsi="Times New Roman" w:cs="Times New Roman"/>
          <w:sz w:val="24"/>
          <w:szCs w:val="24"/>
          <w:lang w:val="en-US"/>
        </w:rPr>
        <w:t xml:space="preserve"> menjadi topik yang penting dan menarik (Sunarato: 115)</w:t>
      </w:r>
      <w:r w:rsidR="007D6D88">
        <w:rPr>
          <w:rFonts w:ascii="Times New Roman" w:hAnsi="Times New Roman" w:cs="Times New Roman"/>
          <w:sz w:val="24"/>
          <w:szCs w:val="24"/>
          <w:lang w:val="en-US"/>
        </w:rPr>
        <w:t xml:space="preserve">. </w:t>
      </w:r>
      <w:r w:rsidRPr="003462D2">
        <w:rPr>
          <w:rFonts w:ascii="Times New Roman" w:hAnsi="Times New Roman" w:cs="Times New Roman"/>
          <w:sz w:val="24"/>
          <w:szCs w:val="24"/>
          <w:lang w:val="en-US"/>
        </w:rPr>
        <w:t>Hal ini karena mempertahankan suatu keterampilan atau bakat sangat penting, karena kemampuan</w:t>
      </w:r>
      <w:r w:rsidR="005A3E5B">
        <w:rPr>
          <w:rFonts w:ascii="Times New Roman" w:hAnsi="Times New Roman" w:cs="Times New Roman"/>
          <w:sz w:val="24"/>
          <w:szCs w:val="24"/>
          <w:lang w:val="en-US"/>
        </w:rPr>
        <w:t xml:space="preserve"> saja tidak cukup tanpa latihan </w:t>
      </w:r>
      <w:r w:rsidRPr="003462D2">
        <w:rPr>
          <w:rFonts w:ascii="Times New Roman" w:hAnsi="Times New Roman" w:cs="Times New Roman"/>
          <w:sz w:val="24"/>
          <w:szCs w:val="24"/>
          <w:lang w:val="en-US"/>
        </w:rPr>
        <w:t>dikembangkan dan dilatih serta mereka yang tertarik</w:t>
      </w:r>
      <w:r w:rsidR="007D6D88">
        <w:rPr>
          <w:rFonts w:ascii="Times New Roman" w:hAnsi="Times New Roman" w:cs="Times New Roman"/>
          <w:sz w:val="24"/>
          <w:szCs w:val="24"/>
          <w:lang w:val="en-US"/>
        </w:rPr>
        <w:t xml:space="preserve">. </w:t>
      </w:r>
    </w:p>
    <w:p w14:paraId="10514DE2" w14:textId="4C8F9C09" w:rsidR="003462D2" w:rsidRPr="003462D2" w:rsidRDefault="003462D2" w:rsidP="005A3E5B">
      <w:pPr>
        <w:spacing w:after="0" w:line="276" w:lineRule="auto"/>
        <w:ind w:firstLine="567"/>
        <w:jc w:val="both"/>
        <w:rPr>
          <w:rFonts w:ascii="Times New Roman" w:hAnsi="Times New Roman" w:cs="Times New Roman"/>
          <w:sz w:val="24"/>
          <w:szCs w:val="24"/>
          <w:lang w:val="en-US"/>
        </w:rPr>
      </w:pPr>
      <w:r w:rsidRPr="003462D2">
        <w:rPr>
          <w:rFonts w:ascii="Times New Roman" w:hAnsi="Times New Roman" w:cs="Times New Roman"/>
          <w:sz w:val="24"/>
          <w:szCs w:val="24"/>
          <w:lang w:val="en-US"/>
        </w:rPr>
        <w:t>Hamalik mengemukakan bahwa keberhasilan akademik dipengaruhi oleh faktor internal siswa</w:t>
      </w:r>
      <w:r w:rsidR="007D6D88">
        <w:rPr>
          <w:rFonts w:ascii="Times New Roman" w:hAnsi="Times New Roman" w:cs="Times New Roman"/>
          <w:sz w:val="24"/>
          <w:szCs w:val="24"/>
          <w:lang w:val="en-US"/>
        </w:rPr>
        <w:t xml:space="preserve">. </w:t>
      </w:r>
      <w:r w:rsidRPr="003462D2">
        <w:rPr>
          <w:rFonts w:ascii="Times New Roman" w:hAnsi="Times New Roman" w:cs="Times New Roman"/>
          <w:sz w:val="24"/>
          <w:szCs w:val="24"/>
          <w:lang w:val="en-US"/>
        </w:rPr>
        <w:t>Faktor internal adalah faktor yang berasal dari dalam diri siswa</w:t>
      </w:r>
      <w:r w:rsidR="007D6D88">
        <w:rPr>
          <w:rFonts w:ascii="Times New Roman" w:hAnsi="Times New Roman" w:cs="Times New Roman"/>
          <w:sz w:val="24"/>
          <w:szCs w:val="24"/>
          <w:lang w:val="en-US"/>
        </w:rPr>
        <w:t xml:space="preserve">. </w:t>
      </w:r>
      <w:r w:rsidRPr="003462D2">
        <w:rPr>
          <w:rFonts w:ascii="Times New Roman" w:hAnsi="Times New Roman" w:cs="Times New Roman"/>
          <w:sz w:val="24"/>
          <w:szCs w:val="24"/>
          <w:lang w:val="en-US"/>
        </w:rPr>
        <w:t>Dalam hal ini, kondisi individu sangat mempengaruhi keberhasilan belajar</w:t>
      </w:r>
      <w:r w:rsidR="007D6D88">
        <w:rPr>
          <w:rFonts w:ascii="Times New Roman" w:hAnsi="Times New Roman" w:cs="Times New Roman"/>
          <w:sz w:val="24"/>
          <w:szCs w:val="24"/>
          <w:lang w:val="en-US"/>
        </w:rPr>
        <w:t xml:space="preserve">. </w:t>
      </w:r>
      <w:r w:rsidRPr="003462D2">
        <w:rPr>
          <w:rFonts w:ascii="Times New Roman" w:hAnsi="Times New Roman" w:cs="Times New Roman"/>
          <w:sz w:val="24"/>
          <w:szCs w:val="24"/>
          <w:lang w:val="en-US"/>
        </w:rPr>
        <w:t>Faktor internal meliputi minat, motivasi, kecerdasan, dan bakat</w:t>
      </w:r>
      <w:r w:rsidR="007D6D88">
        <w:rPr>
          <w:rFonts w:ascii="Times New Roman" w:hAnsi="Times New Roman" w:cs="Times New Roman"/>
          <w:sz w:val="24"/>
          <w:szCs w:val="24"/>
          <w:lang w:val="en-US"/>
        </w:rPr>
        <w:t xml:space="preserve">. </w:t>
      </w:r>
    </w:p>
    <w:p w14:paraId="1A259C57" w14:textId="1514802E" w:rsidR="003462D2" w:rsidRPr="003462D2" w:rsidRDefault="003462D2" w:rsidP="005A3E5B">
      <w:pPr>
        <w:spacing w:after="0" w:line="276" w:lineRule="auto"/>
        <w:ind w:firstLine="567"/>
        <w:jc w:val="both"/>
        <w:rPr>
          <w:rFonts w:ascii="Times New Roman" w:hAnsi="Times New Roman" w:cs="Times New Roman"/>
          <w:sz w:val="24"/>
          <w:szCs w:val="24"/>
          <w:lang w:val="en-US"/>
        </w:rPr>
      </w:pPr>
      <w:r w:rsidRPr="003462D2">
        <w:rPr>
          <w:rFonts w:ascii="Times New Roman" w:hAnsi="Times New Roman" w:cs="Times New Roman"/>
          <w:sz w:val="24"/>
          <w:szCs w:val="24"/>
          <w:lang w:val="en-US"/>
        </w:rPr>
        <w:t>Hal ini karena masalah yang muncul dari kenyataan bahwa siswa biasanya tidak menyadari bakat dan minat mereka sendiri menghalangi mereka untuk berhasil dalam proses pembelajaran serta membuat keputusan penting</w:t>
      </w:r>
      <w:r w:rsidR="007D6D88">
        <w:rPr>
          <w:rFonts w:ascii="Times New Roman" w:hAnsi="Times New Roman" w:cs="Times New Roman"/>
          <w:sz w:val="24"/>
          <w:szCs w:val="24"/>
          <w:lang w:val="en-US"/>
        </w:rPr>
        <w:t xml:space="preserve">. </w:t>
      </w:r>
      <w:r w:rsidRPr="003462D2">
        <w:rPr>
          <w:rFonts w:ascii="Times New Roman" w:hAnsi="Times New Roman" w:cs="Times New Roman"/>
          <w:sz w:val="24"/>
          <w:szCs w:val="24"/>
          <w:lang w:val="en-US"/>
        </w:rPr>
        <w:t>Salah memilih mata pelajaran berdampak pada belajar siswa (Pritno, 2009)</w:t>
      </w:r>
      <w:r w:rsidR="007D6D88">
        <w:rPr>
          <w:rFonts w:ascii="Times New Roman" w:hAnsi="Times New Roman" w:cs="Times New Roman"/>
          <w:sz w:val="24"/>
          <w:szCs w:val="24"/>
          <w:lang w:val="en-US"/>
        </w:rPr>
        <w:t xml:space="preserve">. </w:t>
      </w:r>
    </w:p>
    <w:p w14:paraId="5DCF1BDE" w14:textId="4F4CB77F" w:rsidR="005A3E5B" w:rsidRDefault="003462D2" w:rsidP="005A3E5B">
      <w:pPr>
        <w:spacing w:after="0" w:line="276" w:lineRule="auto"/>
        <w:ind w:firstLine="567"/>
        <w:jc w:val="both"/>
        <w:rPr>
          <w:rFonts w:ascii="Times New Roman" w:hAnsi="Times New Roman" w:cs="Times New Roman"/>
          <w:sz w:val="24"/>
          <w:szCs w:val="24"/>
          <w:lang w:val="en-US"/>
        </w:rPr>
      </w:pPr>
      <w:r w:rsidRPr="003462D2">
        <w:rPr>
          <w:rFonts w:ascii="Times New Roman" w:hAnsi="Times New Roman" w:cs="Times New Roman"/>
          <w:sz w:val="24"/>
          <w:szCs w:val="24"/>
          <w:lang w:val="en-US"/>
        </w:rPr>
        <w:t>Permasalahan yang sering dihadapi siswa tidak hanya terkait dengan identifikasi bakat dan minat serta menentukan kecerdasan anak, tetapi juga pada perilaku anak</w:t>
      </w:r>
      <w:r w:rsidR="007D6D88">
        <w:rPr>
          <w:rFonts w:ascii="Times New Roman" w:hAnsi="Times New Roman" w:cs="Times New Roman"/>
          <w:sz w:val="24"/>
          <w:szCs w:val="24"/>
          <w:lang w:val="en-US"/>
        </w:rPr>
        <w:t xml:space="preserve">. </w:t>
      </w:r>
      <w:r w:rsidRPr="003462D2">
        <w:rPr>
          <w:rFonts w:ascii="Times New Roman" w:hAnsi="Times New Roman" w:cs="Times New Roman"/>
          <w:sz w:val="24"/>
          <w:szCs w:val="24"/>
          <w:lang w:val="en-US"/>
        </w:rPr>
        <w:t>Kehidupan milenium mempengaruhi persepsi dan sikap mahasiswa, serta tuntutan yang dibebankan kepada mereka untuk membangunkan dan menyadarkan mereka agar tidak terbebani oleh perkembangan era globalisasi, namun pada kenyataannya tidak semua mahasiswa dapat melakuka</w:t>
      </w:r>
      <w:r>
        <w:rPr>
          <w:rFonts w:ascii="Times New Roman" w:hAnsi="Times New Roman" w:cs="Times New Roman"/>
          <w:sz w:val="24"/>
          <w:szCs w:val="24"/>
          <w:lang w:val="en-US"/>
        </w:rPr>
        <w:t>nnya</w:t>
      </w:r>
      <w:r w:rsidR="007D6D88">
        <w:rPr>
          <w:rFonts w:ascii="Times New Roman" w:hAnsi="Times New Roman" w:cs="Times New Roman"/>
          <w:sz w:val="24"/>
          <w:szCs w:val="24"/>
          <w:lang w:val="en-US"/>
        </w:rPr>
        <w:t xml:space="preserve">. </w:t>
      </w:r>
      <w:r w:rsidRPr="003462D2">
        <w:rPr>
          <w:rFonts w:ascii="Times New Roman" w:hAnsi="Times New Roman" w:cs="Times New Roman"/>
          <w:sz w:val="24"/>
          <w:szCs w:val="24"/>
          <w:lang w:val="en-US"/>
        </w:rPr>
        <w:t>Dengan senang hati menjawab setiap tantangan</w:t>
      </w:r>
      <w:r w:rsidR="007D6D88">
        <w:rPr>
          <w:rFonts w:ascii="Times New Roman" w:hAnsi="Times New Roman" w:cs="Times New Roman"/>
          <w:sz w:val="24"/>
          <w:szCs w:val="24"/>
          <w:lang w:val="en-US"/>
        </w:rPr>
        <w:t xml:space="preserve">. </w:t>
      </w:r>
      <w:r w:rsidRPr="003462D2">
        <w:rPr>
          <w:rFonts w:ascii="Times New Roman" w:hAnsi="Times New Roman" w:cs="Times New Roman"/>
          <w:sz w:val="24"/>
          <w:szCs w:val="24"/>
          <w:lang w:val="en-US"/>
        </w:rPr>
        <w:t xml:space="preserve">Beberapa siswa </w:t>
      </w:r>
      <w:proofErr w:type="gramStart"/>
      <w:r w:rsidRPr="003462D2">
        <w:rPr>
          <w:rFonts w:ascii="Times New Roman" w:hAnsi="Times New Roman" w:cs="Times New Roman"/>
          <w:sz w:val="24"/>
          <w:szCs w:val="24"/>
          <w:lang w:val="en-US"/>
        </w:rPr>
        <w:t>akan</w:t>
      </w:r>
      <w:proofErr w:type="gramEnd"/>
      <w:r w:rsidRPr="003462D2">
        <w:rPr>
          <w:rFonts w:ascii="Times New Roman" w:hAnsi="Times New Roman" w:cs="Times New Roman"/>
          <w:sz w:val="24"/>
          <w:szCs w:val="24"/>
          <w:lang w:val="en-US"/>
        </w:rPr>
        <w:t xml:space="preserve"> terinspirasi untuk bangun dan memecahkan masalah, banyak yang tidak yakin apakah mereka dapat menyelesaikan masalah sampai mengarah ke patologi</w:t>
      </w:r>
      <w:r w:rsidR="007D6D88">
        <w:rPr>
          <w:rFonts w:ascii="Times New Roman" w:hAnsi="Times New Roman" w:cs="Times New Roman"/>
          <w:sz w:val="24"/>
          <w:szCs w:val="24"/>
          <w:lang w:val="en-US"/>
        </w:rPr>
        <w:t xml:space="preserve">. </w:t>
      </w:r>
    </w:p>
    <w:p w14:paraId="62CED08B" w14:textId="77247B7B" w:rsidR="003462D2" w:rsidRPr="003462D2" w:rsidRDefault="003462D2" w:rsidP="005A3E5B">
      <w:pPr>
        <w:spacing w:after="0" w:line="276" w:lineRule="auto"/>
        <w:ind w:firstLine="567"/>
        <w:jc w:val="both"/>
        <w:rPr>
          <w:rFonts w:ascii="Times New Roman" w:hAnsi="Times New Roman" w:cs="Times New Roman"/>
          <w:sz w:val="24"/>
          <w:szCs w:val="24"/>
          <w:lang w:val="en-US"/>
        </w:rPr>
      </w:pPr>
      <w:r w:rsidRPr="003462D2">
        <w:rPr>
          <w:rFonts w:ascii="Times New Roman" w:hAnsi="Times New Roman" w:cs="Times New Roman"/>
          <w:sz w:val="24"/>
          <w:szCs w:val="24"/>
          <w:lang w:val="en-US"/>
        </w:rPr>
        <w:t>Perbedaan ini dapat dipengaruhi oleh beberapa faktor, termasuk faktor internal (termasuk kepribadian) dan fakt</w:t>
      </w:r>
      <w:r>
        <w:rPr>
          <w:rFonts w:ascii="Times New Roman" w:hAnsi="Times New Roman" w:cs="Times New Roman"/>
          <w:sz w:val="24"/>
          <w:szCs w:val="24"/>
          <w:lang w:val="en-US"/>
        </w:rPr>
        <w:t>or eksternal (termasuk berikut)</w:t>
      </w:r>
      <w:r w:rsidRPr="003462D2">
        <w:rPr>
          <w:rFonts w:ascii="Times New Roman" w:hAnsi="Times New Roman" w:cs="Times New Roman"/>
          <w:sz w:val="24"/>
          <w:szCs w:val="24"/>
          <w:lang w:val="en-US"/>
        </w:rPr>
        <w:t xml:space="preserve"> dukungan keluarga dan guru)</w:t>
      </w:r>
      <w:r w:rsidR="007D6D88">
        <w:rPr>
          <w:rFonts w:ascii="Times New Roman" w:hAnsi="Times New Roman" w:cs="Times New Roman"/>
          <w:sz w:val="24"/>
          <w:szCs w:val="24"/>
          <w:lang w:val="en-US"/>
        </w:rPr>
        <w:t xml:space="preserve">. </w:t>
      </w:r>
      <w:r w:rsidRPr="003462D2">
        <w:rPr>
          <w:rFonts w:ascii="Times New Roman" w:hAnsi="Times New Roman" w:cs="Times New Roman"/>
          <w:sz w:val="24"/>
          <w:szCs w:val="24"/>
          <w:lang w:val="en-US"/>
        </w:rPr>
        <w:t xml:space="preserve">Disinilah pentingnya peran psikolog dan konselor dalam memberikan ruang yang nyaman bagi siswa </w:t>
      </w:r>
      <w:r w:rsidRPr="003462D2">
        <w:rPr>
          <w:rFonts w:ascii="Times New Roman" w:hAnsi="Times New Roman" w:cs="Times New Roman"/>
          <w:sz w:val="24"/>
          <w:szCs w:val="24"/>
          <w:lang w:val="en-US"/>
        </w:rPr>
        <w:lastRenderedPageBreak/>
        <w:t>untuk mengekspresikan kekesalannya</w:t>
      </w:r>
      <w:r w:rsidR="007D6D88">
        <w:rPr>
          <w:rFonts w:ascii="Times New Roman" w:hAnsi="Times New Roman" w:cs="Times New Roman"/>
          <w:sz w:val="24"/>
          <w:szCs w:val="24"/>
          <w:lang w:val="en-US"/>
        </w:rPr>
        <w:t xml:space="preserve">. </w:t>
      </w:r>
      <w:r w:rsidRPr="003462D2">
        <w:rPr>
          <w:rFonts w:ascii="Times New Roman" w:hAnsi="Times New Roman" w:cs="Times New Roman"/>
          <w:sz w:val="24"/>
          <w:szCs w:val="24"/>
          <w:lang w:val="en-US"/>
        </w:rPr>
        <w:t xml:space="preserve">Tidak semua siswa bebas untuk berbagi kebutuhannya secara terbuka dan bebas dengan orang tuanya, dan beberapa siswa </w:t>
      </w:r>
      <w:proofErr w:type="gramStart"/>
      <w:r w:rsidRPr="003462D2">
        <w:rPr>
          <w:rFonts w:ascii="Times New Roman" w:hAnsi="Times New Roman" w:cs="Times New Roman"/>
          <w:sz w:val="24"/>
          <w:szCs w:val="24"/>
          <w:lang w:val="en-US"/>
        </w:rPr>
        <w:t>akan</w:t>
      </w:r>
      <w:proofErr w:type="gramEnd"/>
      <w:r w:rsidRPr="003462D2">
        <w:rPr>
          <w:rFonts w:ascii="Times New Roman" w:hAnsi="Times New Roman" w:cs="Times New Roman"/>
          <w:sz w:val="24"/>
          <w:szCs w:val="24"/>
          <w:lang w:val="en-US"/>
        </w:rPr>
        <w:t xml:space="preserve"> mengalami kecemasan, ketakutan, dan keengganan untuk diberitahu tentang kesalahan dan kesalahannya</w:t>
      </w:r>
      <w:r w:rsidR="007D6D88">
        <w:rPr>
          <w:rFonts w:ascii="Times New Roman" w:hAnsi="Times New Roman" w:cs="Times New Roman"/>
          <w:sz w:val="24"/>
          <w:szCs w:val="24"/>
          <w:lang w:val="en-US"/>
        </w:rPr>
        <w:t xml:space="preserve">. </w:t>
      </w:r>
      <w:r w:rsidRPr="003462D2">
        <w:rPr>
          <w:rFonts w:ascii="Times New Roman" w:hAnsi="Times New Roman" w:cs="Times New Roman"/>
          <w:sz w:val="24"/>
          <w:szCs w:val="24"/>
          <w:lang w:val="en-US"/>
        </w:rPr>
        <w:t>Ini tidak terjadi ketika berhadapan dengan psikolog dan konselor</w:t>
      </w:r>
      <w:r w:rsidR="007D6D88">
        <w:rPr>
          <w:rFonts w:ascii="Times New Roman" w:hAnsi="Times New Roman" w:cs="Times New Roman"/>
          <w:sz w:val="24"/>
          <w:szCs w:val="24"/>
          <w:lang w:val="en-US"/>
        </w:rPr>
        <w:t xml:space="preserve">. </w:t>
      </w:r>
      <w:r w:rsidRPr="003462D2">
        <w:rPr>
          <w:rFonts w:ascii="Times New Roman" w:hAnsi="Times New Roman" w:cs="Times New Roman"/>
          <w:sz w:val="24"/>
          <w:szCs w:val="24"/>
          <w:lang w:val="en-US"/>
        </w:rPr>
        <w:t>Metode konseling yang digunakan oleh psikolog dan konselor dinilai memungkinkan mahasiswa merasakan kebutuhan untuk berkomunikasi dan berinteraksi secara nyaman dengan kedua profesi tersebut</w:t>
      </w:r>
      <w:r w:rsidR="007D6D88">
        <w:rPr>
          <w:rFonts w:ascii="Times New Roman" w:hAnsi="Times New Roman" w:cs="Times New Roman"/>
          <w:sz w:val="24"/>
          <w:szCs w:val="24"/>
          <w:lang w:val="en-US"/>
        </w:rPr>
        <w:t xml:space="preserve">. </w:t>
      </w:r>
    </w:p>
    <w:p w14:paraId="13979E9A" w14:textId="245A4303" w:rsidR="003462D2" w:rsidRPr="003462D2" w:rsidRDefault="003462D2" w:rsidP="005A3E5B">
      <w:pPr>
        <w:spacing w:after="0" w:line="276" w:lineRule="auto"/>
        <w:ind w:firstLine="567"/>
        <w:jc w:val="both"/>
        <w:rPr>
          <w:rFonts w:ascii="Times New Roman" w:hAnsi="Times New Roman" w:cs="Times New Roman"/>
          <w:sz w:val="24"/>
          <w:szCs w:val="24"/>
          <w:lang w:val="en-US"/>
        </w:rPr>
      </w:pPr>
      <w:r w:rsidRPr="003462D2">
        <w:rPr>
          <w:rFonts w:ascii="Times New Roman" w:hAnsi="Times New Roman" w:cs="Times New Roman"/>
          <w:sz w:val="24"/>
          <w:szCs w:val="24"/>
          <w:lang w:val="en-US"/>
        </w:rPr>
        <w:t>Upaya bimbingan dan bimbingan dengan menyediakan layanan perumahan dan penempatan guru membantu siswa menemukan bakat dan minat mereka</w:t>
      </w:r>
      <w:r w:rsidR="007D6D88">
        <w:rPr>
          <w:rFonts w:ascii="Times New Roman" w:hAnsi="Times New Roman" w:cs="Times New Roman"/>
          <w:sz w:val="24"/>
          <w:szCs w:val="24"/>
          <w:lang w:val="en-US"/>
        </w:rPr>
        <w:t xml:space="preserve">. </w:t>
      </w:r>
      <w:r w:rsidRPr="003462D2">
        <w:rPr>
          <w:rFonts w:ascii="Times New Roman" w:hAnsi="Times New Roman" w:cs="Times New Roman"/>
          <w:sz w:val="24"/>
          <w:szCs w:val="24"/>
          <w:lang w:val="en-US"/>
        </w:rPr>
        <w:t>Dengan demikian, konselor dapat memantapkan diri dalam spesialisasinya dengan memaksimalkan bakat dan minat siswanya</w:t>
      </w:r>
      <w:r w:rsidR="007D6D88">
        <w:rPr>
          <w:rFonts w:ascii="Times New Roman" w:hAnsi="Times New Roman" w:cs="Times New Roman"/>
          <w:sz w:val="24"/>
          <w:szCs w:val="24"/>
          <w:lang w:val="en-US"/>
        </w:rPr>
        <w:t xml:space="preserve">. </w:t>
      </w:r>
      <w:r w:rsidRPr="003462D2">
        <w:rPr>
          <w:rFonts w:ascii="Times New Roman" w:hAnsi="Times New Roman" w:cs="Times New Roman"/>
          <w:sz w:val="24"/>
          <w:szCs w:val="24"/>
          <w:lang w:val="en-US"/>
        </w:rPr>
        <w:t>Observasi awal peneliti di SMA Muhammadiyah 18 Sungal menunjukkan bahwa banyak kegiatan di dalam dan di luar kelas, seperti kegiatan ekstrakurikuler</w:t>
      </w:r>
      <w:r w:rsidR="007D6D88">
        <w:rPr>
          <w:rFonts w:ascii="Times New Roman" w:hAnsi="Times New Roman" w:cs="Times New Roman"/>
          <w:sz w:val="24"/>
          <w:szCs w:val="24"/>
          <w:lang w:val="en-US"/>
        </w:rPr>
        <w:t xml:space="preserve">. </w:t>
      </w:r>
      <w:r w:rsidRPr="003462D2">
        <w:rPr>
          <w:rFonts w:ascii="Times New Roman" w:hAnsi="Times New Roman" w:cs="Times New Roman"/>
          <w:sz w:val="24"/>
          <w:szCs w:val="24"/>
          <w:lang w:val="en-US"/>
        </w:rPr>
        <w:t>SMA Muhammadiyah 18 Sungal juga menyelenggarakan banyak kegiatan ekstrakurikuler seperti voli, tapak suki, dan riverball antara lain disiplin seperti vokal grup, orkestra dan lain-lain</w:t>
      </w:r>
      <w:r w:rsidR="007D6D88">
        <w:rPr>
          <w:rFonts w:ascii="Times New Roman" w:hAnsi="Times New Roman" w:cs="Times New Roman"/>
          <w:sz w:val="24"/>
          <w:szCs w:val="24"/>
          <w:lang w:val="en-US"/>
        </w:rPr>
        <w:t xml:space="preserve">. </w:t>
      </w:r>
    </w:p>
    <w:p w14:paraId="7AA59FCB" w14:textId="0445DDA4" w:rsidR="003462D2" w:rsidRPr="003462D2" w:rsidRDefault="003462D2" w:rsidP="005A3E5B">
      <w:pPr>
        <w:spacing w:after="0" w:line="276" w:lineRule="auto"/>
        <w:ind w:firstLine="567"/>
        <w:jc w:val="both"/>
        <w:rPr>
          <w:rFonts w:ascii="Times New Roman" w:hAnsi="Times New Roman" w:cs="Times New Roman"/>
          <w:sz w:val="24"/>
          <w:szCs w:val="24"/>
          <w:lang w:val="en-US"/>
        </w:rPr>
      </w:pPr>
      <w:r w:rsidRPr="003462D2">
        <w:rPr>
          <w:rFonts w:ascii="Times New Roman" w:hAnsi="Times New Roman" w:cs="Times New Roman"/>
          <w:sz w:val="24"/>
          <w:szCs w:val="24"/>
          <w:lang w:val="en-US"/>
        </w:rPr>
        <w:t xml:space="preserve">Jika melihat pelayanan yang sering dilakukan guru BK pada tanggal 5 Desember 2021 </w:t>
      </w:r>
      <w:proofErr w:type="gramStart"/>
      <w:r w:rsidRPr="003462D2">
        <w:rPr>
          <w:rFonts w:ascii="Times New Roman" w:hAnsi="Times New Roman" w:cs="Times New Roman"/>
          <w:sz w:val="24"/>
          <w:szCs w:val="24"/>
          <w:lang w:val="en-US"/>
        </w:rPr>
        <w:t>akan</w:t>
      </w:r>
      <w:proofErr w:type="gramEnd"/>
      <w:r w:rsidRPr="003462D2">
        <w:rPr>
          <w:rFonts w:ascii="Times New Roman" w:hAnsi="Times New Roman" w:cs="Times New Roman"/>
          <w:sz w:val="24"/>
          <w:szCs w:val="24"/>
          <w:lang w:val="en-US"/>
        </w:rPr>
        <w:t xml:space="preserve"> terlihat pelayanan klasikal karena waktu pelayanan klasikal lebih baik</w:t>
      </w:r>
      <w:r w:rsidR="007D6D88">
        <w:rPr>
          <w:rFonts w:ascii="Times New Roman" w:hAnsi="Times New Roman" w:cs="Times New Roman"/>
          <w:sz w:val="24"/>
          <w:szCs w:val="24"/>
          <w:lang w:val="en-US"/>
        </w:rPr>
        <w:t xml:space="preserve">. </w:t>
      </w:r>
      <w:r w:rsidRPr="003462D2">
        <w:rPr>
          <w:rFonts w:ascii="Times New Roman" w:hAnsi="Times New Roman" w:cs="Times New Roman"/>
          <w:sz w:val="24"/>
          <w:szCs w:val="24"/>
          <w:lang w:val="en-US"/>
        </w:rPr>
        <w:t>Hal ini dipermudah berkat jam kerja para guru BK</w:t>
      </w:r>
      <w:r w:rsidR="007D6D88">
        <w:rPr>
          <w:rFonts w:ascii="Times New Roman" w:hAnsi="Times New Roman" w:cs="Times New Roman"/>
          <w:sz w:val="24"/>
          <w:szCs w:val="24"/>
          <w:lang w:val="en-US"/>
        </w:rPr>
        <w:t xml:space="preserve">. </w:t>
      </w:r>
      <w:r w:rsidRPr="003462D2">
        <w:rPr>
          <w:rFonts w:ascii="Times New Roman" w:hAnsi="Times New Roman" w:cs="Times New Roman"/>
          <w:sz w:val="24"/>
          <w:szCs w:val="24"/>
          <w:lang w:val="en-US"/>
        </w:rPr>
        <w:t>Pengenalan layanan lain, seperti Layanan Kerja Lonceng, dilakukan secara sementara, dan waktu pengenalan guru menggunakan waktu guru mata pelajaran SM saat ini</w:t>
      </w:r>
      <w:r w:rsidR="007D6D88">
        <w:rPr>
          <w:rFonts w:ascii="Times New Roman" w:hAnsi="Times New Roman" w:cs="Times New Roman"/>
          <w:sz w:val="24"/>
          <w:szCs w:val="24"/>
          <w:lang w:val="en-US"/>
        </w:rPr>
        <w:t xml:space="preserve">. </w:t>
      </w:r>
      <w:r w:rsidRPr="003462D2">
        <w:rPr>
          <w:rFonts w:ascii="Times New Roman" w:hAnsi="Times New Roman" w:cs="Times New Roman"/>
          <w:sz w:val="24"/>
          <w:szCs w:val="24"/>
          <w:lang w:val="en-US"/>
        </w:rPr>
        <w:t>Di sisi lain, jika melihat dalam memberikan layanan untuk mengidentifikasi minat dan bakat siswa, diperlukan waktu khusus bagi guru BC untuk memaksimalkan hasil yang diberikan</w:t>
      </w:r>
      <w:r w:rsidR="007D6D88">
        <w:rPr>
          <w:rFonts w:ascii="Times New Roman" w:hAnsi="Times New Roman" w:cs="Times New Roman"/>
          <w:sz w:val="24"/>
          <w:szCs w:val="24"/>
          <w:lang w:val="en-US"/>
        </w:rPr>
        <w:t xml:space="preserve">. </w:t>
      </w:r>
      <w:r w:rsidRPr="003462D2">
        <w:rPr>
          <w:rFonts w:ascii="Times New Roman" w:hAnsi="Times New Roman" w:cs="Times New Roman"/>
          <w:sz w:val="24"/>
          <w:szCs w:val="24"/>
          <w:lang w:val="en-US"/>
        </w:rPr>
        <w:t>Sesuai dengan perintah bersama Menteri Pendidikan dan Kebudayaan dan Kepala Bagian A</w:t>
      </w:r>
      <w:r>
        <w:rPr>
          <w:rFonts w:ascii="Times New Roman" w:hAnsi="Times New Roman" w:cs="Times New Roman"/>
          <w:sz w:val="24"/>
          <w:szCs w:val="24"/>
          <w:lang w:val="en-US"/>
        </w:rPr>
        <w:t>dministrasi Sumber Daya Manusia</w:t>
      </w:r>
      <w:r w:rsidR="007D6D88">
        <w:rPr>
          <w:rFonts w:ascii="Times New Roman" w:hAnsi="Times New Roman" w:cs="Times New Roman"/>
          <w:sz w:val="24"/>
          <w:szCs w:val="24"/>
          <w:lang w:val="en-US"/>
        </w:rPr>
        <w:t xml:space="preserve">. </w:t>
      </w:r>
    </w:p>
    <w:p w14:paraId="3EF02E59" w14:textId="66B71EB3" w:rsidR="003462D2" w:rsidRPr="003462D2" w:rsidRDefault="003462D2" w:rsidP="005A3E5B">
      <w:pPr>
        <w:spacing w:after="0" w:line="276" w:lineRule="auto"/>
        <w:ind w:firstLine="567"/>
        <w:jc w:val="both"/>
        <w:rPr>
          <w:rFonts w:ascii="Times New Roman" w:hAnsi="Times New Roman" w:cs="Times New Roman"/>
          <w:sz w:val="24"/>
          <w:szCs w:val="24"/>
          <w:lang w:val="en-US"/>
        </w:rPr>
      </w:pPr>
      <w:r w:rsidRPr="003462D2">
        <w:rPr>
          <w:rFonts w:ascii="Times New Roman" w:hAnsi="Times New Roman" w:cs="Times New Roman"/>
          <w:sz w:val="24"/>
          <w:szCs w:val="24"/>
          <w:lang w:val="en-US"/>
        </w:rPr>
        <w:t>Pelaksanaan Bimbingan dan Konseling Sekolah di Indonesia menitikberatkan pada pengembangan kemampuan siswa sebagai panitia untuk memecahkan masalah-masalah perkembangan yang meliputi aspek pribadi, sosial, pendidikan dan profesional</w:t>
      </w:r>
      <w:r w:rsidR="007D6D88">
        <w:rPr>
          <w:rFonts w:ascii="Times New Roman" w:hAnsi="Times New Roman" w:cs="Times New Roman"/>
          <w:sz w:val="24"/>
          <w:szCs w:val="24"/>
          <w:lang w:val="en-US"/>
        </w:rPr>
        <w:t xml:space="preserve">. </w:t>
      </w:r>
      <w:r w:rsidRPr="003462D2">
        <w:rPr>
          <w:rFonts w:ascii="Times New Roman" w:hAnsi="Times New Roman" w:cs="Times New Roman"/>
          <w:sz w:val="24"/>
          <w:szCs w:val="24"/>
          <w:lang w:val="en-US"/>
        </w:rPr>
        <w:t>Untuk mengoptimalkan pengembangan potensi siswa, guru BK sekolah menawarkan berbagai layanan antara lain layanan pendidikan, layanan konseling individu, bimbingan kelompok dan konseling kelompok</w:t>
      </w:r>
      <w:r w:rsidR="007D6D88">
        <w:rPr>
          <w:rFonts w:ascii="Times New Roman" w:hAnsi="Times New Roman" w:cs="Times New Roman"/>
          <w:sz w:val="24"/>
          <w:szCs w:val="24"/>
          <w:lang w:val="en-US"/>
        </w:rPr>
        <w:t xml:space="preserve">. </w:t>
      </w:r>
      <w:r w:rsidRPr="003462D2">
        <w:rPr>
          <w:rFonts w:ascii="Times New Roman" w:hAnsi="Times New Roman" w:cs="Times New Roman"/>
          <w:sz w:val="24"/>
          <w:szCs w:val="24"/>
          <w:lang w:val="en-US"/>
        </w:rPr>
        <w:t>Oleh karena itu, peneliti ingin mengkaji pelaksanaan layanan konseling khususnya layanan informasi, akomodasi dan penyampaian, untuk memajukan minat dan bakat siswa</w:t>
      </w:r>
      <w:r w:rsidR="007D6D88">
        <w:rPr>
          <w:rFonts w:ascii="Times New Roman" w:hAnsi="Times New Roman" w:cs="Times New Roman"/>
          <w:sz w:val="24"/>
          <w:szCs w:val="24"/>
          <w:lang w:val="en-US"/>
        </w:rPr>
        <w:t xml:space="preserve">. </w:t>
      </w:r>
    </w:p>
    <w:p w14:paraId="3AB06BD9" w14:textId="77777777" w:rsidR="004E7732" w:rsidRPr="00F5640E" w:rsidRDefault="004E7732" w:rsidP="005A3E5B">
      <w:pPr>
        <w:spacing w:after="0" w:line="276" w:lineRule="auto"/>
        <w:contextualSpacing/>
        <w:rPr>
          <w:rFonts w:asciiTheme="majorBidi" w:hAnsiTheme="majorBidi" w:cstheme="majorBidi"/>
          <w:sz w:val="24"/>
          <w:szCs w:val="24"/>
          <w:lang w:val="en-US"/>
        </w:rPr>
      </w:pPr>
    </w:p>
    <w:p w14:paraId="2B0D63F8" w14:textId="447623DF" w:rsidR="00F5640E" w:rsidRPr="00F5640E" w:rsidRDefault="00F5640E" w:rsidP="005A3E5B">
      <w:pPr>
        <w:spacing w:after="0" w:line="276" w:lineRule="auto"/>
        <w:contextualSpacing/>
        <w:rPr>
          <w:rFonts w:asciiTheme="majorBidi" w:hAnsiTheme="majorBidi" w:cstheme="majorBidi"/>
          <w:b/>
          <w:bCs/>
          <w:sz w:val="24"/>
          <w:szCs w:val="24"/>
          <w:lang w:val="en-US"/>
        </w:rPr>
      </w:pPr>
      <w:r w:rsidRPr="00F5640E">
        <w:rPr>
          <w:rFonts w:asciiTheme="majorBidi" w:hAnsiTheme="majorBidi" w:cstheme="majorBidi"/>
          <w:b/>
          <w:bCs/>
          <w:sz w:val="24"/>
          <w:szCs w:val="24"/>
          <w:lang w:val="en-US"/>
        </w:rPr>
        <w:t>Metode Penelitian</w:t>
      </w:r>
    </w:p>
    <w:p w14:paraId="4A8337BD" w14:textId="3326400E" w:rsidR="003462D2" w:rsidRPr="003462D2" w:rsidRDefault="003462D2" w:rsidP="005A3E5B">
      <w:pPr>
        <w:spacing w:after="0" w:line="276" w:lineRule="auto"/>
        <w:ind w:firstLine="709"/>
        <w:contextualSpacing/>
        <w:jc w:val="both"/>
        <w:rPr>
          <w:rFonts w:ascii="Times New Roman" w:hAnsi="Times New Roman" w:cs="Times New Roman"/>
          <w:sz w:val="24"/>
          <w:szCs w:val="24"/>
          <w:lang w:val="en-US"/>
        </w:rPr>
      </w:pPr>
      <w:r w:rsidRPr="003462D2">
        <w:rPr>
          <w:rFonts w:ascii="Times New Roman" w:hAnsi="Times New Roman" w:cs="Times New Roman"/>
          <w:sz w:val="24"/>
          <w:szCs w:val="24"/>
          <w:lang w:val="en-US"/>
        </w:rPr>
        <w:t>Penelitian ini merupakan penelitian teknis dengan pendekatan kualitatif</w:t>
      </w:r>
      <w:r w:rsidR="007D6D88">
        <w:rPr>
          <w:rFonts w:ascii="Times New Roman" w:hAnsi="Times New Roman" w:cs="Times New Roman"/>
          <w:sz w:val="24"/>
          <w:szCs w:val="24"/>
          <w:lang w:val="en-US"/>
        </w:rPr>
        <w:t xml:space="preserve">. </w:t>
      </w:r>
      <w:r w:rsidRPr="003462D2">
        <w:rPr>
          <w:rFonts w:ascii="Times New Roman" w:hAnsi="Times New Roman" w:cs="Times New Roman"/>
          <w:sz w:val="24"/>
          <w:szCs w:val="24"/>
          <w:lang w:val="en-US"/>
        </w:rPr>
        <w:t>Penelitian kualitatif adalah penelitian yang bertujuan untuk memahami fenomena yang dialami oleh subjek penelitian, seperti perilaku, persepsi, motivasi, dan perilaku</w:t>
      </w:r>
      <w:r w:rsidR="007D6D88">
        <w:rPr>
          <w:rFonts w:ascii="Times New Roman" w:hAnsi="Times New Roman" w:cs="Times New Roman"/>
          <w:sz w:val="24"/>
          <w:szCs w:val="24"/>
          <w:lang w:val="en-US"/>
        </w:rPr>
        <w:t xml:space="preserve">. </w:t>
      </w:r>
      <w:r w:rsidRPr="003462D2">
        <w:rPr>
          <w:rFonts w:ascii="Times New Roman" w:hAnsi="Times New Roman" w:cs="Times New Roman"/>
          <w:sz w:val="24"/>
          <w:szCs w:val="24"/>
          <w:lang w:val="en-US"/>
        </w:rPr>
        <w:t>Melalui uraian berupa kata-kata dan bahasa yang bersifat alamiah secara utuh dan dalam konteks tertentu</w:t>
      </w:r>
      <w:r w:rsidR="007D6D88">
        <w:rPr>
          <w:rFonts w:ascii="Times New Roman" w:hAnsi="Times New Roman" w:cs="Times New Roman"/>
          <w:sz w:val="24"/>
          <w:szCs w:val="24"/>
          <w:lang w:val="en-US"/>
        </w:rPr>
        <w:t xml:space="preserve">. </w:t>
      </w:r>
      <w:r w:rsidRPr="003462D2">
        <w:rPr>
          <w:rFonts w:ascii="Times New Roman" w:hAnsi="Times New Roman" w:cs="Times New Roman"/>
          <w:sz w:val="24"/>
          <w:szCs w:val="24"/>
          <w:lang w:val="en-US"/>
        </w:rPr>
        <w:t>Ini menggunakan berbagai metode alami (Tohirin: 3)</w:t>
      </w:r>
      <w:r w:rsidR="007D6D88">
        <w:rPr>
          <w:rFonts w:ascii="Times New Roman" w:hAnsi="Times New Roman" w:cs="Times New Roman"/>
          <w:sz w:val="24"/>
          <w:szCs w:val="24"/>
          <w:lang w:val="en-US"/>
        </w:rPr>
        <w:t xml:space="preserve">. </w:t>
      </w:r>
    </w:p>
    <w:p w14:paraId="26FE1BE3" w14:textId="187B9BBA" w:rsidR="003462D2" w:rsidRPr="003462D2" w:rsidRDefault="003462D2" w:rsidP="005A3E5B">
      <w:pPr>
        <w:spacing w:after="0" w:line="276" w:lineRule="auto"/>
        <w:ind w:firstLine="709"/>
        <w:contextualSpacing/>
        <w:jc w:val="both"/>
        <w:rPr>
          <w:rFonts w:ascii="Times New Roman" w:hAnsi="Times New Roman" w:cs="Times New Roman"/>
          <w:sz w:val="24"/>
          <w:szCs w:val="24"/>
          <w:lang w:val="en-US"/>
        </w:rPr>
      </w:pPr>
      <w:r w:rsidRPr="003462D2">
        <w:rPr>
          <w:rFonts w:ascii="Times New Roman" w:hAnsi="Times New Roman" w:cs="Times New Roman"/>
          <w:sz w:val="24"/>
          <w:szCs w:val="24"/>
          <w:lang w:val="en-US"/>
        </w:rPr>
        <w:t>Penelitian kualitatif adalah studi tentang pemanfaatan lingkungan alam untuk menjelaskan fenomena dan dilakukan dengan menggunakan berbagai metode yang ada</w:t>
      </w:r>
      <w:r w:rsidR="007D6D88">
        <w:rPr>
          <w:rFonts w:ascii="Times New Roman" w:hAnsi="Times New Roman" w:cs="Times New Roman"/>
          <w:sz w:val="24"/>
          <w:szCs w:val="24"/>
          <w:lang w:val="en-US"/>
        </w:rPr>
        <w:t xml:space="preserve">. </w:t>
      </w:r>
      <w:r w:rsidRPr="003462D2">
        <w:rPr>
          <w:rFonts w:ascii="Times New Roman" w:hAnsi="Times New Roman" w:cs="Times New Roman"/>
          <w:sz w:val="24"/>
          <w:szCs w:val="24"/>
          <w:lang w:val="en-US"/>
        </w:rPr>
        <w:t>Studi kualitatif adalah studi yang menggunakan prosedur analitik yang tidak menggunakan prosedur analitik statistik (Lexi J</w:t>
      </w:r>
      <w:r w:rsidR="007D6D88">
        <w:rPr>
          <w:rFonts w:ascii="Times New Roman" w:hAnsi="Times New Roman" w:cs="Times New Roman"/>
          <w:sz w:val="24"/>
          <w:szCs w:val="24"/>
          <w:lang w:val="en-US"/>
        </w:rPr>
        <w:t xml:space="preserve">. </w:t>
      </w:r>
      <w:r w:rsidRPr="003462D2">
        <w:rPr>
          <w:rFonts w:ascii="Times New Roman" w:hAnsi="Times New Roman" w:cs="Times New Roman"/>
          <w:sz w:val="24"/>
          <w:szCs w:val="24"/>
          <w:lang w:val="en-US"/>
        </w:rPr>
        <w:t>Moleong, 2011: 6)</w:t>
      </w:r>
      <w:r w:rsidR="007D6D88">
        <w:rPr>
          <w:rFonts w:ascii="Times New Roman" w:hAnsi="Times New Roman" w:cs="Times New Roman"/>
          <w:sz w:val="24"/>
          <w:szCs w:val="24"/>
          <w:lang w:val="en-US"/>
        </w:rPr>
        <w:t xml:space="preserve">. </w:t>
      </w:r>
    </w:p>
    <w:p w14:paraId="6D50C572" w14:textId="3FE38362" w:rsidR="00507A17" w:rsidRDefault="003462D2" w:rsidP="005A3E5B">
      <w:pPr>
        <w:spacing w:after="0" w:line="276" w:lineRule="auto"/>
        <w:ind w:firstLine="709"/>
        <w:contextualSpacing/>
        <w:jc w:val="both"/>
        <w:rPr>
          <w:rFonts w:ascii="Times New Roman" w:eastAsia="Calibri" w:hAnsi="Times New Roman" w:cs="Times New Roman"/>
          <w:sz w:val="24"/>
          <w:szCs w:val="24"/>
          <w:lang w:val="en-US"/>
        </w:rPr>
      </w:pPr>
      <w:r w:rsidRPr="003462D2">
        <w:rPr>
          <w:rFonts w:ascii="Times New Roman" w:hAnsi="Times New Roman" w:cs="Times New Roman"/>
          <w:sz w:val="24"/>
          <w:szCs w:val="24"/>
          <w:lang w:val="en-US"/>
        </w:rPr>
        <w:t>Data dikumpulkan dalam bentuk narasi berdasarkan pernyataan pertanyaan penelitian</w:t>
      </w:r>
      <w:r w:rsidR="007D6D88">
        <w:rPr>
          <w:rFonts w:ascii="Times New Roman" w:hAnsi="Times New Roman" w:cs="Times New Roman"/>
          <w:sz w:val="24"/>
          <w:szCs w:val="24"/>
          <w:lang w:val="en-US"/>
        </w:rPr>
        <w:t xml:space="preserve">. </w:t>
      </w:r>
      <w:r w:rsidRPr="003462D2">
        <w:rPr>
          <w:rFonts w:ascii="Times New Roman" w:hAnsi="Times New Roman" w:cs="Times New Roman"/>
          <w:sz w:val="24"/>
          <w:szCs w:val="24"/>
          <w:lang w:val="en-US"/>
        </w:rPr>
        <w:t xml:space="preserve">Hasil penelitian ini hanya menggambarkan atau membentuk wawancara rinci tentang subjek penelitian berdasarkan ekspresi pemahaman, pengalaman dan menerapkan ide, gagasan dan </w:t>
      </w:r>
      <w:r w:rsidRPr="003462D2">
        <w:rPr>
          <w:rFonts w:ascii="Times New Roman" w:hAnsi="Times New Roman" w:cs="Times New Roman"/>
          <w:sz w:val="24"/>
          <w:szCs w:val="24"/>
          <w:lang w:val="en-US"/>
        </w:rPr>
        <w:lastRenderedPageBreak/>
        <w:t>asumsi yang terkait dengan desain penelitian</w:t>
      </w:r>
      <w:r w:rsidR="007D6D88">
        <w:rPr>
          <w:rFonts w:ascii="Times New Roman" w:hAnsi="Times New Roman" w:cs="Times New Roman"/>
          <w:sz w:val="24"/>
          <w:szCs w:val="24"/>
          <w:lang w:val="en-US"/>
        </w:rPr>
        <w:t xml:space="preserve">. </w:t>
      </w:r>
      <w:proofErr w:type="gramStart"/>
      <w:r w:rsidRPr="003462D2">
        <w:rPr>
          <w:rFonts w:ascii="Times New Roman" w:hAnsi="Times New Roman" w:cs="Times New Roman"/>
          <w:sz w:val="24"/>
          <w:szCs w:val="24"/>
          <w:lang w:val="en-US"/>
        </w:rPr>
        <w:t>masalah</w:t>
      </w:r>
      <w:proofErr w:type="gramEnd"/>
      <w:r w:rsidRPr="003462D2">
        <w:rPr>
          <w:rFonts w:ascii="Times New Roman" w:hAnsi="Times New Roman" w:cs="Times New Roman"/>
          <w:sz w:val="24"/>
          <w:szCs w:val="24"/>
          <w:lang w:val="en-US"/>
        </w:rPr>
        <w:t xml:space="preserve"> Dengan demikian, dapat memberikan gambaran yang jelas tentang praktik guru bimbingan dan konseling dalam pengembangan kecerdasan moral siswa</w:t>
      </w:r>
      <w:r w:rsidR="007D6D88">
        <w:rPr>
          <w:rFonts w:ascii="Times New Roman" w:hAnsi="Times New Roman" w:cs="Times New Roman"/>
          <w:sz w:val="24"/>
          <w:szCs w:val="24"/>
          <w:lang w:val="en-US"/>
        </w:rPr>
        <w:t xml:space="preserve">. </w:t>
      </w:r>
    </w:p>
    <w:p w14:paraId="6ED51403" w14:textId="05F9905D" w:rsidR="004E7732" w:rsidRPr="00AD6785" w:rsidRDefault="00F5640E" w:rsidP="005A3E5B">
      <w:pPr>
        <w:spacing w:after="0" w:line="276" w:lineRule="auto"/>
        <w:ind w:firstLine="720"/>
        <w:contextualSpacing/>
        <w:jc w:val="both"/>
        <w:rPr>
          <w:rFonts w:asciiTheme="majorBidi" w:hAnsiTheme="majorBidi" w:cstheme="majorBidi"/>
          <w:sz w:val="24"/>
          <w:szCs w:val="24"/>
          <w:lang w:val="en-US"/>
        </w:rPr>
      </w:pPr>
      <w:r w:rsidRPr="00F5640E">
        <w:rPr>
          <w:rFonts w:asciiTheme="majorBidi" w:hAnsiTheme="majorBidi" w:cstheme="majorBidi"/>
          <w:sz w:val="24"/>
          <w:szCs w:val="24"/>
          <w:lang w:val="en-US"/>
        </w:rPr>
        <w:t xml:space="preserve"> </w:t>
      </w:r>
    </w:p>
    <w:p w14:paraId="7EFBA911" w14:textId="52470CD8" w:rsidR="00AD6785" w:rsidRPr="00B63B22" w:rsidRDefault="00431531" w:rsidP="005A3E5B">
      <w:pPr>
        <w:pStyle w:val="ListParagraph"/>
        <w:spacing w:line="276" w:lineRule="auto"/>
        <w:ind w:left="0"/>
        <w:rPr>
          <w:b/>
          <w:caps/>
          <w:lang w:val="id-ID"/>
        </w:rPr>
      </w:pPr>
      <w:r w:rsidRPr="00B63B22">
        <w:rPr>
          <w:b/>
          <w:lang w:val="id-ID"/>
        </w:rPr>
        <w:t>Hasil</w:t>
      </w:r>
    </w:p>
    <w:p w14:paraId="4D36A3D8" w14:textId="4F54FF50" w:rsidR="003462D2" w:rsidRPr="003462D2" w:rsidRDefault="003462D2" w:rsidP="005A3E5B">
      <w:pPr>
        <w:pStyle w:val="ListParagraph"/>
        <w:numPr>
          <w:ilvl w:val="0"/>
          <w:numId w:val="2"/>
        </w:numPr>
        <w:spacing w:line="276" w:lineRule="auto"/>
        <w:ind w:left="426"/>
        <w:jc w:val="both"/>
      </w:pPr>
      <w:r w:rsidRPr="003462D2">
        <w:t xml:space="preserve">Penyelenggaraan layanan informasi untuk memajukan minat dan bakat mahasiswa </w:t>
      </w:r>
    </w:p>
    <w:p w14:paraId="46CD7BF2" w14:textId="465A2C56" w:rsidR="003462D2" w:rsidRPr="003462D2" w:rsidRDefault="003462D2" w:rsidP="005A3E5B">
      <w:pPr>
        <w:spacing w:after="0" w:line="276" w:lineRule="auto"/>
        <w:ind w:firstLine="567"/>
        <w:contextualSpacing/>
        <w:jc w:val="both"/>
        <w:rPr>
          <w:rFonts w:ascii="Times New Roman" w:hAnsi="Times New Roman" w:cs="Times New Roman"/>
          <w:sz w:val="24"/>
          <w:szCs w:val="24"/>
          <w:lang w:val="en-US"/>
        </w:rPr>
      </w:pPr>
      <w:r w:rsidRPr="003462D2">
        <w:rPr>
          <w:rFonts w:ascii="Times New Roman" w:hAnsi="Times New Roman" w:cs="Times New Roman"/>
          <w:sz w:val="24"/>
          <w:szCs w:val="24"/>
          <w:lang w:val="en-US"/>
        </w:rPr>
        <w:t>SMA Muhammadiyah 18 Sungal (Rabu, 13 April 2022, 08</w:t>
      </w:r>
      <w:r w:rsidR="007D6D88">
        <w:rPr>
          <w:rFonts w:ascii="Times New Roman" w:hAnsi="Times New Roman" w:cs="Times New Roman"/>
          <w:sz w:val="24"/>
          <w:szCs w:val="24"/>
          <w:lang w:val="en-US"/>
        </w:rPr>
        <w:t xml:space="preserve">. </w:t>
      </w:r>
      <w:r w:rsidRPr="003462D2">
        <w:rPr>
          <w:rFonts w:ascii="Times New Roman" w:hAnsi="Times New Roman" w:cs="Times New Roman"/>
          <w:sz w:val="24"/>
          <w:szCs w:val="24"/>
          <w:lang w:val="en-US"/>
        </w:rPr>
        <w:t>30) Berdasarkan hasil wawancara tentang masalah pelaksanaan program konseling di sekolah, berikut ini dijelaskan:</w:t>
      </w:r>
    </w:p>
    <w:p w14:paraId="5418C855" w14:textId="6B0D7D40" w:rsidR="003462D2" w:rsidRPr="003462D2" w:rsidRDefault="003462D2" w:rsidP="005A3E5B">
      <w:pPr>
        <w:spacing w:after="0" w:line="276" w:lineRule="auto"/>
        <w:ind w:firstLine="567"/>
        <w:contextualSpacing/>
        <w:jc w:val="both"/>
        <w:rPr>
          <w:rFonts w:ascii="Times New Roman" w:hAnsi="Times New Roman" w:cs="Times New Roman"/>
          <w:sz w:val="24"/>
          <w:szCs w:val="24"/>
          <w:lang w:val="en-US"/>
        </w:rPr>
      </w:pPr>
      <w:r w:rsidRPr="003462D2">
        <w:rPr>
          <w:rFonts w:ascii="Times New Roman" w:hAnsi="Times New Roman" w:cs="Times New Roman"/>
          <w:sz w:val="24"/>
          <w:szCs w:val="24"/>
          <w:lang w:val="en-US"/>
        </w:rPr>
        <w:t>“Selama ini guru BK menjalankan banyak program bimbingan dan konseling yang direncanakan oleh guru BK, serta memberikan banyak dukungan kepada siswa dan orang tua, seperti mediasi, dan saya pikir beberapa masalah terlalu serius</w:t>
      </w:r>
      <w:proofErr w:type="gramStart"/>
      <w:r w:rsidR="007D6D88">
        <w:rPr>
          <w:rFonts w:ascii="Times New Roman" w:hAnsi="Times New Roman" w:cs="Times New Roman"/>
          <w:sz w:val="24"/>
          <w:szCs w:val="24"/>
          <w:lang w:val="en-US"/>
        </w:rPr>
        <w:t xml:space="preserve">. </w:t>
      </w:r>
      <w:r w:rsidRPr="003462D2">
        <w:rPr>
          <w:rFonts w:ascii="Times New Roman" w:hAnsi="Times New Roman" w:cs="Times New Roman"/>
          <w:sz w:val="24"/>
          <w:szCs w:val="24"/>
          <w:lang w:val="en-US"/>
        </w:rPr>
        <w:t>”</w:t>
      </w:r>
      <w:proofErr w:type="gramEnd"/>
    </w:p>
    <w:p w14:paraId="55CA416A" w14:textId="46A7625F" w:rsidR="003462D2" w:rsidRPr="003462D2" w:rsidRDefault="003462D2" w:rsidP="005A3E5B">
      <w:pPr>
        <w:spacing w:after="0" w:line="276" w:lineRule="auto"/>
        <w:ind w:firstLine="567"/>
        <w:contextualSpacing/>
        <w:jc w:val="both"/>
        <w:rPr>
          <w:rFonts w:ascii="Times New Roman" w:hAnsi="Times New Roman" w:cs="Times New Roman"/>
          <w:sz w:val="24"/>
          <w:szCs w:val="24"/>
          <w:lang w:val="en-US"/>
        </w:rPr>
      </w:pPr>
      <w:r w:rsidRPr="003462D2">
        <w:rPr>
          <w:rFonts w:ascii="Times New Roman" w:hAnsi="Times New Roman" w:cs="Times New Roman"/>
          <w:sz w:val="24"/>
          <w:szCs w:val="24"/>
          <w:lang w:val="en-US"/>
        </w:rPr>
        <w:t>Adapun hasil pembicaraan dengan dekan (Rabu, 13 April 2022, 08</w:t>
      </w:r>
      <w:r w:rsidR="007D6D88">
        <w:rPr>
          <w:rFonts w:ascii="Times New Roman" w:hAnsi="Times New Roman" w:cs="Times New Roman"/>
          <w:sz w:val="24"/>
          <w:szCs w:val="24"/>
          <w:lang w:val="en-US"/>
        </w:rPr>
        <w:t xml:space="preserve">. </w:t>
      </w:r>
      <w:r w:rsidRPr="003462D2">
        <w:rPr>
          <w:rFonts w:ascii="Times New Roman" w:hAnsi="Times New Roman" w:cs="Times New Roman"/>
          <w:sz w:val="24"/>
          <w:szCs w:val="24"/>
          <w:lang w:val="en-US"/>
        </w:rPr>
        <w:t>30), terlihat bahwa program pengabdian yang diberikan oleh guru BK kepada siswa sudah terlaksana dengan baik, seperti yang terjadi pada guru Mga BC</w:t>
      </w:r>
      <w:r w:rsidR="007D6D88">
        <w:rPr>
          <w:rFonts w:ascii="Times New Roman" w:hAnsi="Times New Roman" w:cs="Times New Roman"/>
          <w:sz w:val="24"/>
          <w:szCs w:val="24"/>
          <w:lang w:val="en-US"/>
        </w:rPr>
        <w:t xml:space="preserve">. . </w:t>
      </w:r>
      <w:r w:rsidRPr="003462D2">
        <w:rPr>
          <w:rFonts w:ascii="Times New Roman" w:hAnsi="Times New Roman" w:cs="Times New Roman"/>
          <w:sz w:val="24"/>
          <w:szCs w:val="24"/>
          <w:lang w:val="en-US"/>
        </w:rPr>
        <w:t xml:space="preserve">Tunjukkan </w:t>
      </w:r>
      <w:proofErr w:type="gramStart"/>
      <w:r w:rsidRPr="003462D2">
        <w:rPr>
          <w:rFonts w:ascii="Times New Roman" w:hAnsi="Times New Roman" w:cs="Times New Roman"/>
          <w:sz w:val="24"/>
          <w:szCs w:val="24"/>
          <w:lang w:val="en-US"/>
        </w:rPr>
        <w:t>kesuksesan</w:t>
      </w:r>
      <w:r w:rsidR="007D6D88">
        <w:rPr>
          <w:rFonts w:ascii="Times New Roman" w:hAnsi="Times New Roman" w:cs="Times New Roman"/>
          <w:sz w:val="24"/>
          <w:szCs w:val="24"/>
          <w:lang w:val="en-US"/>
        </w:rPr>
        <w:t>.,</w:t>
      </w:r>
      <w:proofErr w:type="gramEnd"/>
      <w:r w:rsidRPr="003462D2">
        <w:rPr>
          <w:rFonts w:ascii="Times New Roman" w:hAnsi="Times New Roman" w:cs="Times New Roman"/>
          <w:sz w:val="24"/>
          <w:szCs w:val="24"/>
          <w:lang w:val="en-US"/>
        </w:rPr>
        <w:t xml:space="preserve"> yang menyediakan banyak layanan mahasiswa, fakultas BK juga memberikan instruksi langsung kepada mahasiswa</w:t>
      </w:r>
      <w:r w:rsidR="007D6D88">
        <w:rPr>
          <w:rFonts w:ascii="Times New Roman" w:hAnsi="Times New Roman" w:cs="Times New Roman"/>
          <w:sz w:val="24"/>
          <w:szCs w:val="24"/>
          <w:lang w:val="en-US"/>
        </w:rPr>
        <w:t xml:space="preserve">. </w:t>
      </w:r>
      <w:r w:rsidRPr="003462D2">
        <w:rPr>
          <w:rFonts w:ascii="Times New Roman" w:hAnsi="Times New Roman" w:cs="Times New Roman"/>
          <w:sz w:val="24"/>
          <w:szCs w:val="24"/>
          <w:lang w:val="en-US"/>
        </w:rPr>
        <w:t>Siswa profesional kasual atau fiksi yang diawasi langsung oleh guru BK di sekolah</w:t>
      </w:r>
      <w:r w:rsidR="007D6D88">
        <w:rPr>
          <w:rFonts w:ascii="Times New Roman" w:hAnsi="Times New Roman" w:cs="Times New Roman"/>
          <w:sz w:val="24"/>
          <w:szCs w:val="24"/>
          <w:lang w:val="en-US"/>
        </w:rPr>
        <w:t xml:space="preserve">. </w:t>
      </w:r>
    </w:p>
    <w:p w14:paraId="4B3C65DC" w14:textId="49AA840A" w:rsidR="003462D2" w:rsidRPr="003462D2" w:rsidRDefault="003462D2" w:rsidP="005A3E5B">
      <w:pPr>
        <w:spacing w:after="0" w:line="276" w:lineRule="auto"/>
        <w:ind w:firstLine="567"/>
        <w:contextualSpacing/>
        <w:jc w:val="both"/>
        <w:rPr>
          <w:rFonts w:ascii="Times New Roman" w:hAnsi="Times New Roman" w:cs="Times New Roman"/>
          <w:sz w:val="24"/>
          <w:szCs w:val="24"/>
          <w:lang w:val="en-US"/>
        </w:rPr>
      </w:pPr>
      <w:r w:rsidRPr="003462D2">
        <w:rPr>
          <w:rFonts w:ascii="Times New Roman" w:hAnsi="Times New Roman" w:cs="Times New Roman"/>
          <w:sz w:val="24"/>
          <w:szCs w:val="24"/>
          <w:lang w:val="en-US"/>
        </w:rPr>
        <w:t>Berikut adalah hasil wawancara dengan guru BK (Rabu, 13 April 2022 pukul 11</w:t>
      </w:r>
      <w:r w:rsidR="007D6D88">
        <w:rPr>
          <w:rFonts w:ascii="Times New Roman" w:hAnsi="Times New Roman" w:cs="Times New Roman"/>
          <w:sz w:val="24"/>
          <w:szCs w:val="24"/>
          <w:lang w:val="en-US"/>
        </w:rPr>
        <w:t xml:space="preserve">. </w:t>
      </w:r>
      <w:r w:rsidRPr="003462D2">
        <w:rPr>
          <w:rFonts w:ascii="Times New Roman" w:hAnsi="Times New Roman" w:cs="Times New Roman"/>
          <w:sz w:val="24"/>
          <w:szCs w:val="24"/>
          <w:lang w:val="en-US"/>
        </w:rPr>
        <w:t>00) mengenai pelaksanaan program bimbingan dan konseling sekolah</w:t>
      </w:r>
      <w:r w:rsidR="007D6D88">
        <w:rPr>
          <w:rFonts w:ascii="Times New Roman" w:hAnsi="Times New Roman" w:cs="Times New Roman"/>
          <w:sz w:val="24"/>
          <w:szCs w:val="24"/>
          <w:lang w:val="en-US"/>
        </w:rPr>
        <w:t xml:space="preserve">. </w:t>
      </w:r>
    </w:p>
    <w:p w14:paraId="671C8768" w14:textId="22B66CFC" w:rsidR="003462D2" w:rsidRPr="003462D2" w:rsidRDefault="003462D2" w:rsidP="005A3E5B">
      <w:pPr>
        <w:spacing w:after="0" w:line="276" w:lineRule="auto"/>
        <w:ind w:firstLine="567"/>
        <w:contextualSpacing/>
        <w:jc w:val="both"/>
        <w:rPr>
          <w:rFonts w:ascii="Times New Roman" w:hAnsi="Times New Roman" w:cs="Times New Roman"/>
          <w:sz w:val="24"/>
          <w:szCs w:val="24"/>
          <w:lang w:val="en-US"/>
        </w:rPr>
      </w:pPr>
      <w:r w:rsidRPr="003462D2">
        <w:rPr>
          <w:rFonts w:ascii="Times New Roman" w:hAnsi="Times New Roman" w:cs="Times New Roman"/>
          <w:sz w:val="24"/>
          <w:szCs w:val="24"/>
          <w:lang w:val="en-US"/>
        </w:rPr>
        <w:t>“Semua program yang terdiri dari program tahunan, program semester, program bulanan dan program mingguan, sesuai jadwal</w:t>
      </w:r>
      <w:r w:rsidR="007D6D88">
        <w:rPr>
          <w:rFonts w:ascii="Times New Roman" w:hAnsi="Times New Roman" w:cs="Times New Roman"/>
          <w:sz w:val="24"/>
          <w:szCs w:val="24"/>
          <w:lang w:val="en-US"/>
        </w:rPr>
        <w:t xml:space="preserve">. </w:t>
      </w:r>
      <w:r w:rsidRPr="003462D2">
        <w:rPr>
          <w:rFonts w:ascii="Times New Roman" w:hAnsi="Times New Roman" w:cs="Times New Roman"/>
          <w:sz w:val="24"/>
          <w:szCs w:val="24"/>
          <w:lang w:val="en-US"/>
        </w:rPr>
        <w:t>Namun, pelaksanaan program layanan konseling masih menghadapi beberapa tantangan</w:t>
      </w:r>
      <w:r w:rsidR="007D6D88">
        <w:rPr>
          <w:rFonts w:ascii="Times New Roman" w:hAnsi="Times New Roman" w:cs="Times New Roman"/>
          <w:sz w:val="24"/>
          <w:szCs w:val="24"/>
          <w:lang w:val="en-US"/>
        </w:rPr>
        <w:t xml:space="preserve">. </w:t>
      </w:r>
      <w:proofErr w:type="gramStart"/>
      <w:r w:rsidRPr="003462D2">
        <w:rPr>
          <w:rFonts w:ascii="Times New Roman" w:hAnsi="Times New Roman" w:cs="Times New Roman"/>
          <w:sz w:val="24"/>
          <w:szCs w:val="24"/>
          <w:lang w:val="en-US"/>
        </w:rPr>
        <w:t>Kendala</w:t>
      </w:r>
      <w:r w:rsidR="007D6D88">
        <w:rPr>
          <w:rFonts w:ascii="Times New Roman" w:hAnsi="Times New Roman" w:cs="Times New Roman"/>
          <w:sz w:val="24"/>
          <w:szCs w:val="24"/>
          <w:lang w:val="en-US"/>
        </w:rPr>
        <w:t>.,</w:t>
      </w:r>
      <w:proofErr w:type="gramEnd"/>
    </w:p>
    <w:p w14:paraId="6B4BD433" w14:textId="69298C33" w:rsidR="003462D2" w:rsidRPr="003462D2" w:rsidRDefault="003462D2" w:rsidP="005A3E5B">
      <w:pPr>
        <w:spacing w:after="0" w:line="276" w:lineRule="auto"/>
        <w:ind w:firstLine="567"/>
        <w:contextualSpacing/>
        <w:jc w:val="both"/>
        <w:rPr>
          <w:rFonts w:ascii="Times New Roman" w:hAnsi="Times New Roman" w:cs="Times New Roman"/>
          <w:sz w:val="24"/>
          <w:szCs w:val="24"/>
          <w:lang w:val="en-US"/>
        </w:rPr>
      </w:pPr>
      <w:r w:rsidRPr="003462D2">
        <w:rPr>
          <w:rFonts w:ascii="Times New Roman" w:hAnsi="Times New Roman" w:cs="Times New Roman"/>
          <w:sz w:val="24"/>
          <w:szCs w:val="24"/>
          <w:lang w:val="en-US"/>
        </w:rPr>
        <w:t>Berdasarkan hasil wawancara dengan guru BK (Rabu, 13 April 2022 pukul 11</w:t>
      </w:r>
      <w:r w:rsidR="007D6D88">
        <w:rPr>
          <w:rFonts w:ascii="Times New Roman" w:hAnsi="Times New Roman" w:cs="Times New Roman"/>
          <w:sz w:val="24"/>
          <w:szCs w:val="24"/>
          <w:lang w:val="en-US"/>
        </w:rPr>
        <w:t xml:space="preserve">. </w:t>
      </w:r>
      <w:r w:rsidRPr="003462D2">
        <w:rPr>
          <w:rFonts w:ascii="Times New Roman" w:hAnsi="Times New Roman" w:cs="Times New Roman"/>
          <w:sz w:val="24"/>
          <w:szCs w:val="24"/>
          <w:lang w:val="en-US"/>
        </w:rPr>
        <w:t>00 WIB), dapat disimpulkan bahwa guru BK telah berusaha semaksimal mungkin untuk menyelenggarakan program konseling dan metodis yang sistematis</w:t>
      </w:r>
      <w:r w:rsidR="007D6D88">
        <w:rPr>
          <w:rFonts w:ascii="Times New Roman" w:hAnsi="Times New Roman" w:cs="Times New Roman"/>
          <w:sz w:val="24"/>
          <w:szCs w:val="24"/>
          <w:lang w:val="en-US"/>
        </w:rPr>
        <w:t xml:space="preserve">. </w:t>
      </w:r>
      <w:r w:rsidRPr="003462D2">
        <w:rPr>
          <w:rFonts w:ascii="Times New Roman" w:hAnsi="Times New Roman" w:cs="Times New Roman"/>
          <w:sz w:val="24"/>
          <w:szCs w:val="24"/>
          <w:lang w:val="en-US"/>
        </w:rPr>
        <w:t>Fakultas BK menjalankan program yang berkisar pada format tradisional, seperti program satu tahun yang dijalankan melalui orientasi penerimaan awal</w:t>
      </w:r>
      <w:r w:rsidR="007D6D88">
        <w:rPr>
          <w:rFonts w:ascii="Times New Roman" w:hAnsi="Times New Roman" w:cs="Times New Roman"/>
          <w:sz w:val="24"/>
          <w:szCs w:val="24"/>
          <w:lang w:val="en-US"/>
        </w:rPr>
        <w:t xml:space="preserve">. </w:t>
      </w:r>
      <w:r w:rsidRPr="003462D2">
        <w:rPr>
          <w:rFonts w:ascii="Times New Roman" w:hAnsi="Times New Roman" w:cs="Times New Roman"/>
          <w:sz w:val="24"/>
          <w:szCs w:val="24"/>
          <w:lang w:val="en-US"/>
        </w:rPr>
        <w:t xml:space="preserve">Kemudian jadwal semester yang berjalan untuk setiap kelas </w:t>
      </w:r>
      <w:proofErr w:type="gramStart"/>
      <w:r w:rsidRPr="003462D2">
        <w:rPr>
          <w:rFonts w:ascii="Times New Roman" w:hAnsi="Times New Roman" w:cs="Times New Roman"/>
          <w:sz w:val="24"/>
          <w:szCs w:val="24"/>
          <w:lang w:val="en-US"/>
        </w:rPr>
        <w:t>akan</w:t>
      </w:r>
      <w:proofErr w:type="gramEnd"/>
      <w:r w:rsidRPr="003462D2">
        <w:rPr>
          <w:rFonts w:ascii="Times New Roman" w:hAnsi="Times New Roman" w:cs="Times New Roman"/>
          <w:sz w:val="24"/>
          <w:szCs w:val="24"/>
          <w:lang w:val="en-US"/>
        </w:rPr>
        <w:t xml:space="preserve"> memberikan beberapa informasi yang Anda butuhkan untuk setiap kelas</w:t>
      </w:r>
      <w:r w:rsidR="007D6D88">
        <w:rPr>
          <w:rFonts w:ascii="Times New Roman" w:hAnsi="Times New Roman" w:cs="Times New Roman"/>
          <w:sz w:val="24"/>
          <w:szCs w:val="24"/>
          <w:lang w:val="en-US"/>
        </w:rPr>
        <w:t xml:space="preserve">. </w:t>
      </w:r>
      <w:r w:rsidRPr="003462D2">
        <w:rPr>
          <w:rFonts w:ascii="Times New Roman" w:hAnsi="Times New Roman" w:cs="Times New Roman"/>
          <w:sz w:val="24"/>
          <w:szCs w:val="24"/>
          <w:lang w:val="en-US"/>
        </w:rPr>
        <w:t>Dengan kata lain, guru BK telah berhasil menyampaikan program yang dirancang secara profesional</w:t>
      </w:r>
      <w:r w:rsidR="007D6D88">
        <w:rPr>
          <w:rFonts w:ascii="Times New Roman" w:hAnsi="Times New Roman" w:cs="Times New Roman"/>
          <w:sz w:val="24"/>
          <w:szCs w:val="24"/>
          <w:lang w:val="en-US"/>
        </w:rPr>
        <w:t xml:space="preserve">. </w:t>
      </w:r>
    </w:p>
    <w:p w14:paraId="57188DFB" w14:textId="77777777" w:rsidR="003462D2" w:rsidRPr="003462D2" w:rsidRDefault="003462D2" w:rsidP="005A3E5B">
      <w:pPr>
        <w:spacing w:after="0" w:line="276" w:lineRule="auto"/>
        <w:ind w:firstLine="567"/>
        <w:contextualSpacing/>
        <w:jc w:val="both"/>
        <w:rPr>
          <w:rFonts w:ascii="Times New Roman" w:hAnsi="Times New Roman" w:cs="Times New Roman"/>
          <w:sz w:val="24"/>
          <w:szCs w:val="24"/>
          <w:lang w:val="en-US"/>
        </w:rPr>
      </w:pPr>
      <w:r w:rsidRPr="003462D2">
        <w:rPr>
          <w:rFonts w:ascii="Times New Roman" w:hAnsi="Times New Roman" w:cs="Times New Roman"/>
          <w:sz w:val="24"/>
          <w:szCs w:val="24"/>
          <w:lang w:val="en-US"/>
        </w:rPr>
        <w:t>Hasil wawancara dengan Wakil Direktur Kemahasiswaan (Rabu, 13 April 2022, 09:00) tentang pelaksanaan program bimbingan dan konseling sekolah tentang masalah ini menunjukkan:</w:t>
      </w:r>
    </w:p>
    <w:p w14:paraId="640BADEC" w14:textId="09E53F67" w:rsidR="003462D2" w:rsidRPr="003462D2" w:rsidRDefault="003462D2" w:rsidP="005A3E5B">
      <w:pPr>
        <w:spacing w:after="0" w:line="276" w:lineRule="auto"/>
        <w:ind w:firstLine="567"/>
        <w:contextualSpacing/>
        <w:jc w:val="both"/>
        <w:rPr>
          <w:rFonts w:ascii="Times New Roman" w:hAnsi="Times New Roman" w:cs="Times New Roman"/>
          <w:sz w:val="24"/>
          <w:szCs w:val="24"/>
          <w:lang w:val="en-US"/>
        </w:rPr>
      </w:pPr>
      <w:r w:rsidRPr="003462D2">
        <w:rPr>
          <w:rFonts w:ascii="Times New Roman" w:hAnsi="Times New Roman" w:cs="Times New Roman"/>
          <w:sz w:val="24"/>
          <w:szCs w:val="24"/>
          <w:lang w:val="en-US"/>
        </w:rPr>
        <w:t>“Implementasi program yang dilakukan oleh guru BC sangat tinggi</w:t>
      </w:r>
      <w:r w:rsidR="007D6D88">
        <w:rPr>
          <w:rFonts w:ascii="Times New Roman" w:hAnsi="Times New Roman" w:cs="Times New Roman"/>
          <w:sz w:val="24"/>
          <w:szCs w:val="24"/>
          <w:lang w:val="en-US"/>
        </w:rPr>
        <w:t xml:space="preserve">. </w:t>
      </w:r>
      <w:r w:rsidRPr="003462D2">
        <w:rPr>
          <w:rFonts w:ascii="Times New Roman" w:hAnsi="Times New Roman" w:cs="Times New Roman"/>
          <w:sz w:val="24"/>
          <w:szCs w:val="24"/>
          <w:lang w:val="en-US"/>
        </w:rPr>
        <w:t>Guru BK pernah atau telah melakukan kursus ini dengan beberapa siswa yang pernah mengalami masalah serius sebelumnya, dan dengan bantuan guru BK, hasil yang telah dicapai siswa terlihat</w:t>
      </w:r>
      <w:r w:rsidR="007D6D88">
        <w:rPr>
          <w:rFonts w:ascii="Times New Roman" w:hAnsi="Times New Roman" w:cs="Times New Roman"/>
          <w:sz w:val="24"/>
          <w:szCs w:val="24"/>
          <w:lang w:val="en-US"/>
        </w:rPr>
        <w:t xml:space="preserve">. </w:t>
      </w:r>
      <w:proofErr w:type="gramStart"/>
      <w:r w:rsidRPr="003462D2">
        <w:rPr>
          <w:rFonts w:ascii="Times New Roman" w:hAnsi="Times New Roman" w:cs="Times New Roman"/>
          <w:sz w:val="24"/>
          <w:szCs w:val="24"/>
          <w:lang w:val="en-US"/>
        </w:rPr>
        <w:t>program</w:t>
      </w:r>
      <w:proofErr w:type="gramEnd"/>
      <w:r w:rsidRPr="003462D2">
        <w:rPr>
          <w:rFonts w:ascii="Times New Roman" w:hAnsi="Times New Roman" w:cs="Times New Roman"/>
          <w:sz w:val="24"/>
          <w:szCs w:val="24"/>
          <w:lang w:val="en-US"/>
        </w:rPr>
        <w:t xml:space="preserve"> yang terencana dengan baik</w:t>
      </w:r>
    </w:p>
    <w:p w14:paraId="2F1C2B79" w14:textId="1DDCDCBD" w:rsidR="003462D2" w:rsidRPr="003462D2" w:rsidRDefault="003462D2" w:rsidP="005A3E5B">
      <w:pPr>
        <w:spacing w:after="0" w:line="276" w:lineRule="auto"/>
        <w:ind w:firstLine="567"/>
        <w:contextualSpacing/>
        <w:jc w:val="both"/>
        <w:rPr>
          <w:rFonts w:ascii="Times New Roman" w:hAnsi="Times New Roman" w:cs="Times New Roman"/>
          <w:sz w:val="24"/>
          <w:szCs w:val="24"/>
          <w:lang w:val="en-US"/>
        </w:rPr>
      </w:pPr>
      <w:r w:rsidRPr="003462D2">
        <w:rPr>
          <w:rFonts w:ascii="Times New Roman" w:hAnsi="Times New Roman" w:cs="Times New Roman"/>
          <w:sz w:val="24"/>
          <w:szCs w:val="24"/>
          <w:lang w:val="en-US"/>
        </w:rPr>
        <w:t>Menurut hasil wawancara dengan Direktur (Rabu, 13 April 2022, 08</w:t>
      </w:r>
      <w:r w:rsidR="007D6D88">
        <w:rPr>
          <w:rFonts w:ascii="Times New Roman" w:hAnsi="Times New Roman" w:cs="Times New Roman"/>
          <w:sz w:val="24"/>
          <w:szCs w:val="24"/>
          <w:lang w:val="en-US"/>
        </w:rPr>
        <w:t xml:space="preserve">. </w:t>
      </w:r>
      <w:r w:rsidRPr="003462D2">
        <w:rPr>
          <w:rFonts w:ascii="Times New Roman" w:hAnsi="Times New Roman" w:cs="Times New Roman"/>
          <w:sz w:val="24"/>
          <w:szCs w:val="24"/>
          <w:lang w:val="en-US"/>
        </w:rPr>
        <w:t>30) tentang pelaksanaan layanan informasi untuk mempromosikan minat dan bakat siswa sekolah tentang masalah ini, berikut dijelaskan:</w:t>
      </w:r>
    </w:p>
    <w:p w14:paraId="66BC9AA5" w14:textId="367DF132" w:rsidR="003462D2" w:rsidRPr="003462D2" w:rsidRDefault="003462D2" w:rsidP="005A3E5B">
      <w:pPr>
        <w:spacing w:after="0" w:line="276" w:lineRule="auto"/>
        <w:ind w:firstLine="567"/>
        <w:contextualSpacing/>
        <w:jc w:val="both"/>
        <w:rPr>
          <w:rFonts w:ascii="Times New Roman" w:hAnsi="Times New Roman" w:cs="Times New Roman"/>
          <w:sz w:val="24"/>
          <w:szCs w:val="24"/>
          <w:lang w:val="en-US"/>
        </w:rPr>
      </w:pPr>
      <w:r w:rsidRPr="003462D2">
        <w:rPr>
          <w:rFonts w:ascii="Times New Roman" w:hAnsi="Times New Roman" w:cs="Times New Roman"/>
          <w:sz w:val="24"/>
          <w:szCs w:val="24"/>
          <w:lang w:val="en-US"/>
        </w:rPr>
        <w:t>“Pelaksanaan layanan informasi guru BK sudah baik, namun stimulasi minat dan bakat masih kurang karena banyak faktor yang menghambat belum terlaksananya layanan yang mengedepankan minat dan bakat siswa</w:t>
      </w:r>
      <w:proofErr w:type="gramStart"/>
      <w:r w:rsidR="007D6D88">
        <w:rPr>
          <w:rFonts w:ascii="Times New Roman" w:hAnsi="Times New Roman" w:cs="Times New Roman"/>
          <w:sz w:val="24"/>
          <w:szCs w:val="24"/>
          <w:lang w:val="en-US"/>
        </w:rPr>
        <w:t xml:space="preserve">. </w:t>
      </w:r>
      <w:r w:rsidRPr="003462D2">
        <w:rPr>
          <w:rFonts w:ascii="Times New Roman" w:hAnsi="Times New Roman" w:cs="Times New Roman"/>
          <w:sz w:val="24"/>
          <w:szCs w:val="24"/>
          <w:lang w:val="en-US"/>
        </w:rPr>
        <w:t>”</w:t>
      </w:r>
      <w:proofErr w:type="gramEnd"/>
    </w:p>
    <w:p w14:paraId="6C85960A" w14:textId="7DBE9671" w:rsidR="003462D2" w:rsidRPr="003462D2" w:rsidRDefault="003462D2" w:rsidP="005A3E5B">
      <w:pPr>
        <w:spacing w:after="0" w:line="276" w:lineRule="auto"/>
        <w:ind w:firstLine="567"/>
        <w:contextualSpacing/>
        <w:jc w:val="both"/>
        <w:rPr>
          <w:rFonts w:ascii="Times New Roman" w:hAnsi="Times New Roman" w:cs="Times New Roman"/>
          <w:sz w:val="24"/>
          <w:szCs w:val="24"/>
          <w:lang w:val="en-US"/>
        </w:rPr>
      </w:pPr>
      <w:r w:rsidRPr="003462D2">
        <w:rPr>
          <w:rFonts w:ascii="Times New Roman" w:hAnsi="Times New Roman" w:cs="Times New Roman"/>
          <w:sz w:val="24"/>
          <w:szCs w:val="24"/>
          <w:lang w:val="en-US"/>
        </w:rPr>
        <w:t>Hasil percakapan dengan Direktur (Rabu, 13 April 2022, 08</w:t>
      </w:r>
      <w:r w:rsidR="007D6D88">
        <w:rPr>
          <w:rFonts w:ascii="Times New Roman" w:hAnsi="Times New Roman" w:cs="Times New Roman"/>
          <w:sz w:val="24"/>
          <w:szCs w:val="24"/>
          <w:lang w:val="en-US"/>
        </w:rPr>
        <w:t xml:space="preserve">. </w:t>
      </w:r>
      <w:r w:rsidRPr="003462D2">
        <w:rPr>
          <w:rFonts w:ascii="Times New Roman" w:hAnsi="Times New Roman" w:cs="Times New Roman"/>
          <w:sz w:val="24"/>
          <w:szCs w:val="24"/>
          <w:lang w:val="en-US"/>
        </w:rPr>
        <w:t xml:space="preserve">30) menunjukkan bahwa guru BC memberikan layanan informasi untuk mempromosikan minat dan bakat siswanya, </w:t>
      </w:r>
      <w:r w:rsidRPr="003462D2">
        <w:rPr>
          <w:rFonts w:ascii="Times New Roman" w:hAnsi="Times New Roman" w:cs="Times New Roman"/>
          <w:sz w:val="24"/>
          <w:szCs w:val="24"/>
          <w:lang w:val="en-US"/>
        </w:rPr>
        <w:lastRenderedPageBreak/>
        <w:t xml:space="preserve">bukan kepada </w:t>
      </w:r>
      <w:proofErr w:type="gramStart"/>
      <w:r w:rsidRPr="003462D2">
        <w:rPr>
          <w:rFonts w:ascii="Times New Roman" w:hAnsi="Times New Roman" w:cs="Times New Roman"/>
          <w:sz w:val="24"/>
          <w:szCs w:val="24"/>
          <w:lang w:val="en-US"/>
        </w:rPr>
        <w:t>mereka</w:t>
      </w:r>
      <w:r w:rsidR="007D6D88">
        <w:rPr>
          <w:rFonts w:ascii="Times New Roman" w:hAnsi="Times New Roman" w:cs="Times New Roman"/>
          <w:sz w:val="24"/>
          <w:szCs w:val="24"/>
          <w:lang w:val="en-US"/>
        </w:rPr>
        <w:t>.,</w:t>
      </w:r>
      <w:proofErr w:type="gramEnd"/>
      <w:r w:rsidRPr="003462D2">
        <w:rPr>
          <w:rFonts w:ascii="Times New Roman" w:hAnsi="Times New Roman" w:cs="Times New Roman"/>
          <w:sz w:val="24"/>
          <w:szCs w:val="24"/>
          <w:lang w:val="en-US"/>
        </w:rPr>
        <w:t xml:space="preserve"> karena itu</w:t>
      </w:r>
      <w:r w:rsidR="007D6D88">
        <w:rPr>
          <w:rFonts w:ascii="Times New Roman" w:hAnsi="Times New Roman" w:cs="Times New Roman"/>
          <w:sz w:val="24"/>
          <w:szCs w:val="24"/>
          <w:lang w:val="en-US"/>
        </w:rPr>
        <w:t xml:space="preserve">. </w:t>
      </w:r>
      <w:r w:rsidRPr="003462D2">
        <w:rPr>
          <w:rFonts w:ascii="Times New Roman" w:hAnsi="Times New Roman" w:cs="Times New Roman"/>
          <w:sz w:val="24"/>
          <w:szCs w:val="24"/>
          <w:lang w:val="en-US"/>
        </w:rPr>
        <w:t>Ada banyak faktor yang menghambat guru BC dalam melaksanakan program in-service</w:t>
      </w:r>
      <w:r w:rsidR="007D6D88">
        <w:rPr>
          <w:rFonts w:ascii="Times New Roman" w:hAnsi="Times New Roman" w:cs="Times New Roman"/>
          <w:sz w:val="24"/>
          <w:szCs w:val="24"/>
          <w:lang w:val="en-US"/>
        </w:rPr>
        <w:t xml:space="preserve">. </w:t>
      </w:r>
    </w:p>
    <w:p w14:paraId="5BD9DF43" w14:textId="49C34949" w:rsidR="003462D2" w:rsidRPr="003462D2" w:rsidRDefault="003462D2" w:rsidP="005A3E5B">
      <w:pPr>
        <w:spacing w:after="0" w:line="276" w:lineRule="auto"/>
        <w:ind w:firstLine="567"/>
        <w:contextualSpacing/>
        <w:jc w:val="both"/>
        <w:rPr>
          <w:rFonts w:ascii="Times New Roman" w:hAnsi="Times New Roman" w:cs="Times New Roman"/>
          <w:sz w:val="24"/>
          <w:szCs w:val="24"/>
          <w:lang w:val="en-US"/>
        </w:rPr>
      </w:pPr>
      <w:r w:rsidRPr="003462D2">
        <w:rPr>
          <w:rFonts w:ascii="Times New Roman" w:hAnsi="Times New Roman" w:cs="Times New Roman"/>
          <w:sz w:val="24"/>
          <w:szCs w:val="24"/>
          <w:lang w:val="en-US"/>
        </w:rPr>
        <w:t>Tentang masalah pengenalan layanan informasi di sekolah untuk merangsang minat dan bakat siswa, hasil wawancara dengan Dekan Sekolah (Rabu, 13 April 2022, 09</w:t>
      </w:r>
      <w:r w:rsidR="007D6D88">
        <w:rPr>
          <w:rFonts w:ascii="Times New Roman" w:hAnsi="Times New Roman" w:cs="Times New Roman"/>
          <w:sz w:val="24"/>
          <w:szCs w:val="24"/>
          <w:lang w:val="en-US"/>
        </w:rPr>
        <w:t xml:space="preserve">. </w:t>
      </w:r>
      <w:r w:rsidRPr="003462D2">
        <w:rPr>
          <w:rFonts w:ascii="Times New Roman" w:hAnsi="Times New Roman" w:cs="Times New Roman"/>
          <w:sz w:val="24"/>
          <w:szCs w:val="24"/>
          <w:lang w:val="en-US"/>
        </w:rPr>
        <w:t>00) menunjukkan bahwa:</w:t>
      </w:r>
    </w:p>
    <w:p w14:paraId="50570141" w14:textId="059128C8" w:rsidR="003462D2" w:rsidRPr="003462D2" w:rsidRDefault="003462D2" w:rsidP="005A3E5B">
      <w:pPr>
        <w:spacing w:after="0" w:line="276" w:lineRule="auto"/>
        <w:ind w:firstLine="567"/>
        <w:contextualSpacing/>
        <w:jc w:val="both"/>
        <w:rPr>
          <w:rFonts w:ascii="Times New Roman" w:hAnsi="Times New Roman" w:cs="Times New Roman"/>
          <w:sz w:val="24"/>
          <w:szCs w:val="24"/>
          <w:lang w:val="en-US"/>
        </w:rPr>
      </w:pPr>
      <w:r w:rsidRPr="003462D2">
        <w:rPr>
          <w:rFonts w:ascii="Times New Roman" w:hAnsi="Times New Roman" w:cs="Times New Roman"/>
          <w:sz w:val="24"/>
          <w:szCs w:val="24"/>
          <w:lang w:val="en-US"/>
        </w:rPr>
        <w:t>“Setahu saya, pelaksanaan program konseling khususnya layanan informasi lebih banyak dilakukan oleh guru BK, namun karena keragaman informasi yang diberikan, perkembangan minat Siswa jarang diinformasikan bakat dan bakat</w:t>
      </w:r>
      <w:r w:rsidR="007D6D88">
        <w:rPr>
          <w:rFonts w:ascii="Times New Roman" w:hAnsi="Times New Roman" w:cs="Times New Roman"/>
          <w:sz w:val="24"/>
          <w:szCs w:val="24"/>
          <w:lang w:val="en-US"/>
        </w:rPr>
        <w:t xml:space="preserve">. </w:t>
      </w:r>
      <w:r w:rsidRPr="003462D2">
        <w:rPr>
          <w:rFonts w:ascii="Times New Roman" w:hAnsi="Times New Roman" w:cs="Times New Roman"/>
          <w:sz w:val="24"/>
          <w:szCs w:val="24"/>
          <w:lang w:val="en-US"/>
        </w:rPr>
        <w:t>Karena kita tidak punya cukup waktu</w:t>
      </w:r>
      <w:r w:rsidR="007D6D88">
        <w:rPr>
          <w:rFonts w:ascii="Times New Roman" w:hAnsi="Times New Roman" w:cs="Times New Roman"/>
          <w:sz w:val="24"/>
          <w:szCs w:val="24"/>
          <w:lang w:val="en-US"/>
        </w:rPr>
        <w:t xml:space="preserve">. </w:t>
      </w:r>
      <w:r w:rsidRPr="003462D2">
        <w:rPr>
          <w:rFonts w:ascii="Times New Roman" w:hAnsi="Times New Roman" w:cs="Times New Roman"/>
          <w:sz w:val="24"/>
          <w:szCs w:val="24"/>
          <w:lang w:val="en-US"/>
        </w:rPr>
        <w:t>"</w:t>
      </w:r>
    </w:p>
    <w:p w14:paraId="34D7F461" w14:textId="19C49FAD" w:rsidR="003462D2" w:rsidRPr="003462D2" w:rsidRDefault="003462D2" w:rsidP="005A3E5B">
      <w:pPr>
        <w:spacing w:after="0" w:line="276" w:lineRule="auto"/>
        <w:ind w:firstLine="567"/>
        <w:contextualSpacing/>
        <w:jc w:val="both"/>
        <w:rPr>
          <w:rFonts w:ascii="Times New Roman" w:hAnsi="Times New Roman" w:cs="Times New Roman"/>
          <w:sz w:val="24"/>
          <w:szCs w:val="24"/>
          <w:lang w:val="en-US"/>
        </w:rPr>
      </w:pPr>
      <w:r w:rsidRPr="003462D2">
        <w:rPr>
          <w:rFonts w:ascii="Times New Roman" w:hAnsi="Times New Roman" w:cs="Times New Roman"/>
          <w:sz w:val="24"/>
          <w:szCs w:val="24"/>
          <w:lang w:val="en-US"/>
        </w:rPr>
        <w:t>Berdasarkan hasil wawancara dengan Direktur (Rabu, 13 April 2022, 09:00), dapat disimpulkan bahwa guru SM menerapkan layanan informasi untuk mempromosikan minat dan bakat siswanya, dan guru SM banyak memberikan layanan informasi</w:t>
      </w:r>
      <w:r w:rsidR="007D6D88">
        <w:rPr>
          <w:rFonts w:ascii="Times New Roman" w:hAnsi="Times New Roman" w:cs="Times New Roman"/>
          <w:sz w:val="24"/>
          <w:szCs w:val="24"/>
          <w:lang w:val="en-US"/>
        </w:rPr>
        <w:t xml:space="preserve">. . </w:t>
      </w:r>
      <w:proofErr w:type="gramStart"/>
      <w:r w:rsidRPr="003462D2">
        <w:rPr>
          <w:rFonts w:ascii="Times New Roman" w:hAnsi="Times New Roman" w:cs="Times New Roman"/>
          <w:sz w:val="24"/>
          <w:szCs w:val="24"/>
          <w:lang w:val="en-US"/>
        </w:rPr>
        <w:t>pwede</w:t>
      </w:r>
      <w:proofErr w:type="gramEnd"/>
      <w:r>
        <w:rPr>
          <w:rFonts w:ascii="Times New Roman" w:hAnsi="Times New Roman" w:cs="Times New Roman"/>
          <w:sz w:val="24"/>
          <w:szCs w:val="24"/>
          <w:lang w:val="en-US"/>
        </w:rPr>
        <w:t>,</w:t>
      </w:r>
      <w:r w:rsidRPr="003462D2">
        <w:rPr>
          <w:rFonts w:ascii="Times New Roman" w:hAnsi="Times New Roman" w:cs="Times New Roman"/>
          <w:sz w:val="24"/>
          <w:szCs w:val="24"/>
          <w:lang w:val="en-US"/>
        </w:rPr>
        <w:t xml:space="preserve"> namun tetap sangat penting untuk memajukan minat dan bakat siswa</w:t>
      </w:r>
      <w:r w:rsidR="007D6D88">
        <w:rPr>
          <w:rFonts w:ascii="Times New Roman" w:hAnsi="Times New Roman" w:cs="Times New Roman"/>
          <w:sz w:val="24"/>
          <w:szCs w:val="24"/>
          <w:lang w:val="en-US"/>
        </w:rPr>
        <w:t xml:space="preserve">. </w:t>
      </w:r>
      <w:r w:rsidRPr="003462D2">
        <w:rPr>
          <w:rFonts w:ascii="Times New Roman" w:hAnsi="Times New Roman" w:cs="Times New Roman"/>
          <w:sz w:val="24"/>
          <w:szCs w:val="24"/>
          <w:lang w:val="en-US"/>
        </w:rPr>
        <w:t>Kurang efektif karena waktu tidak mendukung pengenalan layanan konseling mahasiswa</w:t>
      </w:r>
      <w:r w:rsidR="007D6D88">
        <w:rPr>
          <w:rFonts w:ascii="Times New Roman" w:hAnsi="Times New Roman" w:cs="Times New Roman"/>
          <w:sz w:val="24"/>
          <w:szCs w:val="24"/>
          <w:lang w:val="en-US"/>
        </w:rPr>
        <w:t xml:space="preserve">. </w:t>
      </w:r>
    </w:p>
    <w:p w14:paraId="5BC6F7F1" w14:textId="5377D51A" w:rsidR="003462D2" w:rsidRPr="003462D2" w:rsidRDefault="003462D2" w:rsidP="005A3E5B">
      <w:pPr>
        <w:spacing w:after="0" w:line="276" w:lineRule="auto"/>
        <w:ind w:firstLine="567"/>
        <w:contextualSpacing/>
        <w:jc w:val="both"/>
        <w:rPr>
          <w:rFonts w:ascii="Times New Roman" w:hAnsi="Times New Roman" w:cs="Times New Roman"/>
          <w:sz w:val="24"/>
          <w:szCs w:val="24"/>
          <w:lang w:val="en-US"/>
        </w:rPr>
      </w:pPr>
      <w:r w:rsidRPr="003462D2">
        <w:rPr>
          <w:rFonts w:ascii="Times New Roman" w:hAnsi="Times New Roman" w:cs="Times New Roman"/>
          <w:sz w:val="24"/>
          <w:szCs w:val="24"/>
          <w:lang w:val="en-US"/>
        </w:rPr>
        <w:t>Menurut hasil wawancara dengan guru di SM (Rabu, 13 April 2022 pukul 11</w:t>
      </w:r>
      <w:r w:rsidR="007D6D88">
        <w:rPr>
          <w:rFonts w:ascii="Times New Roman" w:hAnsi="Times New Roman" w:cs="Times New Roman"/>
          <w:sz w:val="24"/>
          <w:szCs w:val="24"/>
          <w:lang w:val="en-US"/>
        </w:rPr>
        <w:t xml:space="preserve">. </w:t>
      </w:r>
      <w:r w:rsidRPr="003462D2">
        <w:rPr>
          <w:rFonts w:ascii="Times New Roman" w:hAnsi="Times New Roman" w:cs="Times New Roman"/>
          <w:sz w:val="24"/>
          <w:szCs w:val="24"/>
          <w:lang w:val="en-US"/>
        </w:rPr>
        <w:t>00) tentang pengenalan layanan informasi untuk mempromosikan minat dan bakat siswa di sekolah:</w:t>
      </w:r>
    </w:p>
    <w:p w14:paraId="7B22B60F" w14:textId="48BE5045" w:rsidR="003462D2" w:rsidRPr="003462D2" w:rsidRDefault="003462D2" w:rsidP="005A3E5B">
      <w:pPr>
        <w:spacing w:after="0" w:line="276" w:lineRule="auto"/>
        <w:ind w:firstLine="567"/>
        <w:contextualSpacing/>
        <w:jc w:val="both"/>
        <w:rPr>
          <w:rFonts w:ascii="Times New Roman" w:hAnsi="Times New Roman" w:cs="Times New Roman"/>
          <w:sz w:val="24"/>
          <w:szCs w:val="24"/>
          <w:lang w:val="en-US"/>
        </w:rPr>
      </w:pPr>
      <w:r w:rsidRPr="003462D2">
        <w:rPr>
          <w:rFonts w:ascii="Times New Roman" w:hAnsi="Times New Roman" w:cs="Times New Roman"/>
          <w:sz w:val="24"/>
          <w:szCs w:val="24"/>
          <w:lang w:val="en-US"/>
        </w:rPr>
        <w:t>“Pelaksanaan layanan informasi sangat tinggi, namun masih sangat rendah dari segi pengembangan minat dan bakat siswa</w:t>
      </w:r>
      <w:r w:rsidR="007D6D88">
        <w:rPr>
          <w:rFonts w:ascii="Times New Roman" w:hAnsi="Times New Roman" w:cs="Times New Roman"/>
          <w:sz w:val="24"/>
          <w:szCs w:val="24"/>
          <w:lang w:val="en-US"/>
        </w:rPr>
        <w:t xml:space="preserve">. </w:t>
      </w:r>
      <w:r w:rsidRPr="003462D2">
        <w:rPr>
          <w:rFonts w:ascii="Times New Roman" w:hAnsi="Times New Roman" w:cs="Times New Roman"/>
          <w:sz w:val="24"/>
          <w:szCs w:val="24"/>
          <w:lang w:val="en-US"/>
        </w:rPr>
        <w:t>Salah satu penyebabnya adalah keterbatasan waktu</w:t>
      </w:r>
      <w:r w:rsidR="007D6D88">
        <w:rPr>
          <w:rFonts w:ascii="Times New Roman" w:hAnsi="Times New Roman" w:cs="Times New Roman"/>
          <w:sz w:val="24"/>
          <w:szCs w:val="24"/>
          <w:lang w:val="en-US"/>
        </w:rPr>
        <w:t xml:space="preserve">. </w:t>
      </w:r>
      <w:r w:rsidRPr="003462D2">
        <w:rPr>
          <w:rFonts w:ascii="Times New Roman" w:hAnsi="Times New Roman" w:cs="Times New Roman"/>
          <w:sz w:val="24"/>
          <w:szCs w:val="24"/>
          <w:lang w:val="en-US"/>
        </w:rPr>
        <w:t>Tapi saya mempelajari ini</w:t>
      </w:r>
      <w:r w:rsidR="007D6D88">
        <w:rPr>
          <w:rFonts w:ascii="Times New Roman" w:hAnsi="Times New Roman" w:cs="Times New Roman"/>
          <w:sz w:val="24"/>
          <w:szCs w:val="24"/>
          <w:lang w:val="en-US"/>
        </w:rPr>
        <w:t xml:space="preserve">. </w:t>
      </w:r>
      <w:r w:rsidRPr="003462D2">
        <w:rPr>
          <w:rFonts w:ascii="Times New Roman" w:hAnsi="Times New Roman" w:cs="Times New Roman"/>
          <w:sz w:val="24"/>
          <w:szCs w:val="24"/>
          <w:lang w:val="en-US"/>
        </w:rPr>
        <w:t>Minat dan bakat siswa</w:t>
      </w:r>
      <w:r w:rsidR="007D6D88">
        <w:rPr>
          <w:rFonts w:ascii="Times New Roman" w:hAnsi="Times New Roman" w:cs="Times New Roman"/>
          <w:sz w:val="24"/>
          <w:szCs w:val="24"/>
          <w:lang w:val="en-US"/>
        </w:rPr>
        <w:t xml:space="preserve">. </w:t>
      </w:r>
      <w:r w:rsidRPr="003462D2">
        <w:rPr>
          <w:rFonts w:ascii="Times New Roman" w:hAnsi="Times New Roman" w:cs="Times New Roman"/>
          <w:sz w:val="24"/>
          <w:szCs w:val="24"/>
          <w:lang w:val="en-US"/>
        </w:rPr>
        <w:t>Memberikan informasi layanan untuk berbagi pengetahuan</w:t>
      </w:r>
      <w:r w:rsidR="007D6D88">
        <w:rPr>
          <w:rFonts w:ascii="Times New Roman" w:hAnsi="Times New Roman" w:cs="Times New Roman"/>
          <w:sz w:val="24"/>
          <w:szCs w:val="24"/>
          <w:lang w:val="en-US"/>
        </w:rPr>
        <w:t xml:space="preserve">. </w:t>
      </w:r>
      <w:r w:rsidRPr="003462D2">
        <w:rPr>
          <w:rFonts w:ascii="Times New Roman" w:hAnsi="Times New Roman" w:cs="Times New Roman"/>
          <w:sz w:val="24"/>
          <w:szCs w:val="24"/>
          <w:lang w:val="en-US"/>
        </w:rPr>
        <w:t>"</w:t>
      </w:r>
    </w:p>
    <w:p w14:paraId="7DAF51A9" w14:textId="3FDAC80C" w:rsidR="003462D2" w:rsidRPr="003462D2" w:rsidRDefault="003462D2" w:rsidP="005A3E5B">
      <w:pPr>
        <w:spacing w:after="0" w:line="276" w:lineRule="auto"/>
        <w:ind w:firstLine="567"/>
        <w:contextualSpacing/>
        <w:jc w:val="both"/>
        <w:rPr>
          <w:rFonts w:ascii="Times New Roman" w:hAnsi="Times New Roman" w:cs="Times New Roman"/>
          <w:sz w:val="24"/>
          <w:szCs w:val="24"/>
          <w:lang w:val="en-US"/>
        </w:rPr>
      </w:pPr>
      <w:r w:rsidRPr="003462D2">
        <w:rPr>
          <w:rFonts w:ascii="Times New Roman" w:hAnsi="Times New Roman" w:cs="Times New Roman"/>
          <w:sz w:val="24"/>
          <w:szCs w:val="24"/>
          <w:lang w:val="en-US"/>
        </w:rPr>
        <w:t>Hasil wawancara guru BK (Rabu, 13 April 2022, 11</w:t>
      </w:r>
      <w:r w:rsidR="007D6D88">
        <w:rPr>
          <w:rFonts w:ascii="Times New Roman" w:hAnsi="Times New Roman" w:cs="Times New Roman"/>
          <w:sz w:val="24"/>
          <w:szCs w:val="24"/>
          <w:lang w:val="en-US"/>
        </w:rPr>
        <w:t xml:space="preserve">. </w:t>
      </w:r>
      <w:r w:rsidRPr="003462D2">
        <w:rPr>
          <w:rFonts w:ascii="Times New Roman" w:hAnsi="Times New Roman" w:cs="Times New Roman"/>
          <w:sz w:val="24"/>
          <w:szCs w:val="24"/>
          <w:lang w:val="en-US"/>
        </w:rPr>
        <w:t>00) dapat diartikan bahwa guru BK telah menerapkan layanan informasi untuk mempromosikan minat dan bakat siswa, tetapi masih sangat terbatas dan sangat kecil</w:t>
      </w:r>
      <w:r w:rsidR="007D6D88">
        <w:rPr>
          <w:rFonts w:ascii="Times New Roman" w:hAnsi="Times New Roman" w:cs="Times New Roman"/>
          <w:sz w:val="24"/>
          <w:szCs w:val="24"/>
          <w:lang w:val="en-US"/>
        </w:rPr>
        <w:t xml:space="preserve">. </w:t>
      </w:r>
      <w:proofErr w:type="gramStart"/>
      <w:r w:rsidRPr="003462D2">
        <w:rPr>
          <w:rFonts w:ascii="Times New Roman" w:hAnsi="Times New Roman" w:cs="Times New Roman"/>
          <w:sz w:val="24"/>
          <w:szCs w:val="24"/>
          <w:lang w:val="en-US"/>
        </w:rPr>
        <w:t>waktu</w:t>
      </w:r>
      <w:r w:rsidR="007D6D88">
        <w:rPr>
          <w:rFonts w:ascii="Times New Roman" w:hAnsi="Times New Roman" w:cs="Times New Roman"/>
          <w:sz w:val="24"/>
          <w:szCs w:val="24"/>
          <w:lang w:val="en-US"/>
        </w:rPr>
        <w:t>.,</w:t>
      </w:r>
      <w:r>
        <w:rPr>
          <w:rFonts w:ascii="Times New Roman" w:hAnsi="Times New Roman" w:cs="Times New Roman"/>
          <w:sz w:val="24"/>
          <w:szCs w:val="24"/>
          <w:lang w:val="en-US"/>
        </w:rPr>
        <w:t>,,</w:t>
      </w:r>
      <w:proofErr w:type="gramEnd"/>
      <w:r w:rsidRPr="003462D2">
        <w:rPr>
          <w:rFonts w:ascii="Times New Roman" w:hAnsi="Times New Roman" w:cs="Times New Roman"/>
          <w:sz w:val="24"/>
          <w:szCs w:val="24"/>
          <w:lang w:val="en-US"/>
        </w:rPr>
        <w:t xml:space="preserve"> Guru BK memberikan layanan informasi khususnya untuk mempromosikan minat dan bakat siswanya</w:t>
      </w:r>
      <w:r w:rsidR="007D6D88">
        <w:rPr>
          <w:rFonts w:ascii="Times New Roman" w:hAnsi="Times New Roman" w:cs="Times New Roman"/>
          <w:sz w:val="24"/>
          <w:szCs w:val="24"/>
          <w:lang w:val="en-US"/>
        </w:rPr>
        <w:t xml:space="preserve">. </w:t>
      </w:r>
      <w:r w:rsidRPr="003462D2">
        <w:rPr>
          <w:rFonts w:ascii="Times New Roman" w:hAnsi="Times New Roman" w:cs="Times New Roman"/>
          <w:sz w:val="24"/>
          <w:szCs w:val="24"/>
          <w:lang w:val="en-US"/>
        </w:rPr>
        <w:t>Guru BC memberikan informasi tentang minat dan bakat siswa yang beragam, serta layanan informasi terkait minat dan bakat siswa</w:t>
      </w:r>
      <w:r w:rsidR="007D6D88">
        <w:rPr>
          <w:rFonts w:ascii="Times New Roman" w:hAnsi="Times New Roman" w:cs="Times New Roman"/>
          <w:sz w:val="24"/>
          <w:szCs w:val="24"/>
          <w:lang w:val="en-US"/>
        </w:rPr>
        <w:t xml:space="preserve">. </w:t>
      </w:r>
    </w:p>
    <w:p w14:paraId="3343116F" w14:textId="3CE11039" w:rsidR="003462D2" w:rsidRPr="003462D2" w:rsidRDefault="003462D2" w:rsidP="005A3E5B">
      <w:pPr>
        <w:spacing w:after="0" w:line="276" w:lineRule="auto"/>
        <w:ind w:firstLine="567"/>
        <w:contextualSpacing/>
        <w:jc w:val="both"/>
        <w:rPr>
          <w:rFonts w:ascii="Times New Roman" w:hAnsi="Times New Roman" w:cs="Times New Roman"/>
          <w:sz w:val="24"/>
          <w:szCs w:val="24"/>
          <w:lang w:val="en-US"/>
        </w:rPr>
      </w:pPr>
      <w:r w:rsidRPr="003462D2">
        <w:rPr>
          <w:rFonts w:ascii="Times New Roman" w:hAnsi="Times New Roman" w:cs="Times New Roman"/>
          <w:sz w:val="24"/>
          <w:szCs w:val="24"/>
          <w:lang w:val="en-US"/>
        </w:rPr>
        <w:t>Dari beberapa pernyataan guru BC SMA Muhammadiyah 18 Sungal dapat disimpulkan bahwa proses konseling dengan menggunakan layanan informasi khususnya minat dan bakat kurang efektif karena layanan tersebut dilaksanakan oleh guru BK</w:t>
      </w:r>
      <w:proofErr w:type="gramStart"/>
      <w:r w:rsidR="007D6D88">
        <w:rPr>
          <w:rFonts w:ascii="Times New Roman" w:hAnsi="Times New Roman" w:cs="Times New Roman"/>
          <w:sz w:val="24"/>
          <w:szCs w:val="24"/>
          <w:lang w:val="en-US"/>
        </w:rPr>
        <w:t>. .</w:t>
      </w:r>
      <w:proofErr w:type="gramEnd"/>
      <w:r w:rsidR="007D6D88">
        <w:rPr>
          <w:rFonts w:ascii="Times New Roman" w:hAnsi="Times New Roman" w:cs="Times New Roman"/>
          <w:sz w:val="24"/>
          <w:szCs w:val="24"/>
          <w:lang w:val="en-US"/>
        </w:rPr>
        <w:t xml:space="preserve"> </w:t>
      </w:r>
      <w:r w:rsidRPr="003462D2">
        <w:rPr>
          <w:rFonts w:ascii="Times New Roman" w:hAnsi="Times New Roman" w:cs="Times New Roman"/>
          <w:sz w:val="24"/>
          <w:szCs w:val="24"/>
          <w:lang w:val="en-US"/>
        </w:rPr>
        <w:t>Siswa harus memiliki akses ke berbagai informasi</w:t>
      </w:r>
      <w:r w:rsidR="007D6D88">
        <w:rPr>
          <w:rFonts w:ascii="Times New Roman" w:hAnsi="Times New Roman" w:cs="Times New Roman"/>
          <w:sz w:val="24"/>
          <w:szCs w:val="24"/>
          <w:lang w:val="en-US"/>
        </w:rPr>
        <w:t xml:space="preserve">. </w:t>
      </w:r>
      <w:r w:rsidRPr="003462D2">
        <w:rPr>
          <w:rFonts w:ascii="Times New Roman" w:hAnsi="Times New Roman" w:cs="Times New Roman"/>
          <w:sz w:val="24"/>
          <w:szCs w:val="24"/>
          <w:lang w:val="en-US"/>
        </w:rPr>
        <w:t>Khusus minat dan bakat, guru BK memiliki keterbatasan waktu, sehingga penyelenggaraan layanan informasi khususnya pengembangan minat dan bakat siswa sangat terbatas, sehingga kebutuhan untuk membimbing siswa dan menggunakan minat dan bakatnya terbatas</w:t>
      </w:r>
      <w:r w:rsidR="007D6D88">
        <w:rPr>
          <w:rFonts w:ascii="Times New Roman" w:hAnsi="Times New Roman" w:cs="Times New Roman"/>
          <w:sz w:val="24"/>
          <w:szCs w:val="24"/>
          <w:lang w:val="en-US"/>
        </w:rPr>
        <w:t xml:space="preserve">. </w:t>
      </w:r>
    </w:p>
    <w:p w14:paraId="5826F692" w14:textId="7CA4EA42" w:rsidR="003462D2" w:rsidRPr="005A3E5B" w:rsidRDefault="003462D2" w:rsidP="005A3E5B">
      <w:pPr>
        <w:spacing w:after="0" w:line="276" w:lineRule="auto"/>
        <w:ind w:firstLine="567"/>
        <w:contextualSpacing/>
        <w:jc w:val="both"/>
        <w:rPr>
          <w:rFonts w:ascii="Times New Roman" w:hAnsi="Times New Roman" w:cs="Times New Roman"/>
          <w:sz w:val="24"/>
          <w:szCs w:val="24"/>
          <w:lang w:val="en-US"/>
        </w:rPr>
      </w:pPr>
      <w:r w:rsidRPr="003462D2">
        <w:rPr>
          <w:rFonts w:ascii="Times New Roman" w:hAnsi="Times New Roman" w:cs="Times New Roman"/>
          <w:sz w:val="24"/>
          <w:szCs w:val="24"/>
          <w:lang w:val="en-US"/>
        </w:rPr>
        <w:t>Hasil pengabdian CMA Muhammadiyah 18 Sungal kepada siswa Kelas 10 dapat dilihat pada feedback yang ditinggalkan siswa yang sering bertanya, memberikan informasi tentang minat dan bakat, serta menjawab dan menjawab satu per satu</w:t>
      </w:r>
      <w:r w:rsidR="007D6D88">
        <w:rPr>
          <w:rFonts w:ascii="Times New Roman" w:hAnsi="Times New Roman" w:cs="Times New Roman"/>
          <w:sz w:val="24"/>
          <w:szCs w:val="24"/>
          <w:lang w:val="en-US"/>
        </w:rPr>
        <w:t>.,</w:t>
      </w:r>
      <w:r>
        <w:rPr>
          <w:rFonts w:ascii="Times New Roman" w:hAnsi="Times New Roman" w:cs="Times New Roman"/>
          <w:sz w:val="24"/>
          <w:szCs w:val="24"/>
          <w:lang w:val="en-US"/>
        </w:rPr>
        <w:t>,</w:t>
      </w:r>
      <w:r w:rsidRPr="003462D2">
        <w:rPr>
          <w:rFonts w:ascii="Times New Roman" w:hAnsi="Times New Roman" w:cs="Times New Roman"/>
          <w:sz w:val="24"/>
          <w:szCs w:val="24"/>
          <w:lang w:val="en-US"/>
        </w:rPr>
        <w:t xml:space="preserve"> penghentian layanan</w:t>
      </w:r>
      <w:r w:rsidR="007D6D88">
        <w:rPr>
          <w:rFonts w:ascii="Times New Roman" w:hAnsi="Times New Roman" w:cs="Times New Roman"/>
          <w:sz w:val="24"/>
          <w:szCs w:val="24"/>
          <w:lang w:val="en-US"/>
        </w:rPr>
        <w:t xml:space="preserve">. </w:t>
      </w:r>
      <w:r w:rsidRPr="003462D2">
        <w:rPr>
          <w:rFonts w:ascii="Times New Roman" w:hAnsi="Times New Roman" w:cs="Times New Roman"/>
          <w:sz w:val="24"/>
          <w:szCs w:val="24"/>
          <w:lang w:val="en-US"/>
        </w:rPr>
        <w:t>Layanan informasi merupakan layanan penting yang diselenggarakan antara guru BK dan siswa agar siswa dapat lebih memahami dan memahami minat dan bakatnya dengan membantu mereka belajar lebih ban</w:t>
      </w:r>
      <w:r w:rsidR="005A3E5B">
        <w:rPr>
          <w:rFonts w:ascii="Times New Roman" w:hAnsi="Times New Roman" w:cs="Times New Roman"/>
          <w:sz w:val="24"/>
          <w:szCs w:val="24"/>
          <w:lang w:val="en-US"/>
        </w:rPr>
        <w:t>yak tentang minat dan bakatnya</w:t>
      </w:r>
      <w:r w:rsidR="007D6D88">
        <w:rPr>
          <w:rFonts w:ascii="Times New Roman" w:hAnsi="Times New Roman" w:cs="Times New Roman"/>
          <w:sz w:val="24"/>
          <w:szCs w:val="24"/>
          <w:lang w:val="en-US"/>
        </w:rPr>
        <w:t xml:space="preserve">. </w:t>
      </w:r>
    </w:p>
    <w:p w14:paraId="58485C65" w14:textId="77777777" w:rsidR="003462D2" w:rsidRPr="003462D2" w:rsidRDefault="003462D2" w:rsidP="005A3E5B">
      <w:pPr>
        <w:pStyle w:val="ListParagraph"/>
        <w:spacing w:line="276" w:lineRule="auto"/>
        <w:ind w:left="1560"/>
        <w:jc w:val="both"/>
      </w:pPr>
    </w:p>
    <w:p w14:paraId="69CE337A" w14:textId="0884A8E4" w:rsidR="003462D2" w:rsidRPr="003462D2" w:rsidRDefault="003462D2" w:rsidP="005A3E5B">
      <w:pPr>
        <w:pStyle w:val="ListParagraph"/>
        <w:numPr>
          <w:ilvl w:val="0"/>
          <w:numId w:val="2"/>
        </w:numPr>
        <w:spacing w:line="276" w:lineRule="auto"/>
        <w:ind w:left="426"/>
        <w:jc w:val="both"/>
      </w:pPr>
      <w:r w:rsidRPr="003462D2">
        <w:t>Penyelenggaraan pelayanan akomodasi dan pengantaran untuk mengembangkan minat dan bakat siswa</w:t>
      </w:r>
      <w:r w:rsidRPr="003462D2">
        <w:tab/>
      </w:r>
    </w:p>
    <w:p w14:paraId="718809B7" w14:textId="6B3ED37F" w:rsidR="003462D2" w:rsidRPr="003462D2" w:rsidRDefault="003462D2" w:rsidP="005A3E5B">
      <w:pPr>
        <w:spacing w:after="0" w:line="276" w:lineRule="auto"/>
        <w:ind w:firstLine="567"/>
        <w:contextualSpacing/>
        <w:jc w:val="both"/>
        <w:rPr>
          <w:rFonts w:ascii="Times New Roman" w:hAnsi="Times New Roman" w:cs="Times New Roman"/>
          <w:sz w:val="24"/>
          <w:szCs w:val="24"/>
          <w:lang w:val="en-US"/>
        </w:rPr>
      </w:pPr>
      <w:r w:rsidRPr="003462D2">
        <w:rPr>
          <w:rFonts w:ascii="Times New Roman" w:hAnsi="Times New Roman" w:cs="Times New Roman"/>
          <w:sz w:val="24"/>
          <w:szCs w:val="24"/>
          <w:lang w:val="en-US"/>
        </w:rPr>
        <w:lastRenderedPageBreak/>
        <w:t>Dalam wawancara dengan Direktur CMA Muhammadiyah 18 Sun</w:t>
      </w:r>
      <w:r w:rsidR="005A3E5B">
        <w:rPr>
          <w:rFonts w:ascii="Times New Roman" w:hAnsi="Times New Roman" w:cs="Times New Roman"/>
          <w:sz w:val="24"/>
          <w:szCs w:val="24"/>
          <w:lang w:val="en-US"/>
        </w:rPr>
        <w:t>g</w:t>
      </w:r>
      <w:r w:rsidRPr="003462D2">
        <w:rPr>
          <w:rFonts w:ascii="Times New Roman" w:hAnsi="Times New Roman" w:cs="Times New Roman"/>
          <w:sz w:val="24"/>
          <w:szCs w:val="24"/>
          <w:lang w:val="en-US"/>
        </w:rPr>
        <w:t>gal (Rabu, 13 April 2022, 08</w:t>
      </w:r>
      <w:r w:rsidR="007D6D88">
        <w:rPr>
          <w:rFonts w:ascii="Times New Roman" w:hAnsi="Times New Roman" w:cs="Times New Roman"/>
          <w:sz w:val="24"/>
          <w:szCs w:val="24"/>
          <w:lang w:val="en-US"/>
        </w:rPr>
        <w:t xml:space="preserve">. </w:t>
      </w:r>
      <w:r w:rsidRPr="003462D2">
        <w:rPr>
          <w:rFonts w:ascii="Times New Roman" w:hAnsi="Times New Roman" w:cs="Times New Roman"/>
          <w:sz w:val="24"/>
          <w:szCs w:val="24"/>
          <w:lang w:val="en-US"/>
        </w:rPr>
        <w:t xml:space="preserve">30) tentang masalah pelaksanaan pekerjaan dan layanan pengiriman untuk mempromosikan minat dan bakat siswa, </w:t>
      </w:r>
      <w:proofErr w:type="gramStart"/>
      <w:r w:rsidRPr="003462D2">
        <w:rPr>
          <w:rFonts w:ascii="Times New Roman" w:hAnsi="Times New Roman" w:cs="Times New Roman"/>
          <w:sz w:val="24"/>
          <w:szCs w:val="24"/>
          <w:lang w:val="en-US"/>
        </w:rPr>
        <w:t>ia</w:t>
      </w:r>
      <w:proofErr w:type="gramEnd"/>
      <w:r w:rsidRPr="003462D2">
        <w:rPr>
          <w:rFonts w:ascii="Times New Roman" w:hAnsi="Times New Roman" w:cs="Times New Roman"/>
          <w:sz w:val="24"/>
          <w:szCs w:val="24"/>
          <w:lang w:val="en-US"/>
        </w:rPr>
        <w:t xml:space="preserve"> menjelaskan:</w:t>
      </w:r>
    </w:p>
    <w:p w14:paraId="0AE9B7FB" w14:textId="5E79EC0C" w:rsidR="003462D2" w:rsidRPr="003462D2" w:rsidRDefault="003462D2" w:rsidP="005A3E5B">
      <w:pPr>
        <w:spacing w:after="0" w:line="276" w:lineRule="auto"/>
        <w:ind w:firstLine="567"/>
        <w:contextualSpacing/>
        <w:jc w:val="both"/>
        <w:rPr>
          <w:rFonts w:ascii="Times New Roman" w:hAnsi="Times New Roman" w:cs="Times New Roman"/>
          <w:sz w:val="24"/>
          <w:szCs w:val="24"/>
          <w:lang w:val="en-US"/>
        </w:rPr>
      </w:pPr>
      <w:r w:rsidRPr="003462D2">
        <w:rPr>
          <w:rFonts w:ascii="Times New Roman" w:hAnsi="Times New Roman" w:cs="Times New Roman"/>
          <w:sz w:val="24"/>
          <w:szCs w:val="24"/>
          <w:lang w:val="en-US"/>
        </w:rPr>
        <w:t>“Sebelum mendengarkan, guru BK menawarkan layanan ini di mana siswa langsung tahu ke mana harus mengarahkan minat dan bakatnya</w:t>
      </w:r>
      <w:r w:rsidR="007D6D88">
        <w:rPr>
          <w:rFonts w:ascii="Times New Roman" w:hAnsi="Times New Roman" w:cs="Times New Roman"/>
          <w:sz w:val="24"/>
          <w:szCs w:val="24"/>
          <w:lang w:val="en-US"/>
        </w:rPr>
        <w:t xml:space="preserve">. </w:t>
      </w:r>
      <w:r w:rsidRPr="003462D2">
        <w:rPr>
          <w:rFonts w:ascii="Times New Roman" w:hAnsi="Times New Roman" w:cs="Times New Roman"/>
          <w:sz w:val="24"/>
          <w:szCs w:val="24"/>
          <w:lang w:val="en-US"/>
        </w:rPr>
        <w:t>Layanan ini jarang diberikan oleh guru BC karena memiliki waktu yang terbatas</w:t>
      </w:r>
      <w:r w:rsidR="007D6D88">
        <w:rPr>
          <w:rFonts w:ascii="Times New Roman" w:hAnsi="Times New Roman" w:cs="Times New Roman"/>
          <w:sz w:val="24"/>
          <w:szCs w:val="24"/>
          <w:lang w:val="en-US"/>
        </w:rPr>
        <w:t xml:space="preserve">. </w:t>
      </w:r>
    </w:p>
    <w:p w14:paraId="1B2DE0F7" w14:textId="0D590CE8" w:rsidR="003462D2" w:rsidRPr="003462D2" w:rsidRDefault="003462D2" w:rsidP="005A3E5B">
      <w:pPr>
        <w:spacing w:after="0" w:line="276" w:lineRule="auto"/>
        <w:ind w:firstLine="567"/>
        <w:contextualSpacing/>
        <w:jc w:val="both"/>
        <w:rPr>
          <w:rFonts w:ascii="Times New Roman" w:hAnsi="Times New Roman" w:cs="Times New Roman"/>
          <w:sz w:val="24"/>
          <w:szCs w:val="24"/>
          <w:lang w:val="en-US"/>
        </w:rPr>
      </w:pPr>
      <w:r w:rsidRPr="003462D2">
        <w:rPr>
          <w:rFonts w:ascii="Times New Roman" w:hAnsi="Times New Roman" w:cs="Times New Roman"/>
          <w:sz w:val="24"/>
          <w:szCs w:val="24"/>
          <w:lang w:val="en-US"/>
        </w:rPr>
        <w:t>Berdasarkan hasil wawancara dengan perwakilan siswa SMA Muhammadiyah 18 Sungal (Rabu, 13 April 2022, 09</w:t>
      </w:r>
      <w:r w:rsidR="007D6D88">
        <w:rPr>
          <w:rFonts w:ascii="Times New Roman" w:hAnsi="Times New Roman" w:cs="Times New Roman"/>
          <w:sz w:val="24"/>
          <w:szCs w:val="24"/>
          <w:lang w:val="en-US"/>
        </w:rPr>
        <w:t xml:space="preserve">. </w:t>
      </w:r>
      <w:r w:rsidRPr="003462D2">
        <w:rPr>
          <w:rFonts w:ascii="Times New Roman" w:hAnsi="Times New Roman" w:cs="Times New Roman"/>
          <w:sz w:val="24"/>
          <w:szCs w:val="24"/>
          <w:lang w:val="en-US"/>
        </w:rPr>
        <w:t>00), disebutkan bahwa:</w:t>
      </w:r>
    </w:p>
    <w:p w14:paraId="4A1C26F1" w14:textId="339C2DDE" w:rsidR="003462D2" w:rsidRPr="003462D2" w:rsidRDefault="003462D2" w:rsidP="005A3E5B">
      <w:pPr>
        <w:spacing w:after="0" w:line="276" w:lineRule="auto"/>
        <w:ind w:firstLine="567"/>
        <w:contextualSpacing/>
        <w:jc w:val="both"/>
        <w:rPr>
          <w:rFonts w:ascii="Times New Roman" w:hAnsi="Times New Roman" w:cs="Times New Roman"/>
          <w:sz w:val="24"/>
          <w:szCs w:val="24"/>
          <w:lang w:val="en-US"/>
        </w:rPr>
      </w:pPr>
      <w:r w:rsidRPr="003462D2">
        <w:rPr>
          <w:rFonts w:ascii="Times New Roman" w:hAnsi="Times New Roman" w:cs="Times New Roman"/>
          <w:sz w:val="24"/>
          <w:szCs w:val="24"/>
          <w:lang w:val="en-US"/>
        </w:rPr>
        <w:t>"Guru BK memberikan layanan konseling pekerjaan dan karir, tetapi sangat jarang karena kurangnya waktu untuk menggunakan layanan ini berulang kali</w:t>
      </w:r>
      <w:proofErr w:type="gramStart"/>
      <w:r w:rsidR="007D6D88">
        <w:rPr>
          <w:rFonts w:ascii="Times New Roman" w:hAnsi="Times New Roman" w:cs="Times New Roman"/>
          <w:sz w:val="24"/>
          <w:szCs w:val="24"/>
          <w:lang w:val="en-US"/>
        </w:rPr>
        <w:t xml:space="preserve">. </w:t>
      </w:r>
      <w:r w:rsidRPr="003462D2">
        <w:rPr>
          <w:rFonts w:ascii="Times New Roman" w:hAnsi="Times New Roman" w:cs="Times New Roman"/>
          <w:sz w:val="24"/>
          <w:szCs w:val="24"/>
          <w:lang w:val="en-US"/>
        </w:rPr>
        <w:t>"</w:t>
      </w:r>
      <w:proofErr w:type="gramEnd"/>
    </w:p>
    <w:p w14:paraId="350EC2C5" w14:textId="0D955CF3" w:rsidR="003462D2" w:rsidRPr="003462D2" w:rsidRDefault="003462D2" w:rsidP="005A3E5B">
      <w:pPr>
        <w:spacing w:after="0" w:line="276" w:lineRule="auto"/>
        <w:ind w:firstLine="567"/>
        <w:contextualSpacing/>
        <w:jc w:val="both"/>
        <w:rPr>
          <w:rFonts w:ascii="Times New Roman" w:hAnsi="Times New Roman" w:cs="Times New Roman"/>
          <w:sz w:val="24"/>
          <w:szCs w:val="24"/>
          <w:lang w:val="en-US"/>
        </w:rPr>
      </w:pPr>
      <w:r w:rsidRPr="003462D2">
        <w:rPr>
          <w:rFonts w:ascii="Times New Roman" w:hAnsi="Times New Roman" w:cs="Times New Roman"/>
          <w:sz w:val="24"/>
          <w:szCs w:val="24"/>
          <w:lang w:val="en-US"/>
        </w:rPr>
        <w:t>Menurut hasil wawancara dengan Wakil Kepala Sekolah (202</w:t>
      </w:r>
      <w:r w:rsidR="007D6D88">
        <w:rPr>
          <w:rFonts w:ascii="Times New Roman" w:hAnsi="Times New Roman" w:cs="Times New Roman"/>
          <w:sz w:val="24"/>
          <w:szCs w:val="24"/>
          <w:lang w:val="en-US"/>
        </w:rPr>
        <w:t xml:space="preserve">. </w:t>
      </w:r>
      <w:r w:rsidRPr="003462D2">
        <w:rPr>
          <w:rFonts w:ascii="Times New Roman" w:hAnsi="Times New Roman" w:cs="Times New Roman"/>
          <w:sz w:val="24"/>
          <w:szCs w:val="24"/>
          <w:lang w:val="en-US"/>
        </w:rPr>
        <w:t>04</w:t>
      </w:r>
      <w:r w:rsidR="007D6D88">
        <w:rPr>
          <w:rFonts w:ascii="Times New Roman" w:hAnsi="Times New Roman" w:cs="Times New Roman"/>
          <w:sz w:val="24"/>
          <w:szCs w:val="24"/>
          <w:lang w:val="en-US"/>
        </w:rPr>
        <w:t xml:space="preserve">. </w:t>
      </w:r>
      <w:r w:rsidRPr="003462D2">
        <w:rPr>
          <w:rFonts w:ascii="Times New Roman" w:hAnsi="Times New Roman" w:cs="Times New Roman"/>
          <w:sz w:val="24"/>
          <w:szCs w:val="24"/>
          <w:lang w:val="en-US"/>
        </w:rPr>
        <w:t>13</w:t>
      </w:r>
      <w:r w:rsidR="007D6D88">
        <w:rPr>
          <w:rFonts w:ascii="Times New Roman" w:hAnsi="Times New Roman" w:cs="Times New Roman"/>
          <w:sz w:val="24"/>
          <w:szCs w:val="24"/>
          <w:lang w:val="en-US"/>
        </w:rPr>
        <w:t xml:space="preserve">. </w:t>
      </w:r>
      <w:r w:rsidRPr="003462D2">
        <w:rPr>
          <w:rFonts w:ascii="Times New Roman" w:hAnsi="Times New Roman" w:cs="Times New Roman"/>
          <w:sz w:val="24"/>
          <w:szCs w:val="24"/>
          <w:lang w:val="en-US"/>
        </w:rPr>
        <w:t>Rabu, 09</w:t>
      </w:r>
      <w:r w:rsidR="007D6D88">
        <w:rPr>
          <w:rFonts w:ascii="Times New Roman" w:hAnsi="Times New Roman" w:cs="Times New Roman"/>
          <w:sz w:val="24"/>
          <w:szCs w:val="24"/>
          <w:lang w:val="en-US"/>
        </w:rPr>
        <w:t xml:space="preserve">. </w:t>
      </w:r>
      <w:r w:rsidRPr="003462D2">
        <w:rPr>
          <w:rFonts w:ascii="Times New Roman" w:hAnsi="Times New Roman" w:cs="Times New Roman"/>
          <w:sz w:val="24"/>
          <w:szCs w:val="24"/>
          <w:lang w:val="en-US"/>
        </w:rPr>
        <w:t>00), dapat diartikan sebagai pemberian pelayanan yang dapat mengembangkan minat dan bakat siswa karena kurangnya waktu untuk penempatan dan penyampaian</w:t>
      </w:r>
      <w:r w:rsidR="007D6D88">
        <w:rPr>
          <w:rFonts w:ascii="Times New Roman" w:hAnsi="Times New Roman" w:cs="Times New Roman"/>
          <w:sz w:val="24"/>
          <w:szCs w:val="24"/>
          <w:lang w:val="en-US"/>
        </w:rPr>
        <w:t xml:space="preserve">. </w:t>
      </w:r>
      <w:proofErr w:type="gramStart"/>
      <w:r w:rsidRPr="003462D2">
        <w:rPr>
          <w:rFonts w:ascii="Times New Roman" w:hAnsi="Times New Roman" w:cs="Times New Roman"/>
          <w:sz w:val="24"/>
          <w:szCs w:val="24"/>
          <w:lang w:val="en-US"/>
        </w:rPr>
        <w:t>sangat</w:t>
      </w:r>
      <w:proofErr w:type="gramEnd"/>
      <w:r w:rsidRPr="003462D2">
        <w:rPr>
          <w:rFonts w:ascii="Times New Roman" w:hAnsi="Times New Roman" w:cs="Times New Roman"/>
          <w:sz w:val="24"/>
          <w:szCs w:val="24"/>
          <w:lang w:val="en-US"/>
        </w:rPr>
        <w:t xml:space="preserve"> jarang</w:t>
      </w:r>
      <w:r>
        <w:rPr>
          <w:rFonts w:ascii="Times New Roman" w:hAnsi="Times New Roman" w:cs="Times New Roman"/>
          <w:sz w:val="24"/>
          <w:szCs w:val="24"/>
          <w:lang w:val="en-US"/>
        </w:rPr>
        <w:t>,</w:t>
      </w:r>
      <w:r w:rsidRPr="003462D2">
        <w:rPr>
          <w:rFonts w:ascii="Times New Roman" w:hAnsi="Times New Roman" w:cs="Times New Roman"/>
          <w:sz w:val="24"/>
          <w:szCs w:val="24"/>
          <w:lang w:val="en-US"/>
        </w:rPr>
        <w:t xml:space="preserve"> untuk menyediakan layanan ini</w:t>
      </w:r>
      <w:r w:rsidR="007D6D88">
        <w:rPr>
          <w:rFonts w:ascii="Times New Roman" w:hAnsi="Times New Roman" w:cs="Times New Roman"/>
          <w:sz w:val="24"/>
          <w:szCs w:val="24"/>
          <w:lang w:val="en-US"/>
        </w:rPr>
        <w:t xml:space="preserve">. </w:t>
      </w:r>
      <w:r w:rsidRPr="003462D2">
        <w:rPr>
          <w:rFonts w:ascii="Times New Roman" w:hAnsi="Times New Roman" w:cs="Times New Roman"/>
          <w:sz w:val="24"/>
          <w:szCs w:val="24"/>
          <w:lang w:val="en-US"/>
        </w:rPr>
        <w:t>Tempat dibuat dan dibagikan kepada siswa oleh guru BK untuk mencari tempat sekolah yang sesuai dengan minat dan bakatnya terutama dalam hal studi dan kegiatan ekstrakurikuler</w:t>
      </w:r>
      <w:r w:rsidR="007D6D88">
        <w:rPr>
          <w:rFonts w:ascii="Times New Roman" w:hAnsi="Times New Roman" w:cs="Times New Roman"/>
          <w:sz w:val="24"/>
          <w:szCs w:val="24"/>
          <w:lang w:val="en-US"/>
        </w:rPr>
        <w:t xml:space="preserve">. </w:t>
      </w:r>
    </w:p>
    <w:p w14:paraId="1252C388" w14:textId="1CD0277B" w:rsidR="003462D2" w:rsidRPr="003462D2" w:rsidRDefault="003462D2" w:rsidP="005A3E5B">
      <w:pPr>
        <w:spacing w:after="0" w:line="276" w:lineRule="auto"/>
        <w:ind w:firstLine="567"/>
        <w:contextualSpacing/>
        <w:jc w:val="both"/>
        <w:rPr>
          <w:rFonts w:ascii="Times New Roman" w:hAnsi="Times New Roman" w:cs="Times New Roman"/>
          <w:sz w:val="24"/>
          <w:szCs w:val="24"/>
          <w:lang w:val="en-US"/>
        </w:rPr>
      </w:pPr>
      <w:r w:rsidRPr="003462D2">
        <w:rPr>
          <w:rFonts w:ascii="Times New Roman" w:hAnsi="Times New Roman" w:cs="Times New Roman"/>
          <w:sz w:val="24"/>
          <w:szCs w:val="24"/>
          <w:lang w:val="en-US"/>
        </w:rPr>
        <w:t>Berdasarkan hasil wawancara dengan seorang guru SM di SMA Muhammadiyah 18 Sungal (Rabu, 13 April 2022, 11</w:t>
      </w:r>
      <w:r w:rsidR="007D6D88">
        <w:rPr>
          <w:rFonts w:ascii="Times New Roman" w:hAnsi="Times New Roman" w:cs="Times New Roman"/>
          <w:sz w:val="24"/>
          <w:szCs w:val="24"/>
          <w:lang w:val="en-US"/>
        </w:rPr>
        <w:t xml:space="preserve">. </w:t>
      </w:r>
      <w:r w:rsidRPr="003462D2">
        <w:rPr>
          <w:rFonts w:ascii="Times New Roman" w:hAnsi="Times New Roman" w:cs="Times New Roman"/>
          <w:sz w:val="24"/>
          <w:szCs w:val="24"/>
          <w:lang w:val="en-US"/>
        </w:rPr>
        <w:t>00) tentang masalah ini, disebutkan:</w:t>
      </w:r>
    </w:p>
    <w:p w14:paraId="0C23E238" w14:textId="778DE566" w:rsidR="003462D2" w:rsidRPr="003462D2" w:rsidRDefault="003462D2" w:rsidP="005A3E5B">
      <w:pPr>
        <w:spacing w:after="0" w:line="276" w:lineRule="auto"/>
        <w:ind w:firstLine="567"/>
        <w:contextualSpacing/>
        <w:jc w:val="both"/>
        <w:rPr>
          <w:rFonts w:ascii="Times New Roman" w:hAnsi="Times New Roman" w:cs="Times New Roman"/>
          <w:sz w:val="24"/>
          <w:szCs w:val="24"/>
          <w:lang w:val="en-US"/>
        </w:rPr>
      </w:pPr>
      <w:r w:rsidRPr="003462D2">
        <w:rPr>
          <w:rFonts w:ascii="Times New Roman" w:hAnsi="Times New Roman" w:cs="Times New Roman"/>
          <w:sz w:val="24"/>
          <w:szCs w:val="24"/>
          <w:lang w:val="en-US"/>
        </w:rPr>
        <w:t>“Saya sudah lama menggunakan layanan konseling penempatan dan penempatan, tetapi dari waktu ke waktu serta ujian AUM, saya bisa langsung melihat penempatan mana yang sesuai dengan minat dan kemampuan siswa saya</w:t>
      </w:r>
      <w:r w:rsidR="007D6D88">
        <w:rPr>
          <w:rFonts w:ascii="Times New Roman" w:hAnsi="Times New Roman" w:cs="Times New Roman"/>
          <w:sz w:val="24"/>
          <w:szCs w:val="24"/>
          <w:lang w:val="en-US"/>
        </w:rPr>
        <w:t xml:space="preserve">. </w:t>
      </w:r>
      <w:proofErr w:type="gramStart"/>
      <w:r w:rsidR="007D6D88">
        <w:rPr>
          <w:rFonts w:ascii="Times New Roman" w:hAnsi="Times New Roman" w:cs="Times New Roman"/>
          <w:sz w:val="24"/>
          <w:szCs w:val="24"/>
          <w:lang w:val="en-US"/>
        </w:rPr>
        <w:t xml:space="preserve">. </w:t>
      </w:r>
      <w:r w:rsidRPr="003462D2">
        <w:rPr>
          <w:rFonts w:ascii="Times New Roman" w:hAnsi="Times New Roman" w:cs="Times New Roman"/>
          <w:sz w:val="24"/>
          <w:szCs w:val="24"/>
          <w:lang w:val="en-US"/>
        </w:rPr>
        <w:t>”</w:t>
      </w:r>
      <w:proofErr w:type="gramEnd"/>
    </w:p>
    <w:p w14:paraId="57AA3F75" w14:textId="7C339B9D" w:rsidR="003462D2" w:rsidRPr="003462D2" w:rsidRDefault="003462D2" w:rsidP="005A3E5B">
      <w:pPr>
        <w:spacing w:after="0" w:line="276" w:lineRule="auto"/>
        <w:ind w:firstLine="567"/>
        <w:contextualSpacing/>
        <w:jc w:val="both"/>
        <w:rPr>
          <w:rFonts w:ascii="Times New Roman" w:hAnsi="Times New Roman" w:cs="Times New Roman"/>
          <w:sz w:val="24"/>
          <w:szCs w:val="24"/>
          <w:lang w:val="en-US"/>
        </w:rPr>
      </w:pPr>
      <w:r w:rsidRPr="003462D2">
        <w:rPr>
          <w:rFonts w:ascii="Times New Roman" w:hAnsi="Times New Roman" w:cs="Times New Roman"/>
          <w:sz w:val="24"/>
          <w:szCs w:val="24"/>
          <w:lang w:val="en-US"/>
        </w:rPr>
        <w:t>Menurut hasil wawancara dengan guru BK (Rabu, 13 April 2022, pukul 11), dapat diartikan bahwa pemberian akomodasi dan pelayanan untuk meningkatkan minat dan bakat siswa dilakukan baru-baru ini</w:t>
      </w:r>
      <w:r w:rsidR="007D6D88">
        <w:rPr>
          <w:rFonts w:ascii="Times New Roman" w:hAnsi="Times New Roman" w:cs="Times New Roman"/>
          <w:sz w:val="24"/>
          <w:szCs w:val="24"/>
          <w:lang w:val="en-US"/>
        </w:rPr>
        <w:t xml:space="preserve">. </w:t>
      </w:r>
      <w:r w:rsidRPr="003462D2">
        <w:rPr>
          <w:rFonts w:ascii="Times New Roman" w:hAnsi="Times New Roman" w:cs="Times New Roman"/>
          <w:sz w:val="24"/>
          <w:szCs w:val="24"/>
          <w:lang w:val="en-US"/>
        </w:rPr>
        <w:t>Guru BC tidak melakukan layanan ini secara otomatis</w:t>
      </w:r>
      <w:r w:rsidR="007D6D88">
        <w:rPr>
          <w:rFonts w:ascii="Times New Roman" w:hAnsi="Times New Roman" w:cs="Times New Roman"/>
          <w:sz w:val="24"/>
          <w:szCs w:val="24"/>
          <w:lang w:val="en-US"/>
        </w:rPr>
        <w:t xml:space="preserve">. </w:t>
      </w:r>
      <w:proofErr w:type="gramStart"/>
      <w:r w:rsidRPr="003462D2">
        <w:rPr>
          <w:rFonts w:ascii="Times New Roman" w:hAnsi="Times New Roman" w:cs="Times New Roman"/>
          <w:sz w:val="24"/>
          <w:szCs w:val="24"/>
          <w:lang w:val="en-US"/>
        </w:rPr>
        <w:t>secara</w:t>
      </w:r>
      <w:proofErr w:type="gramEnd"/>
      <w:r w:rsidRPr="003462D2">
        <w:rPr>
          <w:rFonts w:ascii="Times New Roman" w:hAnsi="Times New Roman" w:cs="Times New Roman"/>
          <w:sz w:val="24"/>
          <w:szCs w:val="24"/>
          <w:lang w:val="en-US"/>
        </w:rPr>
        <w:t xml:space="preserve"> berkala atau berkala</w:t>
      </w:r>
      <w:r w:rsidR="007D6D88">
        <w:rPr>
          <w:rFonts w:ascii="Times New Roman" w:hAnsi="Times New Roman" w:cs="Times New Roman"/>
          <w:sz w:val="24"/>
          <w:szCs w:val="24"/>
          <w:lang w:val="en-US"/>
        </w:rPr>
        <w:t xml:space="preserve">. </w:t>
      </w:r>
      <w:r w:rsidRPr="003462D2">
        <w:rPr>
          <w:rFonts w:ascii="Times New Roman" w:hAnsi="Times New Roman" w:cs="Times New Roman"/>
          <w:sz w:val="24"/>
          <w:szCs w:val="24"/>
          <w:lang w:val="en-US"/>
        </w:rPr>
        <w:t>Sekali lagi, guru BK percaya bahwa layanan yang diberikan kepada siswa dapat mengungkapkan distribusi minat dan bakat siswa, dan guru BK menggunakan alat berupa tes di AUM untuk memverifikasi hasil penempatan siswa</w:t>
      </w:r>
      <w:r w:rsidR="007D6D88">
        <w:rPr>
          <w:rFonts w:ascii="Times New Roman" w:hAnsi="Times New Roman" w:cs="Times New Roman"/>
          <w:sz w:val="24"/>
          <w:szCs w:val="24"/>
          <w:lang w:val="en-US"/>
        </w:rPr>
        <w:t xml:space="preserve">. </w:t>
      </w:r>
    </w:p>
    <w:p w14:paraId="39513F6D" w14:textId="61980A9C" w:rsidR="003462D2" w:rsidRPr="003462D2" w:rsidRDefault="003462D2" w:rsidP="005A3E5B">
      <w:pPr>
        <w:spacing w:after="0" w:line="276" w:lineRule="auto"/>
        <w:ind w:firstLine="567"/>
        <w:contextualSpacing/>
        <w:jc w:val="both"/>
        <w:rPr>
          <w:rFonts w:ascii="Times New Roman" w:hAnsi="Times New Roman" w:cs="Times New Roman"/>
          <w:sz w:val="24"/>
          <w:szCs w:val="24"/>
          <w:lang w:val="en-US"/>
        </w:rPr>
      </w:pPr>
      <w:r w:rsidRPr="003462D2">
        <w:rPr>
          <w:rFonts w:ascii="Times New Roman" w:hAnsi="Times New Roman" w:cs="Times New Roman"/>
          <w:sz w:val="24"/>
          <w:szCs w:val="24"/>
          <w:lang w:val="en-US"/>
        </w:rPr>
        <w:t>Pelaksanaan Kegiatan Layanan Informasi untuk Mempromosikan Minat dan Bakat Mahasiswa Ada tahapan atau tahapan (Kamis, 14 April 2022) untuk Penyelenggaraan Layanan Informasi, tergantung catatannya</w:t>
      </w:r>
      <w:r w:rsidR="007D6D88">
        <w:rPr>
          <w:rFonts w:ascii="Times New Roman" w:hAnsi="Times New Roman" w:cs="Times New Roman"/>
          <w:sz w:val="24"/>
          <w:szCs w:val="24"/>
          <w:lang w:val="en-US"/>
        </w:rPr>
        <w:t xml:space="preserve">. </w:t>
      </w:r>
    </w:p>
    <w:p w14:paraId="7CFAFCDB" w14:textId="30169D0D" w:rsidR="003462D2" w:rsidRPr="003462D2" w:rsidRDefault="003462D2" w:rsidP="005A3E5B">
      <w:pPr>
        <w:spacing w:after="0" w:line="276" w:lineRule="auto"/>
        <w:ind w:firstLine="567"/>
        <w:contextualSpacing/>
        <w:jc w:val="both"/>
        <w:rPr>
          <w:rFonts w:ascii="Times New Roman" w:hAnsi="Times New Roman" w:cs="Times New Roman"/>
          <w:sz w:val="24"/>
          <w:szCs w:val="24"/>
          <w:lang w:val="en-US"/>
        </w:rPr>
      </w:pPr>
      <w:r w:rsidRPr="003462D2">
        <w:rPr>
          <w:rFonts w:ascii="Times New Roman" w:hAnsi="Times New Roman" w:cs="Times New Roman"/>
          <w:sz w:val="24"/>
          <w:szCs w:val="24"/>
          <w:lang w:val="en-US"/>
        </w:rPr>
        <w:t>Pelayanan akomodasi dan pengantaran harus direncanakan dan dilaksanakan secara sistematis sesuai dengan langkah dan sistem strategis</w:t>
      </w:r>
      <w:r w:rsidR="007D6D88">
        <w:rPr>
          <w:rFonts w:ascii="Times New Roman" w:hAnsi="Times New Roman" w:cs="Times New Roman"/>
          <w:sz w:val="24"/>
          <w:szCs w:val="24"/>
          <w:lang w:val="en-US"/>
        </w:rPr>
        <w:t xml:space="preserve">. </w:t>
      </w:r>
      <w:r w:rsidRPr="003462D2">
        <w:rPr>
          <w:rFonts w:ascii="Times New Roman" w:hAnsi="Times New Roman" w:cs="Times New Roman"/>
          <w:sz w:val="24"/>
          <w:szCs w:val="24"/>
          <w:lang w:val="en-US"/>
        </w:rPr>
        <w:t>Tahap penilaian kondisi merupakan dasar bagi orientasi penempatan yang diinginkan sebelum melangkah ke tahap berikutnya</w:t>
      </w:r>
      <w:r w:rsidR="007D6D88">
        <w:rPr>
          <w:rFonts w:ascii="Times New Roman" w:hAnsi="Times New Roman" w:cs="Times New Roman"/>
          <w:sz w:val="24"/>
          <w:szCs w:val="24"/>
          <w:lang w:val="en-US"/>
        </w:rPr>
        <w:t xml:space="preserve">. </w:t>
      </w:r>
      <w:r w:rsidRPr="003462D2">
        <w:rPr>
          <w:rFonts w:ascii="Times New Roman" w:hAnsi="Times New Roman" w:cs="Times New Roman"/>
          <w:sz w:val="24"/>
          <w:szCs w:val="24"/>
          <w:lang w:val="en-US"/>
        </w:rPr>
        <w:t>Layanan akomodasi dan pengiriman dilakukan secara sistematis dengan langkah-langkah berikut:</w:t>
      </w:r>
    </w:p>
    <w:p w14:paraId="43C3499B" w14:textId="77777777" w:rsidR="003462D2" w:rsidRPr="003462D2" w:rsidRDefault="003462D2" w:rsidP="005A3E5B">
      <w:pPr>
        <w:spacing w:after="0" w:line="276" w:lineRule="auto"/>
        <w:ind w:firstLine="567"/>
        <w:contextualSpacing/>
        <w:jc w:val="both"/>
        <w:rPr>
          <w:rFonts w:ascii="Times New Roman" w:hAnsi="Times New Roman" w:cs="Times New Roman"/>
          <w:sz w:val="24"/>
          <w:szCs w:val="24"/>
          <w:lang w:val="en-US"/>
        </w:rPr>
      </w:pPr>
      <w:proofErr w:type="gramStart"/>
      <w:r w:rsidRPr="003462D2">
        <w:rPr>
          <w:rFonts w:ascii="Times New Roman" w:hAnsi="Times New Roman" w:cs="Times New Roman"/>
          <w:sz w:val="24"/>
          <w:szCs w:val="24"/>
          <w:lang w:val="en-US"/>
        </w:rPr>
        <w:t>tahap</w:t>
      </w:r>
      <w:proofErr w:type="gramEnd"/>
      <w:r w:rsidRPr="003462D2">
        <w:rPr>
          <w:rFonts w:ascii="Times New Roman" w:hAnsi="Times New Roman" w:cs="Times New Roman"/>
          <w:sz w:val="24"/>
          <w:szCs w:val="24"/>
          <w:lang w:val="en-US"/>
        </w:rPr>
        <w:t xml:space="preserve"> perencanaan</w:t>
      </w:r>
    </w:p>
    <w:p w14:paraId="35EB9673" w14:textId="77777777" w:rsidR="003462D2" w:rsidRPr="003462D2" w:rsidRDefault="003462D2" w:rsidP="005A3E5B">
      <w:pPr>
        <w:spacing w:after="0" w:line="276" w:lineRule="auto"/>
        <w:ind w:firstLine="567"/>
        <w:contextualSpacing/>
        <w:jc w:val="both"/>
        <w:rPr>
          <w:rFonts w:ascii="Times New Roman" w:hAnsi="Times New Roman" w:cs="Times New Roman"/>
          <w:sz w:val="24"/>
          <w:szCs w:val="24"/>
          <w:lang w:val="en-US"/>
        </w:rPr>
      </w:pPr>
      <w:r w:rsidRPr="003462D2">
        <w:rPr>
          <w:rFonts w:ascii="Times New Roman" w:hAnsi="Times New Roman" w:cs="Times New Roman"/>
          <w:sz w:val="24"/>
          <w:szCs w:val="24"/>
          <w:lang w:val="en-US"/>
        </w:rPr>
        <w:t>Pada tahap perencanaan, kegiatan yang dilakukan adalah:</w:t>
      </w:r>
    </w:p>
    <w:p w14:paraId="29F79D22" w14:textId="77777777" w:rsidR="003462D2" w:rsidRPr="003462D2" w:rsidRDefault="003462D2" w:rsidP="005A3E5B">
      <w:pPr>
        <w:spacing w:after="0" w:line="276" w:lineRule="auto"/>
        <w:ind w:firstLine="567"/>
        <w:contextualSpacing/>
        <w:jc w:val="both"/>
        <w:rPr>
          <w:rFonts w:ascii="Times New Roman" w:hAnsi="Times New Roman" w:cs="Times New Roman"/>
          <w:sz w:val="24"/>
          <w:szCs w:val="24"/>
          <w:lang w:val="en-US"/>
        </w:rPr>
      </w:pPr>
      <w:r w:rsidRPr="003462D2">
        <w:rPr>
          <w:rFonts w:ascii="Times New Roman" w:hAnsi="Times New Roman" w:cs="Times New Roman"/>
          <w:sz w:val="24"/>
          <w:szCs w:val="24"/>
          <w:lang w:val="en-US"/>
        </w:rPr>
        <w:t>1) Mengidentifikasi situasi yang menunjukkan masalah dengan item tertentu</w:t>
      </w:r>
    </w:p>
    <w:p w14:paraId="1B53F5A6" w14:textId="77777777" w:rsidR="003462D2" w:rsidRPr="003462D2" w:rsidRDefault="003462D2" w:rsidP="005A3E5B">
      <w:pPr>
        <w:spacing w:after="0" w:line="276" w:lineRule="auto"/>
        <w:ind w:firstLine="567"/>
        <w:contextualSpacing/>
        <w:jc w:val="both"/>
        <w:rPr>
          <w:rFonts w:ascii="Times New Roman" w:hAnsi="Times New Roman" w:cs="Times New Roman"/>
          <w:sz w:val="24"/>
          <w:szCs w:val="24"/>
          <w:lang w:val="en-US"/>
        </w:rPr>
      </w:pPr>
      <w:r w:rsidRPr="003462D2">
        <w:rPr>
          <w:rFonts w:ascii="Times New Roman" w:hAnsi="Times New Roman" w:cs="Times New Roman"/>
          <w:sz w:val="24"/>
          <w:szCs w:val="24"/>
          <w:lang w:val="en-US"/>
        </w:rPr>
        <w:t>2) Pengaturan topik target layanan</w:t>
      </w:r>
    </w:p>
    <w:p w14:paraId="7F03A20A" w14:textId="77777777" w:rsidR="003462D2" w:rsidRPr="003462D2" w:rsidRDefault="003462D2" w:rsidP="005A3E5B">
      <w:pPr>
        <w:spacing w:after="0" w:line="276" w:lineRule="auto"/>
        <w:ind w:firstLine="567"/>
        <w:contextualSpacing/>
        <w:jc w:val="both"/>
        <w:rPr>
          <w:rFonts w:ascii="Times New Roman" w:hAnsi="Times New Roman" w:cs="Times New Roman"/>
          <w:sz w:val="24"/>
          <w:szCs w:val="24"/>
          <w:lang w:val="en-US"/>
        </w:rPr>
      </w:pPr>
      <w:r w:rsidRPr="003462D2">
        <w:rPr>
          <w:rFonts w:ascii="Times New Roman" w:hAnsi="Times New Roman" w:cs="Times New Roman"/>
          <w:sz w:val="24"/>
          <w:szCs w:val="24"/>
          <w:lang w:val="en-US"/>
        </w:rPr>
        <w:t>3) Penyediaan prosedur dan tindakan, peralatan dan fasilitas pelayanan;</w:t>
      </w:r>
    </w:p>
    <w:p w14:paraId="496C5770" w14:textId="2BD715D6" w:rsidR="003462D2" w:rsidRPr="003462D2" w:rsidRDefault="003462D2" w:rsidP="005A3E5B">
      <w:pPr>
        <w:spacing w:after="0" w:line="276" w:lineRule="auto"/>
        <w:ind w:firstLine="567"/>
        <w:contextualSpacing/>
        <w:jc w:val="both"/>
        <w:rPr>
          <w:rFonts w:ascii="Times New Roman" w:hAnsi="Times New Roman" w:cs="Times New Roman"/>
          <w:sz w:val="24"/>
          <w:szCs w:val="24"/>
          <w:lang w:val="en-US"/>
        </w:rPr>
      </w:pPr>
      <w:r w:rsidRPr="003462D2">
        <w:rPr>
          <w:rFonts w:ascii="Times New Roman" w:hAnsi="Times New Roman" w:cs="Times New Roman"/>
          <w:sz w:val="24"/>
          <w:szCs w:val="24"/>
          <w:lang w:val="en-US"/>
        </w:rPr>
        <w:t>4) Menyiapkan alat manajemen</w:t>
      </w:r>
      <w:r w:rsidR="007D6D88">
        <w:rPr>
          <w:rFonts w:ascii="Times New Roman" w:hAnsi="Times New Roman" w:cs="Times New Roman"/>
          <w:sz w:val="24"/>
          <w:szCs w:val="24"/>
          <w:lang w:val="en-US"/>
        </w:rPr>
        <w:t xml:space="preserve">. </w:t>
      </w:r>
    </w:p>
    <w:p w14:paraId="5C633CA0" w14:textId="383E34F2" w:rsidR="003462D2" w:rsidRPr="003462D2" w:rsidRDefault="003462D2" w:rsidP="005A3E5B">
      <w:pPr>
        <w:spacing w:after="0" w:line="276" w:lineRule="auto"/>
        <w:ind w:firstLine="567"/>
        <w:contextualSpacing/>
        <w:jc w:val="both"/>
        <w:rPr>
          <w:rFonts w:ascii="Times New Roman" w:hAnsi="Times New Roman" w:cs="Times New Roman"/>
          <w:sz w:val="24"/>
          <w:szCs w:val="24"/>
          <w:lang w:val="en-US"/>
        </w:rPr>
      </w:pPr>
      <w:r w:rsidRPr="003462D2">
        <w:rPr>
          <w:rFonts w:ascii="Times New Roman" w:hAnsi="Times New Roman" w:cs="Times New Roman"/>
          <w:sz w:val="24"/>
          <w:szCs w:val="24"/>
          <w:lang w:val="en-US"/>
        </w:rPr>
        <w:t>SAYA</w:t>
      </w:r>
      <w:r w:rsidR="007D6D88">
        <w:rPr>
          <w:rFonts w:ascii="Times New Roman" w:hAnsi="Times New Roman" w:cs="Times New Roman"/>
          <w:sz w:val="24"/>
          <w:szCs w:val="24"/>
          <w:lang w:val="en-US"/>
        </w:rPr>
        <w:t xml:space="preserve">. </w:t>
      </w:r>
      <w:proofErr w:type="gramStart"/>
      <w:r w:rsidRPr="003462D2">
        <w:rPr>
          <w:rFonts w:ascii="Times New Roman" w:hAnsi="Times New Roman" w:cs="Times New Roman"/>
          <w:sz w:val="24"/>
          <w:szCs w:val="24"/>
          <w:lang w:val="en-US"/>
        </w:rPr>
        <w:t>implementasi</w:t>
      </w:r>
      <w:proofErr w:type="gramEnd"/>
      <w:r w:rsidRPr="003462D2">
        <w:rPr>
          <w:rFonts w:ascii="Times New Roman" w:hAnsi="Times New Roman" w:cs="Times New Roman"/>
          <w:sz w:val="24"/>
          <w:szCs w:val="24"/>
          <w:lang w:val="en-US"/>
        </w:rPr>
        <w:t xml:space="preserve"> layanan</w:t>
      </w:r>
    </w:p>
    <w:p w14:paraId="6619B744" w14:textId="77777777" w:rsidR="003462D2" w:rsidRPr="003462D2" w:rsidRDefault="003462D2" w:rsidP="005A3E5B">
      <w:pPr>
        <w:spacing w:after="0" w:line="276" w:lineRule="auto"/>
        <w:ind w:firstLine="567"/>
        <w:contextualSpacing/>
        <w:jc w:val="both"/>
        <w:rPr>
          <w:rFonts w:ascii="Times New Roman" w:hAnsi="Times New Roman" w:cs="Times New Roman"/>
          <w:sz w:val="24"/>
          <w:szCs w:val="24"/>
          <w:lang w:val="en-US"/>
        </w:rPr>
      </w:pPr>
      <w:r w:rsidRPr="003462D2">
        <w:rPr>
          <w:rFonts w:ascii="Times New Roman" w:hAnsi="Times New Roman" w:cs="Times New Roman"/>
          <w:sz w:val="24"/>
          <w:szCs w:val="24"/>
          <w:lang w:val="en-US"/>
        </w:rPr>
        <w:t>Pelaksanaan penyebaran dan penyampaian layanan meliputi kegiatan-kegiatan berikut:</w:t>
      </w:r>
    </w:p>
    <w:p w14:paraId="03989030" w14:textId="5BEEEF73" w:rsidR="003462D2" w:rsidRPr="003462D2" w:rsidRDefault="003462D2" w:rsidP="005A3E5B">
      <w:pPr>
        <w:spacing w:after="0" w:line="276" w:lineRule="auto"/>
        <w:ind w:firstLine="567"/>
        <w:contextualSpacing/>
        <w:jc w:val="both"/>
        <w:rPr>
          <w:rFonts w:ascii="Times New Roman" w:hAnsi="Times New Roman" w:cs="Times New Roman"/>
          <w:sz w:val="24"/>
          <w:szCs w:val="24"/>
          <w:lang w:val="en-US"/>
        </w:rPr>
      </w:pPr>
      <w:r w:rsidRPr="003462D2">
        <w:rPr>
          <w:rFonts w:ascii="Times New Roman" w:hAnsi="Times New Roman" w:cs="Times New Roman"/>
          <w:sz w:val="24"/>
          <w:szCs w:val="24"/>
          <w:lang w:val="en-US"/>
        </w:rPr>
        <w:lastRenderedPageBreak/>
        <w:t>1) Memeriksa berbagai kondisi terkait masalah item layanan sesuai prosedur dan langkah yang telah ditetapkan</w:t>
      </w:r>
      <w:r w:rsidR="007D6D88">
        <w:rPr>
          <w:rFonts w:ascii="Times New Roman" w:hAnsi="Times New Roman" w:cs="Times New Roman"/>
          <w:sz w:val="24"/>
          <w:szCs w:val="24"/>
          <w:lang w:val="en-US"/>
        </w:rPr>
        <w:t xml:space="preserve">. </w:t>
      </w:r>
    </w:p>
    <w:p w14:paraId="0EE024CF" w14:textId="53BDF5BD" w:rsidR="003462D2" w:rsidRPr="003462D2" w:rsidRDefault="003462D2" w:rsidP="005A3E5B">
      <w:pPr>
        <w:spacing w:after="0" w:line="276" w:lineRule="auto"/>
        <w:ind w:firstLine="567"/>
        <w:contextualSpacing/>
        <w:jc w:val="both"/>
        <w:rPr>
          <w:rFonts w:ascii="Times New Roman" w:hAnsi="Times New Roman" w:cs="Times New Roman"/>
          <w:sz w:val="24"/>
          <w:szCs w:val="24"/>
          <w:lang w:val="en-US"/>
        </w:rPr>
      </w:pPr>
      <w:r w:rsidRPr="003462D2">
        <w:rPr>
          <w:rFonts w:ascii="Times New Roman" w:hAnsi="Times New Roman" w:cs="Times New Roman"/>
          <w:sz w:val="24"/>
          <w:szCs w:val="24"/>
          <w:lang w:val="en-US"/>
        </w:rPr>
        <w:t xml:space="preserve">2) Menentukan lingkungan/ruang yang </w:t>
      </w:r>
      <w:proofErr w:type="gramStart"/>
      <w:r w:rsidRPr="003462D2">
        <w:rPr>
          <w:rFonts w:ascii="Times New Roman" w:hAnsi="Times New Roman" w:cs="Times New Roman"/>
          <w:sz w:val="24"/>
          <w:szCs w:val="24"/>
          <w:lang w:val="en-US"/>
        </w:rPr>
        <w:t>akan</w:t>
      </w:r>
      <w:proofErr w:type="gramEnd"/>
      <w:r w:rsidRPr="003462D2">
        <w:rPr>
          <w:rFonts w:ascii="Times New Roman" w:hAnsi="Times New Roman" w:cs="Times New Roman"/>
          <w:sz w:val="24"/>
          <w:szCs w:val="24"/>
          <w:lang w:val="en-US"/>
        </w:rPr>
        <w:t xml:space="preserve"> diberikan kepada siswa sesuai dengan hasil evaluasi, serta mengatur dan mengangkut siswa</w:t>
      </w:r>
      <w:r w:rsidR="007D6D88">
        <w:rPr>
          <w:rFonts w:ascii="Times New Roman" w:hAnsi="Times New Roman" w:cs="Times New Roman"/>
          <w:sz w:val="24"/>
          <w:szCs w:val="24"/>
          <w:lang w:val="en-US"/>
        </w:rPr>
        <w:t xml:space="preserve">. </w:t>
      </w:r>
    </w:p>
    <w:p w14:paraId="47F0C27C" w14:textId="77777777" w:rsidR="003462D2" w:rsidRPr="003462D2" w:rsidRDefault="003462D2" w:rsidP="005A3E5B">
      <w:pPr>
        <w:spacing w:after="0" w:line="276" w:lineRule="auto"/>
        <w:ind w:firstLine="567"/>
        <w:contextualSpacing/>
        <w:jc w:val="both"/>
        <w:rPr>
          <w:rFonts w:ascii="Times New Roman" w:hAnsi="Times New Roman" w:cs="Times New Roman"/>
          <w:sz w:val="24"/>
          <w:szCs w:val="24"/>
          <w:lang w:val="en-US"/>
        </w:rPr>
      </w:pPr>
      <w:r w:rsidRPr="003462D2">
        <w:rPr>
          <w:rFonts w:ascii="Times New Roman" w:hAnsi="Times New Roman" w:cs="Times New Roman"/>
          <w:sz w:val="24"/>
          <w:szCs w:val="24"/>
          <w:lang w:val="en-US"/>
        </w:rPr>
        <w:t>Kelas C</w:t>
      </w:r>
    </w:p>
    <w:p w14:paraId="7A61EC1B" w14:textId="242BC196" w:rsidR="003462D2" w:rsidRPr="003462D2" w:rsidRDefault="003462D2" w:rsidP="005A3E5B">
      <w:pPr>
        <w:spacing w:after="0" w:line="276" w:lineRule="auto"/>
        <w:ind w:firstLine="567"/>
        <w:contextualSpacing/>
        <w:jc w:val="both"/>
        <w:rPr>
          <w:rFonts w:ascii="Times New Roman" w:hAnsi="Times New Roman" w:cs="Times New Roman"/>
          <w:sz w:val="24"/>
          <w:szCs w:val="24"/>
          <w:lang w:val="en-US"/>
        </w:rPr>
      </w:pPr>
      <w:r w:rsidRPr="003462D2">
        <w:rPr>
          <w:rFonts w:ascii="Times New Roman" w:hAnsi="Times New Roman" w:cs="Times New Roman"/>
          <w:sz w:val="24"/>
          <w:szCs w:val="24"/>
          <w:lang w:val="en-US"/>
        </w:rPr>
        <w:t>Setiap layanan harus ditinjau dan dievaluasi untuk menjaga efektivitasnya</w:t>
      </w:r>
      <w:r w:rsidR="007D6D88">
        <w:rPr>
          <w:rFonts w:ascii="Times New Roman" w:hAnsi="Times New Roman" w:cs="Times New Roman"/>
          <w:sz w:val="24"/>
          <w:szCs w:val="24"/>
          <w:lang w:val="en-US"/>
        </w:rPr>
        <w:t xml:space="preserve">. </w:t>
      </w:r>
      <w:r w:rsidRPr="003462D2">
        <w:rPr>
          <w:rFonts w:ascii="Times New Roman" w:hAnsi="Times New Roman" w:cs="Times New Roman"/>
          <w:sz w:val="24"/>
          <w:szCs w:val="24"/>
          <w:lang w:val="en-US"/>
        </w:rPr>
        <w:t>Tahap peninjauan/penilaian untuk layanan perumahan dan pengiriman meliputi:</w:t>
      </w:r>
    </w:p>
    <w:p w14:paraId="19ABB894" w14:textId="77777777" w:rsidR="003462D2" w:rsidRPr="003462D2" w:rsidRDefault="003462D2" w:rsidP="005A3E5B">
      <w:pPr>
        <w:spacing w:after="0" w:line="276" w:lineRule="auto"/>
        <w:ind w:firstLine="567"/>
        <w:contextualSpacing/>
        <w:jc w:val="both"/>
        <w:rPr>
          <w:rFonts w:ascii="Times New Roman" w:hAnsi="Times New Roman" w:cs="Times New Roman"/>
          <w:sz w:val="24"/>
          <w:szCs w:val="24"/>
          <w:lang w:val="en-US"/>
        </w:rPr>
      </w:pPr>
      <w:r w:rsidRPr="003462D2">
        <w:rPr>
          <w:rFonts w:ascii="Times New Roman" w:hAnsi="Times New Roman" w:cs="Times New Roman"/>
          <w:sz w:val="24"/>
          <w:szCs w:val="24"/>
          <w:lang w:val="en-US"/>
        </w:rPr>
        <w:t>1) Penentuan isi ujian</w:t>
      </w:r>
    </w:p>
    <w:p w14:paraId="6BD4C77A" w14:textId="77777777" w:rsidR="003462D2" w:rsidRPr="003462D2" w:rsidRDefault="003462D2" w:rsidP="005A3E5B">
      <w:pPr>
        <w:spacing w:after="0" w:line="276" w:lineRule="auto"/>
        <w:ind w:firstLine="567"/>
        <w:contextualSpacing/>
        <w:jc w:val="both"/>
        <w:rPr>
          <w:rFonts w:ascii="Times New Roman" w:hAnsi="Times New Roman" w:cs="Times New Roman"/>
          <w:sz w:val="24"/>
          <w:szCs w:val="24"/>
          <w:lang w:val="en-US"/>
        </w:rPr>
      </w:pPr>
      <w:r w:rsidRPr="003462D2">
        <w:rPr>
          <w:rFonts w:ascii="Times New Roman" w:hAnsi="Times New Roman" w:cs="Times New Roman"/>
          <w:sz w:val="24"/>
          <w:szCs w:val="24"/>
          <w:lang w:val="en-US"/>
        </w:rPr>
        <w:t>2) Penetapan prosedur evaluasi</w:t>
      </w:r>
    </w:p>
    <w:p w14:paraId="5CF5789F" w14:textId="77777777" w:rsidR="003462D2" w:rsidRPr="003462D2" w:rsidRDefault="003462D2" w:rsidP="005A3E5B">
      <w:pPr>
        <w:spacing w:after="0" w:line="276" w:lineRule="auto"/>
        <w:ind w:firstLine="567"/>
        <w:contextualSpacing/>
        <w:jc w:val="both"/>
        <w:rPr>
          <w:rFonts w:ascii="Times New Roman" w:hAnsi="Times New Roman" w:cs="Times New Roman"/>
          <w:sz w:val="24"/>
          <w:szCs w:val="24"/>
          <w:lang w:val="en-US"/>
        </w:rPr>
      </w:pPr>
      <w:r w:rsidRPr="003462D2">
        <w:rPr>
          <w:rFonts w:ascii="Times New Roman" w:hAnsi="Times New Roman" w:cs="Times New Roman"/>
          <w:sz w:val="24"/>
          <w:szCs w:val="24"/>
          <w:lang w:val="en-US"/>
        </w:rPr>
        <w:t>3) Pengembangan alat evaluasi</w:t>
      </w:r>
    </w:p>
    <w:p w14:paraId="50215BC7" w14:textId="77777777" w:rsidR="003462D2" w:rsidRPr="003462D2" w:rsidRDefault="003462D2" w:rsidP="005A3E5B">
      <w:pPr>
        <w:spacing w:after="0" w:line="276" w:lineRule="auto"/>
        <w:ind w:firstLine="567"/>
        <w:contextualSpacing/>
        <w:jc w:val="both"/>
        <w:rPr>
          <w:rFonts w:ascii="Times New Roman" w:hAnsi="Times New Roman" w:cs="Times New Roman"/>
          <w:sz w:val="24"/>
          <w:szCs w:val="24"/>
          <w:lang w:val="en-US"/>
        </w:rPr>
      </w:pPr>
      <w:r w:rsidRPr="003462D2">
        <w:rPr>
          <w:rFonts w:ascii="Times New Roman" w:hAnsi="Times New Roman" w:cs="Times New Roman"/>
          <w:sz w:val="24"/>
          <w:szCs w:val="24"/>
          <w:lang w:val="en-US"/>
        </w:rPr>
        <w:t>4) Penerapan alat analisis</w:t>
      </w:r>
    </w:p>
    <w:p w14:paraId="2ACAD057" w14:textId="77777777" w:rsidR="003462D2" w:rsidRPr="003462D2" w:rsidRDefault="003462D2" w:rsidP="005A3E5B">
      <w:pPr>
        <w:spacing w:after="0" w:line="276" w:lineRule="auto"/>
        <w:ind w:firstLine="567"/>
        <w:contextualSpacing/>
        <w:jc w:val="both"/>
        <w:rPr>
          <w:rFonts w:ascii="Times New Roman" w:hAnsi="Times New Roman" w:cs="Times New Roman"/>
          <w:sz w:val="24"/>
          <w:szCs w:val="24"/>
          <w:lang w:val="en-US"/>
        </w:rPr>
      </w:pPr>
      <w:r w:rsidRPr="003462D2">
        <w:rPr>
          <w:rFonts w:ascii="Times New Roman" w:hAnsi="Times New Roman" w:cs="Times New Roman"/>
          <w:sz w:val="24"/>
          <w:szCs w:val="24"/>
          <w:lang w:val="en-US"/>
        </w:rPr>
        <w:t>5) Mengolah hasil instalasi peralatan</w:t>
      </w:r>
    </w:p>
    <w:p w14:paraId="41A7546D" w14:textId="63BB0F8A" w:rsidR="003462D2" w:rsidRPr="003462D2" w:rsidRDefault="003462D2" w:rsidP="005A3E5B">
      <w:pPr>
        <w:spacing w:after="0" w:line="276" w:lineRule="auto"/>
        <w:ind w:firstLine="567"/>
        <w:contextualSpacing/>
        <w:jc w:val="both"/>
        <w:rPr>
          <w:rFonts w:ascii="Times New Roman" w:hAnsi="Times New Roman" w:cs="Times New Roman"/>
          <w:sz w:val="24"/>
          <w:szCs w:val="24"/>
          <w:lang w:val="en-US"/>
        </w:rPr>
      </w:pPr>
      <w:r w:rsidRPr="003462D2">
        <w:rPr>
          <w:rFonts w:ascii="Times New Roman" w:hAnsi="Times New Roman" w:cs="Times New Roman"/>
          <w:sz w:val="24"/>
          <w:szCs w:val="24"/>
          <w:lang w:val="en-US"/>
        </w:rPr>
        <w:t>E</w:t>
      </w:r>
      <w:r w:rsidR="007D6D88">
        <w:rPr>
          <w:rFonts w:ascii="Times New Roman" w:hAnsi="Times New Roman" w:cs="Times New Roman"/>
          <w:sz w:val="24"/>
          <w:szCs w:val="24"/>
          <w:lang w:val="en-US"/>
        </w:rPr>
        <w:t xml:space="preserve">. </w:t>
      </w:r>
      <w:r w:rsidRPr="003462D2">
        <w:rPr>
          <w:rFonts w:ascii="Times New Roman" w:hAnsi="Times New Roman" w:cs="Times New Roman"/>
          <w:sz w:val="24"/>
          <w:szCs w:val="24"/>
          <w:lang w:val="en-US"/>
        </w:rPr>
        <w:t>Analisis hasil tes</w:t>
      </w:r>
    </w:p>
    <w:p w14:paraId="4B5EA3A0" w14:textId="0A58E8C0" w:rsidR="003462D2" w:rsidRPr="003462D2" w:rsidRDefault="003462D2" w:rsidP="005A3E5B">
      <w:pPr>
        <w:spacing w:after="0" w:line="276" w:lineRule="auto"/>
        <w:ind w:firstLine="567"/>
        <w:contextualSpacing/>
        <w:jc w:val="both"/>
        <w:rPr>
          <w:rFonts w:ascii="Times New Roman" w:hAnsi="Times New Roman" w:cs="Times New Roman"/>
          <w:sz w:val="24"/>
          <w:szCs w:val="24"/>
          <w:lang w:val="en-US"/>
        </w:rPr>
      </w:pPr>
      <w:r w:rsidRPr="003462D2">
        <w:rPr>
          <w:rFonts w:ascii="Times New Roman" w:hAnsi="Times New Roman" w:cs="Times New Roman"/>
          <w:sz w:val="24"/>
          <w:szCs w:val="24"/>
          <w:lang w:val="en-US"/>
        </w:rPr>
        <w:t>Setelah melakukan kegiatan evaluasi, langkah selanjutnya adalah menganalisis hasil evaluasi pelayanan</w:t>
      </w:r>
      <w:r w:rsidR="007D6D88">
        <w:rPr>
          <w:rFonts w:ascii="Times New Roman" w:hAnsi="Times New Roman" w:cs="Times New Roman"/>
          <w:sz w:val="24"/>
          <w:szCs w:val="24"/>
          <w:lang w:val="en-US"/>
        </w:rPr>
        <w:t xml:space="preserve">. </w:t>
      </w:r>
      <w:r w:rsidRPr="003462D2">
        <w:rPr>
          <w:rFonts w:ascii="Times New Roman" w:hAnsi="Times New Roman" w:cs="Times New Roman"/>
          <w:sz w:val="24"/>
          <w:szCs w:val="24"/>
          <w:lang w:val="en-US"/>
        </w:rPr>
        <w:t>Untuk menganalisis hasil tes, lakukan langkah-langkah berikut:</w:t>
      </w:r>
    </w:p>
    <w:p w14:paraId="08B81CA7" w14:textId="77777777" w:rsidR="003462D2" w:rsidRPr="003462D2" w:rsidRDefault="003462D2" w:rsidP="005A3E5B">
      <w:pPr>
        <w:spacing w:after="0" w:line="276" w:lineRule="auto"/>
        <w:ind w:firstLine="567"/>
        <w:contextualSpacing/>
        <w:jc w:val="both"/>
        <w:rPr>
          <w:rFonts w:ascii="Times New Roman" w:hAnsi="Times New Roman" w:cs="Times New Roman"/>
          <w:sz w:val="24"/>
          <w:szCs w:val="24"/>
          <w:lang w:val="en-US"/>
        </w:rPr>
      </w:pPr>
      <w:r w:rsidRPr="003462D2">
        <w:rPr>
          <w:rFonts w:ascii="Times New Roman" w:hAnsi="Times New Roman" w:cs="Times New Roman"/>
          <w:sz w:val="24"/>
          <w:szCs w:val="24"/>
          <w:lang w:val="en-US"/>
        </w:rPr>
        <w:t>1) Menetapkan kriteria/kriteria evaluasi</w:t>
      </w:r>
    </w:p>
    <w:p w14:paraId="1A2FD8E2" w14:textId="77777777" w:rsidR="003462D2" w:rsidRPr="003462D2" w:rsidRDefault="003462D2" w:rsidP="005A3E5B">
      <w:pPr>
        <w:spacing w:after="0" w:line="276" w:lineRule="auto"/>
        <w:ind w:firstLine="567"/>
        <w:contextualSpacing/>
        <w:jc w:val="both"/>
        <w:rPr>
          <w:rFonts w:ascii="Times New Roman" w:hAnsi="Times New Roman" w:cs="Times New Roman"/>
          <w:sz w:val="24"/>
          <w:szCs w:val="24"/>
          <w:lang w:val="en-US"/>
        </w:rPr>
      </w:pPr>
      <w:r w:rsidRPr="003462D2">
        <w:rPr>
          <w:rFonts w:ascii="Times New Roman" w:hAnsi="Times New Roman" w:cs="Times New Roman"/>
          <w:sz w:val="24"/>
          <w:szCs w:val="24"/>
          <w:lang w:val="en-US"/>
        </w:rPr>
        <w:t xml:space="preserve">2) </w:t>
      </w:r>
      <w:proofErr w:type="gramStart"/>
      <w:r w:rsidRPr="003462D2">
        <w:rPr>
          <w:rFonts w:ascii="Times New Roman" w:hAnsi="Times New Roman" w:cs="Times New Roman"/>
          <w:sz w:val="24"/>
          <w:szCs w:val="24"/>
          <w:lang w:val="en-US"/>
        </w:rPr>
        <w:t>analisis</w:t>
      </w:r>
      <w:proofErr w:type="gramEnd"/>
    </w:p>
    <w:p w14:paraId="38A02201" w14:textId="77777777" w:rsidR="003462D2" w:rsidRPr="003462D2" w:rsidRDefault="003462D2" w:rsidP="005A3E5B">
      <w:pPr>
        <w:spacing w:after="0" w:line="276" w:lineRule="auto"/>
        <w:ind w:firstLine="567"/>
        <w:contextualSpacing/>
        <w:jc w:val="both"/>
        <w:rPr>
          <w:rFonts w:ascii="Times New Roman" w:hAnsi="Times New Roman" w:cs="Times New Roman"/>
          <w:sz w:val="24"/>
          <w:szCs w:val="24"/>
          <w:lang w:val="en-US"/>
        </w:rPr>
      </w:pPr>
      <w:r w:rsidRPr="003462D2">
        <w:rPr>
          <w:rFonts w:ascii="Times New Roman" w:hAnsi="Times New Roman" w:cs="Times New Roman"/>
          <w:sz w:val="24"/>
          <w:szCs w:val="24"/>
          <w:lang w:val="en-US"/>
        </w:rPr>
        <w:t>3) Interpretasi hasil tes</w:t>
      </w:r>
    </w:p>
    <w:p w14:paraId="72455A46" w14:textId="49D8C187" w:rsidR="003462D2" w:rsidRPr="003462D2" w:rsidRDefault="003462D2" w:rsidP="005A3E5B">
      <w:pPr>
        <w:spacing w:after="0" w:line="276" w:lineRule="auto"/>
        <w:ind w:firstLine="567"/>
        <w:contextualSpacing/>
        <w:jc w:val="both"/>
        <w:rPr>
          <w:rFonts w:ascii="Times New Roman" w:hAnsi="Times New Roman" w:cs="Times New Roman"/>
          <w:sz w:val="24"/>
          <w:szCs w:val="24"/>
          <w:lang w:val="en-US"/>
        </w:rPr>
      </w:pPr>
      <w:proofErr w:type="gramStart"/>
      <w:r w:rsidRPr="003462D2">
        <w:rPr>
          <w:rFonts w:ascii="Times New Roman" w:hAnsi="Times New Roman" w:cs="Times New Roman"/>
          <w:sz w:val="24"/>
          <w:szCs w:val="24"/>
          <w:lang w:val="en-US"/>
        </w:rPr>
        <w:t>ikuti</w:t>
      </w:r>
      <w:proofErr w:type="gramEnd"/>
      <w:r w:rsidRPr="003462D2">
        <w:rPr>
          <w:rFonts w:ascii="Times New Roman" w:hAnsi="Times New Roman" w:cs="Times New Roman"/>
          <w:sz w:val="24"/>
          <w:szCs w:val="24"/>
          <w:lang w:val="en-US"/>
        </w:rPr>
        <w:t xml:space="preserve"> e</w:t>
      </w:r>
      <w:r w:rsidR="007D6D88">
        <w:rPr>
          <w:rFonts w:ascii="Times New Roman" w:hAnsi="Times New Roman" w:cs="Times New Roman"/>
          <w:sz w:val="24"/>
          <w:szCs w:val="24"/>
          <w:lang w:val="en-US"/>
        </w:rPr>
        <w:t xml:space="preserve">. </w:t>
      </w:r>
    </w:p>
    <w:p w14:paraId="69A52E6E" w14:textId="271B295E" w:rsidR="003462D2" w:rsidRPr="003462D2" w:rsidRDefault="003462D2" w:rsidP="005A3E5B">
      <w:pPr>
        <w:spacing w:after="0" w:line="276" w:lineRule="auto"/>
        <w:ind w:firstLine="567"/>
        <w:contextualSpacing/>
        <w:jc w:val="both"/>
        <w:rPr>
          <w:rFonts w:ascii="Times New Roman" w:hAnsi="Times New Roman" w:cs="Times New Roman"/>
          <w:sz w:val="24"/>
          <w:szCs w:val="24"/>
          <w:lang w:val="en-US"/>
        </w:rPr>
      </w:pPr>
      <w:r w:rsidRPr="003462D2">
        <w:rPr>
          <w:rFonts w:ascii="Times New Roman" w:hAnsi="Times New Roman" w:cs="Times New Roman"/>
          <w:sz w:val="24"/>
          <w:szCs w:val="24"/>
          <w:lang w:val="en-US"/>
        </w:rPr>
        <w:t>Langkah selanjutnya adalah menelusuri hasil analisis terhadap hasil penilaian</w:t>
      </w:r>
      <w:r w:rsidR="007D6D88">
        <w:rPr>
          <w:rFonts w:ascii="Times New Roman" w:hAnsi="Times New Roman" w:cs="Times New Roman"/>
          <w:sz w:val="24"/>
          <w:szCs w:val="24"/>
          <w:lang w:val="en-US"/>
        </w:rPr>
        <w:t xml:space="preserve">. </w:t>
      </w:r>
      <w:r w:rsidRPr="003462D2">
        <w:rPr>
          <w:rFonts w:ascii="Times New Roman" w:hAnsi="Times New Roman" w:cs="Times New Roman"/>
          <w:sz w:val="24"/>
          <w:szCs w:val="24"/>
          <w:lang w:val="en-US"/>
        </w:rPr>
        <w:t xml:space="preserve">Langkah selanjutnya adalah memperbaiki dan menyempurnakan </w:t>
      </w:r>
      <w:proofErr w:type="gramStart"/>
      <w:r w:rsidRPr="003462D2">
        <w:rPr>
          <w:rFonts w:ascii="Times New Roman" w:hAnsi="Times New Roman" w:cs="Times New Roman"/>
          <w:sz w:val="24"/>
          <w:szCs w:val="24"/>
          <w:lang w:val="en-US"/>
        </w:rPr>
        <w:t>apa</w:t>
      </w:r>
      <w:proofErr w:type="gramEnd"/>
      <w:r w:rsidRPr="003462D2">
        <w:rPr>
          <w:rFonts w:ascii="Times New Roman" w:hAnsi="Times New Roman" w:cs="Times New Roman"/>
          <w:sz w:val="24"/>
          <w:szCs w:val="24"/>
          <w:lang w:val="en-US"/>
        </w:rPr>
        <w:t xml:space="preserve"> yang sudah dilakukan</w:t>
      </w:r>
      <w:r w:rsidR="007D6D88">
        <w:rPr>
          <w:rFonts w:ascii="Times New Roman" w:hAnsi="Times New Roman" w:cs="Times New Roman"/>
          <w:sz w:val="24"/>
          <w:szCs w:val="24"/>
          <w:lang w:val="en-US"/>
        </w:rPr>
        <w:t xml:space="preserve">. </w:t>
      </w:r>
      <w:r w:rsidRPr="003462D2">
        <w:rPr>
          <w:rFonts w:ascii="Times New Roman" w:hAnsi="Times New Roman" w:cs="Times New Roman"/>
          <w:sz w:val="24"/>
          <w:szCs w:val="24"/>
          <w:lang w:val="en-US"/>
        </w:rPr>
        <w:t>Langkah selanjutnya:</w:t>
      </w:r>
    </w:p>
    <w:p w14:paraId="00F32DAC" w14:textId="77777777" w:rsidR="003462D2" w:rsidRPr="003462D2" w:rsidRDefault="003462D2" w:rsidP="005A3E5B">
      <w:pPr>
        <w:spacing w:after="0" w:line="276" w:lineRule="auto"/>
        <w:ind w:firstLine="567"/>
        <w:contextualSpacing/>
        <w:jc w:val="both"/>
        <w:rPr>
          <w:rFonts w:ascii="Times New Roman" w:hAnsi="Times New Roman" w:cs="Times New Roman"/>
          <w:sz w:val="24"/>
          <w:szCs w:val="24"/>
          <w:lang w:val="en-US"/>
        </w:rPr>
      </w:pPr>
      <w:r w:rsidRPr="003462D2">
        <w:rPr>
          <w:rFonts w:ascii="Times New Roman" w:hAnsi="Times New Roman" w:cs="Times New Roman"/>
          <w:sz w:val="24"/>
          <w:szCs w:val="24"/>
          <w:lang w:val="en-US"/>
        </w:rPr>
        <w:t>1)</w:t>
      </w:r>
      <w:r w:rsidRPr="003462D2">
        <w:rPr>
          <w:rFonts w:ascii="Times New Roman" w:hAnsi="Times New Roman" w:cs="Times New Roman"/>
          <w:sz w:val="24"/>
          <w:szCs w:val="24"/>
          <w:lang w:val="en-US"/>
        </w:rPr>
        <w:tab/>
        <w:t>Identifikasi masalah yang membutuhkan perhatian lebih</w:t>
      </w:r>
    </w:p>
    <w:p w14:paraId="0C2BCEB1" w14:textId="77777777" w:rsidR="003462D2" w:rsidRPr="003462D2" w:rsidRDefault="003462D2" w:rsidP="005A3E5B">
      <w:pPr>
        <w:spacing w:after="0" w:line="276" w:lineRule="auto"/>
        <w:ind w:firstLine="567"/>
        <w:contextualSpacing/>
        <w:jc w:val="both"/>
        <w:rPr>
          <w:rFonts w:ascii="Times New Roman" w:hAnsi="Times New Roman" w:cs="Times New Roman"/>
          <w:sz w:val="24"/>
          <w:szCs w:val="24"/>
          <w:lang w:val="en-US"/>
        </w:rPr>
      </w:pPr>
      <w:r w:rsidRPr="003462D2">
        <w:rPr>
          <w:rFonts w:ascii="Times New Roman" w:hAnsi="Times New Roman" w:cs="Times New Roman"/>
          <w:sz w:val="24"/>
          <w:szCs w:val="24"/>
          <w:lang w:val="en-US"/>
        </w:rPr>
        <w:t>2)</w:t>
      </w:r>
      <w:r w:rsidRPr="003462D2">
        <w:rPr>
          <w:rFonts w:ascii="Times New Roman" w:hAnsi="Times New Roman" w:cs="Times New Roman"/>
          <w:sz w:val="24"/>
          <w:szCs w:val="24"/>
          <w:lang w:val="en-US"/>
        </w:rPr>
        <w:tab/>
        <w:t>Tentukan jenis dan arah kepatuhan</w:t>
      </w:r>
    </w:p>
    <w:p w14:paraId="07A5206A" w14:textId="77777777" w:rsidR="003462D2" w:rsidRPr="003462D2" w:rsidRDefault="003462D2" w:rsidP="005A3E5B">
      <w:pPr>
        <w:spacing w:after="0" w:line="276" w:lineRule="auto"/>
        <w:ind w:firstLine="567"/>
        <w:contextualSpacing/>
        <w:jc w:val="both"/>
        <w:rPr>
          <w:rFonts w:ascii="Times New Roman" w:hAnsi="Times New Roman" w:cs="Times New Roman"/>
          <w:sz w:val="24"/>
          <w:szCs w:val="24"/>
          <w:lang w:val="en-US"/>
        </w:rPr>
      </w:pPr>
      <w:r w:rsidRPr="003462D2">
        <w:rPr>
          <w:rFonts w:ascii="Times New Roman" w:hAnsi="Times New Roman" w:cs="Times New Roman"/>
          <w:sz w:val="24"/>
          <w:szCs w:val="24"/>
          <w:lang w:val="en-US"/>
        </w:rPr>
        <w:t>3)</w:t>
      </w:r>
      <w:r w:rsidRPr="003462D2">
        <w:rPr>
          <w:rFonts w:ascii="Times New Roman" w:hAnsi="Times New Roman" w:cs="Times New Roman"/>
          <w:sz w:val="24"/>
          <w:szCs w:val="24"/>
          <w:lang w:val="en-US"/>
        </w:rPr>
        <w:tab/>
        <w:t>Komunikasi rencana tindak lanjut kepada pelaku pelayanan dan (bila perlu) pihak terkait;</w:t>
      </w:r>
    </w:p>
    <w:p w14:paraId="64D945C1" w14:textId="77777777" w:rsidR="003462D2" w:rsidRPr="003462D2" w:rsidRDefault="003462D2" w:rsidP="005A3E5B">
      <w:pPr>
        <w:spacing w:after="0" w:line="276" w:lineRule="auto"/>
        <w:ind w:firstLine="567"/>
        <w:contextualSpacing/>
        <w:jc w:val="both"/>
        <w:rPr>
          <w:rFonts w:ascii="Times New Roman" w:hAnsi="Times New Roman" w:cs="Times New Roman"/>
          <w:sz w:val="24"/>
          <w:szCs w:val="24"/>
          <w:lang w:val="en-US"/>
        </w:rPr>
      </w:pPr>
      <w:r w:rsidRPr="003462D2">
        <w:rPr>
          <w:rFonts w:ascii="Times New Roman" w:hAnsi="Times New Roman" w:cs="Times New Roman"/>
          <w:sz w:val="24"/>
          <w:szCs w:val="24"/>
          <w:lang w:val="en-US"/>
        </w:rPr>
        <w:t>4)</w:t>
      </w:r>
      <w:r w:rsidRPr="003462D2">
        <w:rPr>
          <w:rFonts w:ascii="Times New Roman" w:hAnsi="Times New Roman" w:cs="Times New Roman"/>
          <w:sz w:val="24"/>
          <w:szCs w:val="24"/>
          <w:lang w:val="en-US"/>
        </w:rPr>
        <w:tab/>
      </w:r>
      <w:proofErr w:type="gramStart"/>
      <w:r w:rsidRPr="003462D2">
        <w:rPr>
          <w:rFonts w:ascii="Times New Roman" w:hAnsi="Times New Roman" w:cs="Times New Roman"/>
          <w:sz w:val="24"/>
          <w:szCs w:val="24"/>
          <w:lang w:val="en-US"/>
        </w:rPr>
        <w:t>membuat</w:t>
      </w:r>
      <w:proofErr w:type="gramEnd"/>
      <w:r w:rsidRPr="003462D2">
        <w:rPr>
          <w:rFonts w:ascii="Times New Roman" w:hAnsi="Times New Roman" w:cs="Times New Roman"/>
          <w:sz w:val="24"/>
          <w:szCs w:val="24"/>
          <w:lang w:val="en-US"/>
        </w:rPr>
        <w:t xml:space="preserve"> rencana tindak lanjut</w:t>
      </w:r>
    </w:p>
    <w:p w14:paraId="7E55EAFE" w14:textId="14F9EC08" w:rsidR="003462D2" w:rsidRPr="003462D2" w:rsidRDefault="003462D2" w:rsidP="005A3E5B">
      <w:pPr>
        <w:spacing w:after="0" w:line="276" w:lineRule="auto"/>
        <w:ind w:firstLine="567"/>
        <w:contextualSpacing/>
        <w:jc w:val="both"/>
        <w:rPr>
          <w:rFonts w:ascii="Times New Roman" w:hAnsi="Times New Roman" w:cs="Times New Roman"/>
          <w:sz w:val="24"/>
          <w:szCs w:val="24"/>
          <w:lang w:val="en-US"/>
        </w:rPr>
      </w:pPr>
      <w:proofErr w:type="gramStart"/>
      <w:r w:rsidRPr="003462D2">
        <w:rPr>
          <w:rFonts w:ascii="Times New Roman" w:hAnsi="Times New Roman" w:cs="Times New Roman"/>
          <w:sz w:val="24"/>
          <w:szCs w:val="24"/>
          <w:lang w:val="en-US"/>
        </w:rPr>
        <w:t>h</w:t>
      </w:r>
      <w:proofErr w:type="gramEnd"/>
      <w:r w:rsidR="007D6D88">
        <w:rPr>
          <w:rFonts w:ascii="Times New Roman" w:hAnsi="Times New Roman" w:cs="Times New Roman"/>
          <w:sz w:val="24"/>
          <w:szCs w:val="24"/>
          <w:lang w:val="en-US"/>
        </w:rPr>
        <w:t xml:space="preserve">. </w:t>
      </w:r>
      <w:r w:rsidRPr="003462D2">
        <w:rPr>
          <w:rFonts w:ascii="Times New Roman" w:hAnsi="Times New Roman" w:cs="Times New Roman"/>
          <w:sz w:val="24"/>
          <w:szCs w:val="24"/>
          <w:lang w:val="en-US"/>
        </w:rPr>
        <w:tab/>
        <w:t>laporan</w:t>
      </w:r>
    </w:p>
    <w:p w14:paraId="41250DC1" w14:textId="4A1C75F5" w:rsidR="003462D2" w:rsidRPr="003462D2" w:rsidRDefault="003462D2" w:rsidP="005A3E5B">
      <w:pPr>
        <w:spacing w:after="0" w:line="276" w:lineRule="auto"/>
        <w:ind w:firstLine="567"/>
        <w:contextualSpacing/>
        <w:jc w:val="both"/>
        <w:rPr>
          <w:rFonts w:ascii="Times New Roman" w:hAnsi="Times New Roman" w:cs="Times New Roman"/>
          <w:sz w:val="24"/>
          <w:szCs w:val="24"/>
          <w:lang w:val="en-US"/>
        </w:rPr>
      </w:pPr>
      <w:r w:rsidRPr="003462D2">
        <w:rPr>
          <w:rFonts w:ascii="Times New Roman" w:hAnsi="Times New Roman" w:cs="Times New Roman"/>
          <w:sz w:val="24"/>
          <w:szCs w:val="24"/>
          <w:lang w:val="en-US"/>
        </w:rPr>
        <w:t>Langkah terakhir dalam menyediakan layanan penyebaran dan pengiriman adalah persiapan laporan implementasi layanan</w:t>
      </w:r>
      <w:r w:rsidR="007D6D88">
        <w:rPr>
          <w:rFonts w:ascii="Times New Roman" w:hAnsi="Times New Roman" w:cs="Times New Roman"/>
          <w:sz w:val="24"/>
          <w:szCs w:val="24"/>
          <w:lang w:val="en-US"/>
        </w:rPr>
        <w:t xml:space="preserve">. </w:t>
      </w:r>
      <w:r w:rsidRPr="003462D2">
        <w:rPr>
          <w:rFonts w:ascii="Times New Roman" w:hAnsi="Times New Roman" w:cs="Times New Roman"/>
          <w:sz w:val="24"/>
          <w:szCs w:val="24"/>
          <w:lang w:val="en-US"/>
        </w:rPr>
        <w:t>Berikut langkah-langkahnya:</w:t>
      </w:r>
    </w:p>
    <w:p w14:paraId="458D8C24" w14:textId="77777777" w:rsidR="003462D2" w:rsidRPr="003462D2" w:rsidRDefault="003462D2" w:rsidP="005A3E5B">
      <w:pPr>
        <w:spacing w:after="0" w:line="276" w:lineRule="auto"/>
        <w:ind w:firstLine="567"/>
        <w:contextualSpacing/>
        <w:jc w:val="both"/>
        <w:rPr>
          <w:rFonts w:ascii="Times New Roman" w:hAnsi="Times New Roman" w:cs="Times New Roman"/>
          <w:sz w:val="24"/>
          <w:szCs w:val="24"/>
          <w:lang w:val="en-US"/>
        </w:rPr>
      </w:pPr>
      <w:r w:rsidRPr="003462D2">
        <w:rPr>
          <w:rFonts w:ascii="Times New Roman" w:hAnsi="Times New Roman" w:cs="Times New Roman"/>
          <w:sz w:val="24"/>
          <w:szCs w:val="24"/>
          <w:lang w:val="en-US"/>
        </w:rPr>
        <w:t xml:space="preserve">1) </w:t>
      </w:r>
      <w:proofErr w:type="gramStart"/>
      <w:r w:rsidRPr="003462D2">
        <w:rPr>
          <w:rFonts w:ascii="Times New Roman" w:hAnsi="Times New Roman" w:cs="Times New Roman"/>
          <w:sz w:val="24"/>
          <w:szCs w:val="24"/>
          <w:lang w:val="en-US"/>
        </w:rPr>
        <w:t>laporan</w:t>
      </w:r>
      <w:proofErr w:type="gramEnd"/>
      <w:r w:rsidRPr="003462D2">
        <w:rPr>
          <w:rFonts w:ascii="Times New Roman" w:hAnsi="Times New Roman" w:cs="Times New Roman"/>
          <w:sz w:val="24"/>
          <w:szCs w:val="24"/>
          <w:lang w:val="en-US"/>
        </w:rPr>
        <w:t xml:space="preserve"> pelaksanaan layanan PP</w:t>
      </w:r>
    </w:p>
    <w:p w14:paraId="6246118D" w14:textId="77777777" w:rsidR="003462D2" w:rsidRPr="003462D2" w:rsidRDefault="003462D2" w:rsidP="005A3E5B">
      <w:pPr>
        <w:spacing w:after="0" w:line="276" w:lineRule="auto"/>
        <w:ind w:firstLine="567"/>
        <w:contextualSpacing/>
        <w:jc w:val="both"/>
        <w:rPr>
          <w:rFonts w:ascii="Times New Roman" w:hAnsi="Times New Roman" w:cs="Times New Roman"/>
          <w:sz w:val="24"/>
          <w:szCs w:val="24"/>
          <w:lang w:val="en-US"/>
        </w:rPr>
      </w:pPr>
      <w:r w:rsidRPr="003462D2">
        <w:rPr>
          <w:rFonts w:ascii="Times New Roman" w:hAnsi="Times New Roman" w:cs="Times New Roman"/>
          <w:sz w:val="24"/>
          <w:szCs w:val="24"/>
          <w:lang w:val="en-US"/>
        </w:rPr>
        <w:t>2) Menyampaikan laporan kepada para pihak</w:t>
      </w:r>
    </w:p>
    <w:p w14:paraId="351C2B36" w14:textId="77777777" w:rsidR="003462D2" w:rsidRPr="003462D2" w:rsidRDefault="003462D2" w:rsidP="005A3E5B">
      <w:pPr>
        <w:spacing w:after="0" w:line="276" w:lineRule="auto"/>
        <w:ind w:firstLine="567"/>
        <w:contextualSpacing/>
        <w:jc w:val="both"/>
        <w:rPr>
          <w:rFonts w:ascii="Times New Roman" w:hAnsi="Times New Roman" w:cs="Times New Roman"/>
          <w:sz w:val="24"/>
          <w:szCs w:val="24"/>
          <w:lang w:val="en-US"/>
        </w:rPr>
      </w:pPr>
      <w:r w:rsidRPr="003462D2">
        <w:rPr>
          <w:rFonts w:ascii="Times New Roman" w:hAnsi="Times New Roman" w:cs="Times New Roman"/>
          <w:sz w:val="24"/>
          <w:szCs w:val="24"/>
          <w:lang w:val="en-US"/>
        </w:rPr>
        <w:t>3) Dokumentasi laporan</w:t>
      </w:r>
    </w:p>
    <w:p w14:paraId="14B27A0E" w14:textId="77777777" w:rsidR="003462D2" w:rsidRPr="003462D2" w:rsidRDefault="003462D2" w:rsidP="005A3E5B">
      <w:pPr>
        <w:spacing w:after="0" w:line="276" w:lineRule="auto"/>
        <w:ind w:firstLine="567"/>
        <w:contextualSpacing/>
        <w:jc w:val="both"/>
        <w:rPr>
          <w:rFonts w:ascii="Times New Roman" w:hAnsi="Times New Roman" w:cs="Times New Roman"/>
          <w:sz w:val="24"/>
          <w:szCs w:val="24"/>
          <w:lang w:val="en-US"/>
        </w:rPr>
      </w:pPr>
    </w:p>
    <w:p w14:paraId="1E0130D9" w14:textId="5C6720B3" w:rsidR="003462D2" w:rsidRPr="005A3E5B" w:rsidRDefault="003462D2" w:rsidP="005A3E5B">
      <w:pPr>
        <w:pStyle w:val="ListParagraph"/>
        <w:numPr>
          <w:ilvl w:val="0"/>
          <w:numId w:val="2"/>
        </w:numPr>
        <w:spacing w:line="276" w:lineRule="auto"/>
        <w:ind w:left="426"/>
        <w:jc w:val="both"/>
      </w:pPr>
      <w:r w:rsidRPr="005A3E5B">
        <w:t>Faktor penggerak dan penghambat dalam penyelenggaraan pelayanan informasi dan pelayanan akomodasi dan pengiriman untuk meningkatkan minat dan bakat siswa di SMA Muhammadiyah 18 Sungal</w:t>
      </w:r>
    </w:p>
    <w:p w14:paraId="2EBBAC6E" w14:textId="57829655" w:rsidR="003462D2" w:rsidRPr="003462D2" w:rsidRDefault="003462D2" w:rsidP="005A3E5B">
      <w:pPr>
        <w:spacing w:after="0" w:line="276" w:lineRule="auto"/>
        <w:ind w:firstLine="567"/>
        <w:contextualSpacing/>
        <w:jc w:val="both"/>
        <w:rPr>
          <w:rFonts w:ascii="Times New Roman" w:hAnsi="Times New Roman" w:cs="Times New Roman"/>
          <w:sz w:val="24"/>
          <w:szCs w:val="24"/>
          <w:lang w:val="en-US"/>
        </w:rPr>
      </w:pPr>
      <w:r w:rsidRPr="003462D2">
        <w:rPr>
          <w:rFonts w:ascii="Times New Roman" w:hAnsi="Times New Roman" w:cs="Times New Roman"/>
          <w:sz w:val="24"/>
          <w:szCs w:val="24"/>
          <w:lang w:val="en-US"/>
        </w:rPr>
        <w:t>Dalam wawancara dengan Direktur CMA Muhammadiyah 18 Sungal (Rabu, 13 April 2022, 08</w:t>
      </w:r>
      <w:r w:rsidR="007D6D88">
        <w:rPr>
          <w:rFonts w:ascii="Times New Roman" w:hAnsi="Times New Roman" w:cs="Times New Roman"/>
          <w:sz w:val="24"/>
          <w:szCs w:val="24"/>
          <w:lang w:val="en-US"/>
        </w:rPr>
        <w:t xml:space="preserve">. </w:t>
      </w:r>
      <w:r w:rsidRPr="003462D2">
        <w:rPr>
          <w:rFonts w:ascii="Times New Roman" w:hAnsi="Times New Roman" w:cs="Times New Roman"/>
          <w:sz w:val="24"/>
          <w:szCs w:val="24"/>
          <w:lang w:val="en-US"/>
        </w:rPr>
        <w:t>30), beliau memaparkan masalah dukungan dan hambatan dalam layanan informasi untuk memajukan minat dan bakat mahasiswa:</w:t>
      </w:r>
    </w:p>
    <w:p w14:paraId="70D2C941" w14:textId="52D1D976" w:rsidR="003462D2" w:rsidRPr="003462D2" w:rsidRDefault="003462D2" w:rsidP="005A3E5B">
      <w:pPr>
        <w:spacing w:after="0" w:line="276" w:lineRule="auto"/>
        <w:ind w:firstLine="567"/>
        <w:contextualSpacing/>
        <w:jc w:val="both"/>
        <w:rPr>
          <w:rFonts w:ascii="Times New Roman" w:hAnsi="Times New Roman" w:cs="Times New Roman"/>
          <w:sz w:val="24"/>
          <w:szCs w:val="24"/>
          <w:lang w:val="en-US"/>
        </w:rPr>
      </w:pPr>
      <w:r w:rsidRPr="003462D2">
        <w:rPr>
          <w:rFonts w:ascii="Times New Roman" w:hAnsi="Times New Roman" w:cs="Times New Roman"/>
          <w:sz w:val="24"/>
          <w:szCs w:val="24"/>
          <w:lang w:val="en-US"/>
        </w:rPr>
        <w:t xml:space="preserve">“Faktor pendukung utama adalah ketersediaan </w:t>
      </w:r>
      <w:proofErr w:type="gramStart"/>
      <w:r w:rsidRPr="003462D2">
        <w:rPr>
          <w:rFonts w:ascii="Times New Roman" w:hAnsi="Times New Roman" w:cs="Times New Roman"/>
          <w:sz w:val="24"/>
          <w:szCs w:val="24"/>
          <w:lang w:val="en-US"/>
        </w:rPr>
        <w:t>dana</w:t>
      </w:r>
      <w:proofErr w:type="gramEnd"/>
      <w:r w:rsidRPr="003462D2">
        <w:rPr>
          <w:rFonts w:ascii="Times New Roman" w:hAnsi="Times New Roman" w:cs="Times New Roman"/>
          <w:sz w:val="24"/>
          <w:szCs w:val="24"/>
          <w:lang w:val="en-US"/>
        </w:rPr>
        <w:t xml:space="preserve"> yang cukup</w:t>
      </w:r>
      <w:r w:rsidR="007D6D88">
        <w:rPr>
          <w:rFonts w:ascii="Times New Roman" w:hAnsi="Times New Roman" w:cs="Times New Roman"/>
          <w:sz w:val="24"/>
          <w:szCs w:val="24"/>
          <w:lang w:val="en-US"/>
        </w:rPr>
        <w:t xml:space="preserve">. </w:t>
      </w:r>
      <w:r w:rsidRPr="003462D2">
        <w:rPr>
          <w:rFonts w:ascii="Times New Roman" w:hAnsi="Times New Roman" w:cs="Times New Roman"/>
          <w:sz w:val="24"/>
          <w:szCs w:val="24"/>
          <w:lang w:val="en-US"/>
        </w:rPr>
        <w:t xml:space="preserve">Kendala yang paling penting adalah waktu, karena sebagian besar </w:t>
      </w:r>
      <w:proofErr w:type="gramStart"/>
      <w:r w:rsidRPr="003462D2">
        <w:rPr>
          <w:rFonts w:ascii="Times New Roman" w:hAnsi="Times New Roman" w:cs="Times New Roman"/>
          <w:sz w:val="24"/>
          <w:szCs w:val="24"/>
          <w:lang w:val="en-US"/>
        </w:rPr>
        <w:t>dana</w:t>
      </w:r>
      <w:proofErr w:type="gramEnd"/>
      <w:r w:rsidRPr="003462D2">
        <w:rPr>
          <w:rFonts w:ascii="Times New Roman" w:hAnsi="Times New Roman" w:cs="Times New Roman"/>
          <w:sz w:val="24"/>
          <w:szCs w:val="24"/>
          <w:lang w:val="en-US"/>
        </w:rPr>
        <w:t xml:space="preserve"> sekolah telah mendukung pengenalan </w:t>
      </w:r>
      <w:r w:rsidRPr="003462D2">
        <w:rPr>
          <w:rFonts w:ascii="Times New Roman" w:hAnsi="Times New Roman" w:cs="Times New Roman"/>
          <w:sz w:val="24"/>
          <w:szCs w:val="24"/>
          <w:lang w:val="en-US"/>
        </w:rPr>
        <w:lastRenderedPageBreak/>
        <w:t>layanan informasi seperti Monitor dan InFocus untuk membantu guru BK memberikan materi kepada mereka siswa</w:t>
      </w:r>
      <w:r w:rsidR="007D6D88">
        <w:rPr>
          <w:rFonts w:ascii="Times New Roman" w:hAnsi="Times New Roman" w:cs="Times New Roman"/>
          <w:sz w:val="24"/>
          <w:szCs w:val="24"/>
          <w:lang w:val="en-US"/>
        </w:rPr>
        <w:t xml:space="preserve">. </w:t>
      </w:r>
      <w:r w:rsidRPr="003462D2">
        <w:rPr>
          <w:rFonts w:ascii="Times New Roman" w:hAnsi="Times New Roman" w:cs="Times New Roman"/>
          <w:sz w:val="24"/>
          <w:szCs w:val="24"/>
          <w:lang w:val="en-US"/>
        </w:rPr>
        <w:t>"</w:t>
      </w:r>
    </w:p>
    <w:p w14:paraId="617FC5E3" w14:textId="5B5BB869" w:rsidR="003462D2" w:rsidRPr="003462D2" w:rsidRDefault="003462D2" w:rsidP="005A3E5B">
      <w:pPr>
        <w:spacing w:after="0" w:line="276" w:lineRule="auto"/>
        <w:ind w:firstLine="567"/>
        <w:contextualSpacing/>
        <w:jc w:val="both"/>
        <w:rPr>
          <w:rFonts w:ascii="Times New Roman" w:hAnsi="Times New Roman" w:cs="Times New Roman"/>
          <w:sz w:val="24"/>
          <w:szCs w:val="24"/>
          <w:lang w:val="en-US"/>
        </w:rPr>
      </w:pPr>
      <w:r w:rsidRPr="003462D2">
        <w:rPr>
          <w:rFonts w:ascii="Times New Roman" w:hAnsi="Times New Roman" w:cs="Times New Roman"/>
          <w:sz w:val="24"/>
          <w:szCs w:val="24"/>
          <w:lang w:val="en-US"/>
        </w:rPr>
        <w:t>Menurut hasil wawancara dengan kepala sekolah (Rabu, 13 April 2022, 08:30), dapat diartikan faktor-faktor pendukung terkait dengan layanan informasi yang diberikan oleh guru BK kepada siswa, khususnya bidang minat yang mendukung dan bakat</w:t>
      </w:r>
      <w:r w:rsidR="007D6D88">
        <w:rPr>
          <w:rFonts w:ascii="Times New Roman" w:hAnsi="Times New Roman" w:cs="Times New Roman"/>
          <w:sz w:val="24"/>
          <w:szCs w:val="24"/>
          <w:lang w:val="en-US"/>
        </w:rPr>
        <w:t xml:space="preserve">. </w:t>
      </w:r>
      <w:r w:rsidRPr="003462D2">
        <w:rPr>
          <w:rFonts w:ascii="Times New Roman" w:hAnsi="Times New Roman" w:cs="Times New Roman"/>
          <w:sz w:val="24"/>
          <w:szCs w:val="24"/>
          <w:lang w:val="en-US"/>
        </w:rPr>
        <w:t xml:space="preserve">Yang lebih penting adalah kendala pada masalah alokasi waktu untuk mempertimbangkan kepala sekolah yang mengatakan bahwa fasilitas sekolah harus menjadi alat </w:t>
      </w:r>
      <w:proofErr w:type="gramStart"/>
      <w:r w:rsidRPr="003462D2">
        <w:rPr>
          <w:rFonts w:ascii="Times New Roman" w:hAnsi="Times New Roman" w:cs="Times New Roman"/>
          <w:sz w:val="24"/>
          <w:szCs w:val="24"/>
          <w:lang w:val="en-US"/>
        </w:rPr>
        <w:t>bantu</w:t>
      </w:r>
      <w:proofErr w:type="gramEnd"/>
      <w:r w:rsidRPr="003462D2">
        <w:rPr>
          <w:rFonts w:ascii="Times New Roman" w:hAnsi="Times New Roman" w:cs="Times New Roman"/>
          <w:sz w:val="24"/>
          <w:szCs w:val="24"/>
          <w:lang w:val="en-US"/>
        </w:rPr>
        <w:t xml:space="preserve"> yang membantu seperti monitor dan konsentrasi</w:t>
      </w:r>
      <w:r w:rsidR="007D6D88">
        <w:rPr>
          <w:rFonts w:ascii="Times New Roman" w:hAnsi="Times New Roman" w:cs="Times New Roman"/>
          <w:sz w:val="24"/>
          <w:szCs w:val="24"/>
          <w:lang w:val="en-US"/>
        </w:rPr>
        <w:t xml:space="preserve">. </w:t>
      </w:r>
    </w:p>
    <w:p w14:paraId="7DD7784B" w14:textId="455E7F55" w:rsidR="003462D2" w:rsidRPr="003462D2" w:rsidRDefault="003462D2" w:rsidP="005A3E5B">
      <w:pPr>
        <w:spacing w:after="0" w:line="276" w:lineRule="auto"/>
        <w:ind w:firstLine="567"/>
        <w:contextualSpacing/>
        <w:jc w:val="both"/>
        <w:rPr>
          <w:rFonts w:ascii="Times New Roman" w:hAnsi="Times New Roman" w:cs="Times New Roman"/>
          <w:sz w:val="24"/>
          <w:szCs w:val="24"/>
          <w:lang w:val="en-US"/>
        </w:rPr>
      </w:pPr>
      <w:r w:rsidRPr="003462D2">
        <w:rPr>
          <w:rFonts w:ascii="Times New Roman" w:hAnsi="Times New Roman" w:cs="Times New Roman"/>
          <w:sz w:val="24"/>
          <w:szCs w:val="24"/>
          <w:lang w:val="en-US"/>
        </w:rPr>
        <w:t>Berdasarkan hasil wawancara dengan perwakilan siswa SMA Muhammadiyah 18 Sungal (Rabu, 13 April 2022, 09</w:t>
      </w:r>
      <w:r w:rsidR="007D6D88">
        <w:rPr>
          <w:rFonts w:ascii="Times New Roman" w:hAnsi="Times New Roman" w:cs="Times New Roman"/>
          <w:sz w:val="24"/>
          <w:szCs w:val="24"/>
          <w:lang w:val="en-US"/>
        </w:rPr>
        <w:t xml:space="preserve">. </w:t>
      </w:r>
      <w:r w:rsidRPr="003462D2">
        <w:rPr>
          <w:rFonts w:ascii="Times New Roman" w:hAnsi="Times New Roman" w:cs="Times New Roman"/>
          <w:sz w:val="24"/>
          <w:szCs w:val="24"/>
          <w:lang w:val="en-US"/>
        </w:rPr>
        <w:t>00), disebutkan bahwa:</w:t>
      </w:r>
    </w:p>
    <w:p w14:paraId="4E2EC57D" w14:textId="3AB84482" w:rsidR="003462D2" w:rsidRPr="003462D2" w:rsidRDefault="003462D2" w:rsidP="005A3E5B">
      <w:pPr>
        <w:spacing w:after="0" w:line="276" w:lineRule="auto"/>
        <w:ind w:firstLine="567"/>
        <w:contextualSpacing/>
        <w:jc w:val="both"/>
        <w:rPr>
          <w:rFonts w:ascii="Times New Roman" w:hAnsi="Times New Roman" w:cs="Times New Roman"/>
          <w:sz w:val="24"/>
          <w:szCs w:val="24"/>
          <w:lang w:val="en-US"/>
        </w:rPr>
      </w:pPr>
      <w:r w:rsidRPr="003462D2">
        <w:rPr>
          <w:rFonts w:ascii="Times New Roman" w:hAnsi="Times New Roman" w:cs="Times New Roman"/>
          <w:sz w:val="24"/>
          <w:szCs w:val="24"/>
          <w:lang w:val="en-US"/>
        </w:rPr>
        <w:t>“Tentu saja faktor penyebabnya adalah, fasilitas dan peralatan sekolah yang tersedia bagi guru BK untuk memberikan layanan informasi kepada siswanya, dan faktor pembatasnya adalah jumlah waktu atau waktu yang harus dicurahkan oleh guru BK</w:t>
      </w:r>
      <w:proofErr w:type="gramStart"/>
      <w:r w:rsidR="007D6D88">
        <w:rPr>
          <w:rFonts w:ascii="Times New Roman" w:hAnsi="Times New Roman" w:cs="Times New Roman"/>
          <w:sz w:val="24"/>
          <w:szCs w:val="24"/>
          <w:lang w:val="en-US"/>
        </w:rPr>
        <w:t xml:space="preserve">. </w:t>
      </w:r>
      <w:r w:rsidRPr="003462D2">
        <w:rPr>
          <w:rFonts w:ascii="Times New Roman" w:hAnsi="Times New Roman" w:cs="Times New Roman"/>
          <w:sz w:val="24"/>
          <w:szCs w:val="24"/>
          <w:lang w:val="en-US"/>
        </w:rPr>
        <w:t>”</w:t>
      </w:r>
      <w:proofErr w:type="gramEnd"/>
    </w:p>
    <w:p w14:paraId="735B2A25" w14:textId="79E85E1D" w:rsidR="003462D2" w:rsidRPr="003462D2" w:rsidRDefault="003462D2" w:rsidP="005A3E5B">
      <w:pPr>
        <w:spacing w:after="0" w:line="276" w:lineRule="auto"/>
        <w:ind w:firstLine="567"/>
        <w:contextualSpacing/>
        <w:jc w:val="both"/>
        <w:rPr>
          <w:rFonts w:ascii="Times New Roman" w:hAnsi="Times New Roman" w:cs="Times New Roman"/>
          <w:sz w:val="24"/>
          <w:szCs w:val="24"/>
          <w:lang w:val="en-US"/>
        </w:rPr>
      </w:pPr>
      <w:r w:rsidRPr="003462D2">
        <w:rPr>
          <w:rFonts w:ascii="Times New Roman" w:hAnsi="Times New Roman" w:cs="Times New Roman"/>
          <w:sz w:val="24"/>
          <w:szCs w:val="24"/>
          <w:lang w:val="en-US"/>
        </w:rPr>
        <w:t>Berdasarkan hasil wawancara dengan kepala sekolah (Rabu, 13 Februari 2022 09: 00), dapat disimpulkan bahwa faktor-faktor yang berkontribusi terhadap penyediaan layanan informasi yang meningkatkan minat dan bakat siswa adalah fasilitas sekolah dan peralatan</w:t>
      </w:r>
      <w:r w:rsidR="007D6D88">
        <w:rPr>
          <w:rFonts w:ascii="Times New Roman" w:hAnsi="Times New Roman" w:cs="Times New Roman"/>
          <w:sz w:val="24"/>
          <w:szCs w:val="24"/>
          <w:lang w:val="en-US"/>
        </w:rPr>
        <w:t xml:space="preserve">. . </w:t>
      </w:r>
      <w:proofErr w:type="gramStart"/>
      <w:r w:rsidRPr="003462D2">
        <w:rPr>
          <w:rFonts w:ascii="Times New Roman" w:hAnsi="Times New Roman" w:cs="Times New Roman"/>
          <w:sz w:val="24"/>
          <w:szCs w:val="24"/>
          <w:lang w:val="en-US"/>
        </w:rPr>
        <w:t>diberikan</w:t>
      </w:r>
      <w:proofErr w:type="gramEnd"/>
      <w:r w:rsidRPr="003462D2">
        <w:rPr>
          <w:rFonts w:ascii="Times New Roman" w:hAnsi="Times New Roman" w:cs="Times New Roman"/>
          <w:sz w:val="24"/>
          <w:szCs w:val="24"/>
          <w:lang w:val="en-US"/>
        </w:rPr>
        <w:t xml:space="preserve"> pengekangan</w:t>
      </w:r>
      <w:r w:rsidR="007D6D88">
        <w:rPr>
          <w:rFonts w:ascii="Times New Roman" w:hAnsi="Times New Roman" w:cs="Times New Roman"/>
          <w:sz w:val="24"/>
          <w:szCs w:val="24"/>
          <w:lang w:val="en-US"/>
        </w:rPr>
        <w:t xml:space="preserve">. </w:t>
      </w:r>
      <w:r w:rsidRPr="003462D2">
        <w:rPr>
          <w:rFonts w:ascii="Times New Roman" w:hAnsi="Times New Roman" w:cs="Times New Roman"/>
          <w:sz w:val="24"/>
          <w:szCs w:val="24"/>
          <w:lang w:val="en-US"/>
        </w:rPr>
        <w:t>Sekarang saatnya untuk mengambilnya</w:t>
      </w:r>
      <w:r w:rsidR="007D6D88">
        <w:rPr>
          <w:rFonts w:ascii="Times New Roman" w:hAnsi="Times New Roman" w:cs="Times New Roman"/>
          <w:sz w:val="24"/>
          <w:szCs w:val="24"/>
          <w:lang w:val="en-US"/>
        </w:rPr>
        <w:t xml:space="preserve">. </w:t>
      </w:r>
    </w:p>
    <w:p w14:paraId="0B6CB033" w14:textId="466492FA" w:rsidR="003462D2" w:rsidRPr="003462D2" w:rsidRDefault="003462D2" w:rsidP="005A3E5B">
      <w:pPr>
        <w:spacing w:after="0" w:line="276" w:lineRule="auto"/>
        <w:ind w:firstLine="567"/>
        <w:contextualSpacing/>
        <w:jc w:val="both"/>
        <w:rPr>
          <w:rFonts w:ascii="Times New Roman" w:hAnsi="Times New Roman" w:cs="Times New Roman"/>
          <w:sz w:val="24"/>
          <w:szCs w:val="24"/>
          <w:lang w:val="en-US"/>
        </w:rPr>
      </w:pPr>
      <w:r w:rsidRPr="003462D2">
        <w:rPr>
          <w:rFonts w:ascii="Times New Roman" w:hAnsi="Times New Roman" w:cs="Times New Roman"/>
          <w:sz w:val="24"/>
          <w:szCs w:val="24"/>
          <w:lang w:val="en-US"/>
        </w:rPr>
        <w:t>Berdasarkan hasil wawancara dengan seorang guru SM di SMA Muhammadiyah 18 Sungal (Rabu, 13 April 2022, 11</w:t>
      </w:r>
      <w:r w:rsidR="007D6D88">
        <w:rPr>
          <w:rFonts w:ascii="Times New Roman" w:hAnsi="Times New Roman" w:cs="Times New Roman"/>
          <w:sz w:val="24"/>
          <w:szCs w:val="24"/>
          <w:lang w:val="en-US"/>
        </w:rPr>
        <w:t xml:space="preserve">. </w:t>
      </w:r>
      <w:r w:rsidRPr="003462D2">
        <w:rPr>
          <w:rFonts w:ascii="Times New Roman" w:hAnsi="Times New Roman" w:cs="Times New Roman"/>
          <w:sz w:val="24"/>
          <w:szCs w:val="24"/>
          <w:lang w:val="en-US"/>
        </w:rPr>
        <w:t>00) tentang masalah ini, disebutkan:</w:t>
      </w:r>
    </w:p>
    <w:p w14:paraId="63B05796" w14:textId="0364219C" w:rsidR="003462D2" w:rsidRPr="003462D2" w:rsidRDefault="003462D2" w:rsidP="005A3E5B">
      <w:pPr>
        <w:spacing w:after="0" w:line="276" w:lineRule="auto"/>
        <w:ind w:firstLine="567"/>
        <w:contextualSpacing/>
        <w:jc w:val="both"/>
        <w:rPr>
          <w:rFonts w:ascii="Times New Roman" w:hAnsi="Times New Roman" w:cs="Times New Roman"/>
          <w:sz w:val="24"/>
          <w:szCs w:val="24"/>
          <w:lang w:val="en-US"/>
        </w:rPr>
      </w:pPr>
      <w:r w:rsidRPr="003462D2">
        <w:rPr>
          <w:rFonts w:ascii="Times New Roman" w:hAnsi="Times New Roman" w:cs="Times New Roman"/>
          <w:sz w:val="24"/>
          <w:szCs w:val="24"/>
          <w:lang w:val="en-US"/>
        </w:rPr>
        <w:t>“Kekuatan saya dalam memberikan pelayanan khususnya informasi saat ini adalah gedung sekolah yang dapat digunakan untuk memberikan pelayanan kepada siswa, dan kendalanya adalah kemampuan untuk masuk ke dalam kelas dan memberikan pelayanan</w:t>
      </w:r>
      <w:r w:rsidR="007D6D88">
        <w:rPr>
          <w:rFonts w:ascii="Times New Roman" w:hAnsi="Times New Roman" w:cs="Times New Roman"/>
          <w:sz w:val="24"/>
          <w:szCs w:val="24"/>
          <w:lang w:val="en-US"/>
        </w:rPr>
        <w:t xml:space="preserve">. </w:t>
      </w:r>
      <w:r w:rsidRPr="003462D2">
        <w:rPr>
          <w:rFonts w:ascii="Times New Roman" w:hAnsi="Times New Roman" w:cs="Times New Roman"/>
          <w:sz w:val="24"/>
          <w:szCs w:val="24"/>
          <w:lang w:val="en-US"/>
        </w:rPr>
        <w:t>Mengingat waktu atau waktu</w:t>
      </w:r>
      <w:r w:rsidR="007D6D88">
        <w:rPr>
          <w:rFonts w:ascii="Times New Roman" w:hAnsi="Times New Roman" w:cs="Times New Roman"/>
          <w:sz w:val="24"/>
          <w:szCs w:val="24"/>
          <w:lang w:val="en-US"/>
        </w:rPr>
        <w:t xml:space="preserve">. </w:t>
      </w:r>
      <w:r w:rsidRPr="003462D2">
        <w:rPr>
          <w:rFonts w:ascii="Times New Roman" w:hAnsi="Times New Roman" w:cs="Times New Roman"/>
          <w:sz w:val="24"/>
          <w:szCs w:val="24"/>
          <w:lang w:val="en-US"/>
        </w:rPr>
        <w:t>Anda harus Main lagi</w:t>
      </w:r>
      <w:r w:rsidR="007D6D88">
        <w:rPr>
          <w:rFonts w:ascii="Times New Roman" w:hAnsi="Times New Roman" w:cs="Times New Roman"/>
          <w:sz w:val="24"/>
          <w:szCs w:val="24"/>
          <w:lang w:val="en-US"/>
        </w:rPr>
        <w:t xml:space="preserve">. </w:t>
      </w:r>
      <w:r w:rsidRPr="003462D2">
        <w:rPr>
          <w:rFonts w:ascii="Times New Roman" w:hAnsi="Times New Roman" w:cs="Times New Roman"/>
          <w:sz w:val="24"/>
          <w:szCs w:val="24"/>
          <w:lang w:val="en-US"/>
        </w:rPr>
        <w:t>"</w:t>
      </w:r>
    </w:p>
    <w:p w14:paraId="7F1D0522" w14:textId="6A5D9DE2" w:rsidR="003462D2" w:rsidRPr="003462D2" w:rsidRDefault="003462D2" w:rsidP="005A3E5B">
      <w:pPr>
        <w:spacing w:after="0" w:line="276" w:lineRule="auto"/>
        <w:ind w:firstLine="567"/>
        <w:contextualSpacing/>
        <w:jc w:val="both"/>
        <w:rPr>
          <w:rFonts w:ascii="Times New Roman" w:hAnsi="Times New Roman" w:cs="Times New Roman"/>
          <w:sz w:val="24"/>
          <w:szCs w:val="24"/>
          <w:lang w:val="en-US"/>
        </w:rPr>
      </w:pPr>
      <w:r w:rsidRPr="003462D2">
        <w:rPr>
          <w:rFonts w:ascii="Times New Roman" w:hAnsi="Times New Roman" w:cs="Times New Roman"/>
          <w:sz w:val="24"/>
          <w:szCs w:val="24"/>
          <w:lang w:val="en-US"/>
        </w:rPr>
        <w:t>Menurut Wawancara Guru BC (Rabu, 13 April 2022 pukul 11</w:t>
      </w:r>
      <w:r w:rsidR="007D6D88">
        <w:rPr>
          <w:rFonts w:ascii="Times New Roman" w:hAnsi="Times New Roman" w:cs="Times New Roman"/>
          <w:sz w:val="24"/>
          <w:szCs w:val="24"/>
          <w:lang w:val="en-US"/>
        </w:rPr>
        <w:t xml:space="preserve">. </w:t>
      </w:r>
      <w:r w:rsidRPr="003462D2">
        <w:rPr>
          <w:rFonts w:ascii="Times New Roman" w:hAnsi="Times New Roman" w:cs="Times New Roman"/>
          <w:sz w:val="24"/>
          <w:szCs w:val="24"/>
          <w:lang w:val="en-US"/>
        </w:rPr>
        <w:t>00), dapat disimpulkan bahwa faktor yang membantu dalam layanan informasi yang diberikan oleh guru BC adalah peningkatan minat dan bakat siswa</w:t>
      </w:r>
      <w:r w:rsidR="007D6D88">
        <w:rPr>
          <w:rFonts w:ascii="Times New Roman" w:hAnsi="Times New Roman" w:cs="Times New Roman"/>
          <w:sz w:val="24"/>
          <w:szCs w:val="24"/>
          <w:lang w:val="en-US"/>
        </w:rPr>
        <w:t xml:space="preserve">. </w:t>
      </w:r>
      <w:r w:rsidRPr="003462D2">
        <w:rPr>
          <w:rFonts w:ascii="Times New Roman" w:hAnsi="Times New Roman" w:cs="Times New Roman"/>
          <w:sz w:val="24"/>
          <w:szCs w:val="24"/>
          <w:lang w:val="en-US"/>
        </w:rPr>
        <w:t>Kampus ini sangat bermanfaat</w:t>
      </w:r>
      <w:r w:rsidR="007D6D88">
        <w:rPr>
          <w:rFonts w:ascii="Times New Roman" w:hAnsi="Times New Roman" w:cs="Times New Roman"/>
          <w:sz w:val="24"/>
          <w:szCs w:val="24"/>
          <w:lang w:val="en-US"/>
        </w:rPr>
        <w:t xml:space="preserve">. </w:t>
      </w:r>
      <w:r w:rsidRPr="003462D2">
        <w:rPr>
          <w:rFonts w:ascii="Times New Roman" w:hAnsi="Times New Roman" w:cs="Times New Roman"/>
          <w:sz w:val="24"/>
          <w:szCs w:val="24"/>
          <w:lang w:val="en-US"/>
        </w:rPr>
        <w:t>Dalam proses pelaksanaan layanan yang digunakan oleh guru BC</w:t>
      </w:r>
      <w:r w:rsidR="007D6D88">
        <w:rPr>
          <w:rFonts w:ascii="Times New Roman" w:hAnsi="Times New Roman" w:cs="Times New Roman"/>
          <w:sz w:val="24"/>
          <w:szCs w:val="24"/>
          <w:lang w:val="en-US"/>
        </w:rPr>
        <w:t xml:space="preserve">. </w:t>
      </w:r>
      <w:r w:rsidRPr="003462D2">
        <w:rPr>
          <w:rFonts w:ascii="Times New Roman" w:hAnsi="Times New Roman" w:cs="Times New Roman"/>
          <w:sz w:val="24"/>
          <w:szCs w:val="24"/>
          <w:lang w:val="en-US"/>
        </w:rPr>
        <w:t>Ketika guru BK menjalankan layanan informasi klasik di kelas mereka, mereka dapat menggunakan beberapa media seperti infocus, monitor dan laptop</w:t>
      </w:r>
      <w:r w:rsidR="007D6D88">
        <w:rPr>
          <w:rFonts w:ascii="Times New Roman" w:hAnsi="Times New Roman" w:cs="Times New Roman"/>
          <w:sz w:val="24"/>
          <w:szCs w:val="24"/>
          <w:lang w:val="en-US"/>
        </w:rPr>
        <w:t xml:space="preserve">. </w:t>
      </w:r>
      <w:r w:rsidRPr="003462D2">
        <w:rPr>
          <w:rFonts w:ascii="Times New Roman" w:hAnsi="Times New Roman" w:cs="Times New Roman"/>
          <w:sz w:val="24"/>
          <w:szCs w:val="24"/>
          <w:lang w:val="en-US"/>
        </w:rPr>
        <w:t>Oleh karena itu, yang menghambat guru BK untuk mengikuti layanan informasi adalah kelas atau waktu yang dialokasikan untuk guru BK juga lebih sedikit dibandingkan dengan waktu yang dialokasikan untuk siswa</w:t>
      </w:r>
      <w:r w:rsidR="007D6D88">
        <w:rPr>
          <w:rFonts w:ascii="Times New Roman" w:hAnsi="Times New Roman" w:cs="Times New Roman"/>
          <w:sz w:val="24"/>
          <w:szCs w:val="24"/>
          <w:lang w:val="en-US"/>
        </w:rPr>
        <w:t xml:space="preserve">. </w:t>
      </w:r>
      <w:r w:rsidRPr="003462D2">
        <w:rPr>
          <w:rFonts w:ascii="Times New Roman" w:hAnsi="Times New Roman" w:cs="Times New Roman"/>
          <w:sz w:val="24"/>
          <w:szCs w:val="24"/>
          <w:lang w:val="en-US"/>
        </w:rPr>
        <w:t>Guru BK diharapkan diberikan waktu tambahan dalam kasus seperti itu</w:t>
      </w:r>
      <w:r w:rsidR="007D6D88">
        <w:rPr>
          <w:rFonts w:ascii="Times New Roman" w:hAnsi="Times New Roman" w:cs="Times New Roman"/>
          <w:sz w:val="24"/>
          <w:szCs w:val="24"/>
          <w:lang w:val="en-US"/>
        </w:rPr>
        <w:t xml:space="preserve">. </w:t>
      </w:r>
    </w:p>
    <w:p w14:paraId="175ADBEB" w14:textId="49AFDCD4" w:rsidR="003462D2" w:rsidRPr="003462D2" w:rsidRDefault="003462D2" w:rsidP="005A3E5B">
      <w:pPr>
        <w:spacing w:after="0" w:line="276" w:lineRule="auto"/>
        <w:ind w:firstLine="567"/>
        <w:contextualSpacing/>
        <w:jc w:val="both"/>
        <w:rPr>
          <w:rFonts w:ascii="Times New Roman" w:hAnsi="Times New Roman" w:cs="Times New Roman"/>
          <w:sz w:val="24"/>
          <w:szCs w:val="24"/>
          <w:lang w:val="en-US"/>
        </w:rPr>
      </w:pPr>
      <w:r w:rsidRPr="003462D2">
        <w:rPr>
          <w:rFonts w:ascii="Times New Roman" w:hAnsi="Times New Roman" w:cs="Times New Roman"/>
          <w:sz w:val="24"/>
          <w:szCs w:val="24"/>
          <w:lang w:val="en-US"/>
        </w:rPr>
        <w:t>Berdasarkan hasil wawancara dengan guru BC tentang pelaksanaan dan hambatan pelayanan perumahan dan pemberian pelayanan untuk mengembangkan minat dan bakat siswa di SMA Muhammadiyah 18 Sungal (Rabu, 13 April 2022), dijelaskan sebagai berikut</w:t>
      </w:r>
      <w:proofErr w:type="gramStart"/>
      <w:r w:rsidRPr="003462D2">
        <w:rPr>
          <w:rFonts w:ascii="Times New Roman" w:hAnsi="Times New Roman" w:cs="Times New Roman"/>
          <w:sz w:val="24"/>
          <w:szCs w:val="24"/>
          <w:lang w:val="en-US"/>
        </w:rPr>
        <w:t>:</w:t>
      </w:r>
      <w:r w:rsidR="007D6D88">
        <w:rPr>
          <w:rFonts w:ascii="Times New Roman" w:hAnsi="Times New Roman" w:cs="Times New Roman"/>
          <w:sz w:val="24"/>
          <w:szCs w:val="24"/>
          <w:lang w:val="en-US"/>
        </w:rPr>
        <w:t>.</w:t>
      </w:r>
      <w:proofErr w:type="gramEnd"/>
      <w:r w:rsidR="007D6D88">
        <w:rPr>
          <w:rFonts w:ascii="Times New Roman" w:hAnsi="Times New Roman" w:cs="Times New Roman"/>
          <w:sz w:val="24"/>
          <w:szCs w:val="24"/>
          <w:lang w:val="en-US"/>
        </w:rPr>
        <w:t xml:space="preserve"> </w:t>
      </w:r>
    </w:p>
    <w:p w14:paraId="13B395DF" w14:textId="7078ECA8" w:rsidR="003462D2" w:rsidRPr="003462D2" w:rsidRDefault="003462D2" w:rsidP="005A3E5B">
      <w:pPr>
        <w:spacing w:after="0" w:line="276" w:lineRule="auto"/>
        <w:ind w:firstLine="567"/>
        <w:contextualSpacing/>
        <w:jc w:val="both"/>
        <w:rPr>
          <w:rFonts w:ascii="Times New Roman" w:hAnsi="Times New Roman" w:cs="Times New Roman"/>
          <w:sz w:val="24"/>
          <w:szCs w:val="24"/>
          <w:lang w:val="en-US"/>
        </w:rPr>
      </w:pPr>
      <w:r w:rsidRPr="003462D2">
        <w:rPr>
          <w:rFonts w:ascii="Times New Roman" w:hAnsi="Times New Roman" w:cs="Times New Roman"/>
          <w:sz w:val="24"/>
          <w:szCs w:val="24"/>
          <w:lang w:val="en-US"/>
        </w:rPr>
        <w:t>“Faktor penyebabnya adalah guru BK sudah memiliki banyak test case untuk memenuhi minat dan bakat siswanya, sedangkan keterbatasannya adalah guru BC memiliki keterbatasan waktu dalam memulai soal</w:t>
      </w:r>
      <w:proofErr w:type="gramStart"/>
      <w:r w:rsidR="007D6D88">
        <w:rPr>
          <w:rFonts w:ascii="Times New Roman" w:hAnsi="Times New Roman" w:cs="Times New Roman"/>
          <w:sz w:val="24"/>
          <w:szCs w:val="24"/>
          <w:lang w:val="en-US"/>
        </w:rPr>
        <w:t xml:space="preserve">. </w:t>
      </w:r>
      <w:r w:rsidRPr="003462D2">
        <w:rPr>
          <w:rFonts w:ascii="Times New Roman" w:hAnsi="Times New Roman" w:cs="Times New Roman"/>
          <w:sz w:val="24"/>
          <w:szCs w:val="24"/>
          <w:lang w:val="en-US"/>
        </w:rPr>
        <w:t>”</w:t>
      </w:r>
      <w:proofErr w:type="gramEnd"/>
    </w:p>
    <w:p w14:paraId="6B895B22" w14:textId="022691CE" w:rsidR="003462D2" w:rsidRPr="003462D2" w:rsidRDefault="003462D2" w:rsidP="005A3E5B">
      <w:pPr>
        <w:spacing w:after="0" w:line="276" w:lineRule="auto"/>
        <w:ind w:firstLine="567"/>
        <w:contextualSpacing/>
        <w:jc w:val="both"/>
        <w:rPr>
          <w:rFonts w:ascii="Times New Roman" w:hAnsi="Times New Roman" w:cs="Times New Roman"/>
          <w:sz w:val="24"/>
          <w:szCs w:val="24"/>
          <w:lang w:val="en-US"/>
        </w:rPr>
      </w:pPr>
      <w:r w:rsidRPr="003462D2">
        <w:rPr>
          <w:rFonts w:ascii="Times New Roman" w:hAnsi="Times New Roman" w:cs="Times New Roman"/>
          <w:sz w:val="24"/>
          <w:szCs w:val="24"/>
          <w:lang w:val="en-US"/>
        </w:rPr>
        <w:t>Menurut wawancara dengan kepala sekolah (Rabu, 13 April 2022, 08:30), dapat diartikan bahwa ada faktor-faktor yang berkontribusi terhadap penempatan dan pemberian layanan yang diberikan guru BK kepada siswanya</w:t>
      </w:r>
      <w:r w:rsidR="007D6D88">
        <w:rPr>
          <w:rFonts w:ascii="Times New Roman" w:hAnsi="Times New Roman" w:cs="Times New Roman"/>
          <w:sz w:val="24"/>
          <w:szCs w:val="24"/>
          <w:lang w:val="en-US"/>
        </w:rPr>
        <w:t xml:space="preserve">. </w:t>
      </w:r>
      <w:proofErr w:type="gramStart"/>
      <w:r w:rsidRPr="003462D2">
        <w:rPr>
          <w:rFonts w:ascii="Times New Roman" w:hAnsi="Times New Roman" w:cs="Times New Roman"/>
          <w:sz w:val="24"/>
          <w:szCs w:val="24"/>
          <w:lang w:val="en-US"/>
        </w:rPr>
        <w:t>bidang</w:t>
      </w:r>
      <w:proofErr w:type="gramEnd"/>
      <w:r w:rsidRPr="003462D2">
        <w:rPr>
          <w:rFonts w:ascii="Times New Roman" w:hAnsi="Times New Roman" w:cs="Times New Roman"/>
          <w:sz w:val="24"/>
          <w:szCs w:val="24"/>
          <w:lang w:val="en-US"/>
        </w:rPr>
        <w:t xml:space="preserve"> minat dan bakat</w:t>
      </w:r>
      <w:r w:rsidR="007D6D88">
        <w:rPr>
          <w:rFonts w:ascii="Times New Roman" w:hAnsi="Times New Roman" w:cs="Times New Roman"/>
          <w:sz w:val="24"/>
          <w:szCs w:val="24"/>
          <w:lang w:val="en-US"/>
        </w:rPr>
        <w:t xml:space="preserve">. </w:t>
      </w:r>
      <w:r w:rsidRPr="003462D2">
        <w:rPr>
          <w:rFonts w:ascii="Times New Roman" w:hAnsi="Times New Roman" w:cs="Times New Roman"/>
          <w:sz w:val="24"/>
          <w:szCs w:val="24"/>
          <w:lang w:val="en-US"/>
        </w:rPr>
        <w:t>Guru yang telah memiliki satu atau lebih alat tes penempatan</w:t>
      </w:r>
      <w:r w:rsidR="007D6D88">
        <w:rPr>
          <w:rFonts w:ascii="Times New Roman" w:hAnsi="Times New Roman" w:cs="Times New Roman"/>
          <w:sz w:val="24"/>
          <w:szCs w:val="24"/>
          <w:lang w:val="en-US"/>
        </w:rPr>
        <w:t xml:space="preserve">. </w:t>
      </w:r>
      <w:r w:rsidRPr="003462D2">
        <w:rPr>
          <w:rFonts w:ascii="Times New Roman" w:hAnsi="Times New Roman" w:cs="Times New Roman"/>
          <w:sz w:val="24"/>
          <w:szCs w:val="24"/>
          <w:lang w:val="en-US"/>
        </w:rPr>
        <w:t>Minat dan bakat siswa, kemudian, adalah masalah terbatas waktu bagi guru BC</w:t>
      </w:r>
      <w:r w:rsidR="007D6D88">
        <w:rPr>
          <w:rFonts w:ascii="Times New Roman" w:hAnsi="Times New Roman" w:cs="Times New Roman"/>
          <w:sz w:val="24"/>
          <w:szCs w:val="24"/>
          <w:lang w:val="en-US"/>
        </w:rPr>
        <w:t xml:space="preserve">. </w:t>
      </w:r>
    </w:p>
    <w:p w14:paraId="0F7A205D" w14:textId="35B73615" w:rsidR="003462D2" w:rsidRPr="003462D2" w:rsidRDefault="003462D2" w:rsidP="005A3E5B">
      <w:pPr>
        <w:spacing w:after="0" w:line="276" w:lineRule="auto"/>
        <w:ind w:firstLine="567"/>
        <w:contextualSpacing/>
        <w:jc w:val="both"/>
        <w:rPr>
          <w:rFonts w:ascii="Times New Roman" w:hAnsi="Times New Roman" w:cs="Times New Roman"/>
          <w:sz w:val="24"/>
          <w:szCs w:val="24"/>
          <w:lang w:val="en-US"/>
        </w:rPr>
      </w:pPr>
      <w:r w:rsidRPr="003462D2">
        <w:rPr>
          <w:rFonts w:ascii="Times New Roman" w:hAnsi="Times New Roman" w:cs="Times New Roman"/>
          <w:sz w:val="24"/>
          <w:szCs w:val="24"/>
          <w:lang w:val="en-US"/>
        </w:rPr>
        <w:lastRenderedPageBreak/>
        <w:t>Berdasarkan hasil wawancara dengan perwakilan siswa SMA Muhammadiyah 18 Sungal (Rabu, 13 April 2022, 09</w:t>
      </w:r>
      <w:r w:rsidR="007D6D88">
        <w:rPr>
          <w:rFonts w:ascii="Times New Roman" w:hAnsi="Times New Roman" w:cs="Times New Roman"/>
          <w:sz w:val="24"/>
          <w:szCs w:val="24"/>
          <w:lang w:val="en-US"/>
        </w:rPr>
        <w:t xml:space="preserve">. </w:t>
      </w:r>
      <w:r w:rsidRPr="003462D2">
        <w:rPr>
          <w:rFonts w:ascii="Times New Roman" w:hAnsi="Times New Roman" w:cs="Times New Roman"/>
          <w:sz w:val="24"/>
          <w:szCs w:val="24"/>
          <w:lang w:val="en-US"/>
        </w:rPr>
        <w:t>00), disebutkan bahwa:</w:t>
      </w:r>
    </w:p>
    <w:p w14:paraId="5B3850BF" w14:textId="08E54DA4" w:rsidR="003462D2" w:rsidRPr="003462D2" w:rsidRDefault="003462D2" w:rsidP="005A3E5B">
      <w:pPr>
        <w:spacing w:after="0" w:line="276" w:lineRule="auto"/>
        <w:ind w:firstLine="567"/>
        <w:contextualSpacing/>
        <w:jc w:val="both"/>
        <w:rPr>
          <w:rFonts w:ascii="Times New Roman" w:hAnsi="Times New Roman" w:cs="Times New Roman"/>
          <w:sz w:val="24"/>
          <w:szCs w:val="24"/>
          <w:lang w:val="en-US"/>
        </w:rPr>
      </w:pPr>
      <w:r w:rsidRPr="003462D2">
        <w:rPr>
          <w:rFonts w:ascii="Times New Roman" w:hAnsi="Times New Roman" w:cs="Times New Roman"/>
          <w:sz w:val="24"/>
          <w:szCs w:val="24"/>
          <w:lang w:val="en-US"/>
        </w:rPr>
        <w:t>“Faktor yang menguntungkan adalah guru BK tidak hanya bisa mengikuti tes dan mendapatkan hasil bagi siswanya, tetapi juga dapat menyeimbangkan minat dan bakat siswa</w:t>
      </w:r>
      <w:r w:rsidR="007D6D88">
        <w:rPr>
          <w:rFonts w:ascii="Times New Roman" w:hAnsi="Times New Roman" w:cs="Times New Roman"/>
          <w:sz w:val="24"/>
          <w:szCs w:val="24"/>
          <w:lang w:val="en-US"/>
        </w:rPr>
        <w:t xml:space="preserve">. </w:t>
      </w:r>
      <w:r w:rsidRPr="003462D2">
        <w:rPr>
          <w:rFonts w:ascii="Times New Roman" w:hAnsi="Times New Roman" w:cs="Times New Roman"/>
          <w:sz w:val="24"/>
          <w:szCs w:val="24"/>
          <w:lang w:val="en-US"/>
        </w:rPr>
        <w:t xml:space="preserve">Keterbatasan waktu menjadi kendala bagi guru BK untuk melaksanakan layanan penginapan dan pengantaran </w:t>
      </w:r>
      <w:proofErr w:type="gramStart"/>
      <w:r w:rsidRPr="003462D2">
        <w:rPr>
          <w:rFonts w:ascii="Times New Roman" w:hAnsi="Times New Roman" w:cs="Times New Roman"/>
          <w:sz w:val="24"/>
          <w:szCs w:val="24"/>
          <w:lang w:val="en-US"/>
        </w:rPr>
        <w:t>ini</w:t>
      </w:r>
      <w:r w:rsidR="007D6D88">
        <w:rPr>
          <w:rFonts w:ascii="Times New Roman" w:hAnsi="Times New Roman" w:cs="Times New Roman"/>
          <w:sz w:val="24"/>
          <w:szCs w:val="24"/>
          <w:lang w:val="en-US"/>
        </w:rPr>
        <w:t>.,</w:t>
      </w:r>
      <w:proofErr w:type="gramEnd"/>
    </w:p>
    <w:p w14:paraId="1A7E9BBC" w14:textId="3F580479" w:rsidR="003462D2" w:rsidRPr="003462D2" w:rsidRDefault="003462D2" w:rsidP="005A3E5B">
      <w:pPr>
        <w:spacing w:after="0" w:line="276" w:lineRule="auto"/>
        <w:ind w:firstLine="567"/>
        <w:contextualSpacing/>
        <w:jc w:val="both"/>
        <w:rPr>
          <w:rFonts w:ascii="Times New Roman" w:hAnsi="Times New Roman" w:cs="Times New Roman"/>
          <w:sz w:val="24"/>
          <w:szCs w:val="24"/>
          <w:lang w:val="en-US"/>
        </w:rPr>
      </w:pPr>
      <w:r w:rsidRPr="003462D2">
        <w:rPr>
          <w:rFonts w:ascii="Times New Roman" w:hAnsi="Times New Roman" w:cs="Times New Roman"/>
          <w:sz w:val="24"/>
          <w:szCs w:val="24"/>
          <w:lang w:val="en-US"/>
        </w:rPr>
        <w:t>Menurut hasil wawancara wakil kepala sekolah (Rabu, 09</w:t>
      </w:r>
      <w:r w:rsidR="007D6D88">
        <w:rPr>
          <w:rFonts w:ascii="Times New Roman" w:hAnsi="Times New Roman" w:cs="Times New Roman"/>
          <w:sz w:val="24"/>
          <w:szCs w:val="24"/>
          <w:lang w:val="en-US"/>
        </w:rPr>
        <w:t xml:space="preserve">. </w:t>
      </w:r>
      <w:r w:rsidRPr="003462D2">
        <w:rPr>
          <w:rFonts w:ascii="Times New Roman" w:hAnsi="Times New Roman" w:cs="Times New Roman"/>
          <w:sz w:val="24"/>
          <w:szCs w:val="24"/>
          <w:lang w:val="en-US"/>
        </w:rPr>
        <w:t>00 Rabu, 13 April 2022), faktor-faktor yang berperan dalam memberikan pekerjaan dan pelayanan untuk meningkatkan minat dan bakat siswa dapat diartikan sebagai berikut: potensi</w:t>
      </w:r>
      <w:r w:rsidR="007D6D88">
        <w:rPr>
          <w:rFonts w:ascii="Times New Roman" w:hAnsi="Times New Roman" w:cs="Times New Roman"/>
          <w:sz w:val="24"/>
          <w:szCs w:val="24"/>
          <w:lang w:val="en-US"/>
        </w:rPr>
        <w:t xml:space="preserve">. </w:t>
      </w:r>
      <w:proofErr w:type="gramStart"/>
      <w:r w:rsidRPr="003462D2">
        <w:rPr>
          <w:rFonts w:ascii="Times New Roman" w:hAnsi="Times New Roman" w:cs="Times New Roman"/>
          <w:sz w:val="24"/>
          <w:szCs w:val="24"/>
          <w:lang w:val="en-US"/>
        </w:rPr>
        <w:t>guru</w:t>
      </w:r>
      <w:proofErr w:type="gramEnd"/>
      <w:r w:rsidRPr="003462D2">
        <w:rPr>
          <w:rFonts w:ascii="Times New Roman" w:hAnsi="Times New Roman" w:cs="Times New Roman"/>
          <w:sz w:val="24"/>
          <w:szCs w:val="24"/>
          <w:lang w:val="en-US"/>
        </w:rPr>
        <w:t xml:space="preserve"> SM</w:t>
      </w:r>
      <w:r w:rsidR="007D6D88">
        <w:rPr>
          <w:rFonts w:ascii="Times New Roman" w:hAnsi="Times New Roman" w:cs="Times New Roman"/>
          <w:sz w:val="24"/>
          <w:szCs w:val="24"/>
          <w:lang w:val="en-US"/>
        </w:rPr>
        <w:t xml:space="preserve">. </w:t>
      </w:r>
      <w:r w:rsidRPr="003462D2">
        <w:rPr>
          <w:rFonts w:ascii="Times New Roman" w:hAnsi="Times New Roman" w:cs="Times New Roman"/>
          <w:sz w:val="24"/>
          <w:szCs w:val="24"/>
          <w:lang w:val="en-US"/>
        </w:rPr>
        <w:t>Ini menawarkan siswa beberapa tes dan melihat hasil yang sesuai dengan minat dan kemampuan siswa yang mengikuti tes</w:t>
      </w:r>
      <w:r w:rsidR="007D6D88">
        <w:rPr>
          <w:rFonts w:ascii="Times New Roman" w:hAnsi="Times New Roman" w:cs="Times New Roman"/>
          <w:sz w:val="24"/>
          <w:szCs w:val="24"/>
          <w:lang w:val="en-US"/>
        </w:rPr>
        <w:t xml:space="preserve">. </w:t>
      </w:r>
      <w:r w:rsidRPr="003462D2">
        <w:rPr>
          <w:rFonts w:ascii="Times New Roman" w:hAnsi="Times New Roman" w:cs="Times New Roman"/>
          <w:sz w:val="24"/>
          <w:szCs w:val="24"/>
          <w:lang w:val="en-US"/>
        </w:rPr>
        <w:t>Hambatannya kembali ke masa ketika guru BK kurang terlibat dalam menyediakan layanan akomodasi dan pengiriman</w:t>
      </w:r>
      <w:r w:rsidR="007D6D88">
        <w:rPr>
          <w:rFonts w:ascii="Times New Roman" w:hAnsi="Times New Roman" w:cs="Times New Roman"/>
          <w:sz w:val="24"/>
          <w:szCs w:val="24"/>
          <w:lang w:val="en-US"/>
        </w:rPr>
        <w:t xml:space="preserve">. </w:t>
      </w:r>
    </w:p>
    <w:p w14:paraId="062947CD" w14:textId="19691F90" w:rsidR="003462D2" w:rsidRPr="003462D2" w:rsidRDefault="003462D2" w:rsidP="005A3E5B">
      <w:pPr>
        <w:spacing w:after="0" w:line="276" w:lineRule="auto"/>
        <w:ind w:firstLine="567"/>
        <w:contextualSpacing/>
        <w:jc w:val="both"/>
        <w:rPr>
          <w:rFonts w:ascii="Times New Roman" w:hAnsi="Times New Roman" w:cs="Times New Roman"/>
          <w:sz w:val="24"/>
          <w:szCs w:val="24"/>
          <w:lang w:val="en-US"/>
        </w:rPr>
      </w:pPr>
      <w:r w:rsidRPr="003462D2">
        <w:rPr>
          <w:rFonts w:ascii="Times New Roman" w:hAnsi="Times New Roman" w:cs="Times New Roman"/>
          <w:sz w:val="24"/>
          <w:szCs w:val="24"/>
          <w:lang w:val="en-US"/>
        </w:rPr>
        <w:t>Berdasarkan hasil wawancara dengan seorang guru SM di SMA Muhammadiyah 18 Sungal (Rabu, 13 April 2022, 11</w:t>
      </w:r>
      <w:r w:rsidR="007D6D88">
        <w:rPr>
          <w:rFonts w:ascii="Times New Roman" w:hAnsi="Times New Roman" w:cs="Times New Roman"/>
          <w:sz w:val="24"/>
          <w:szCs w:val="24"/>
          <w:lang w:val="en-US"/>
        </w:rPr>
        <w:t xml:space="preserve">. </w:t>
      </w:r>
      <w:r w:rsidRPr="003462D2">
        <w:rPr>
          <w:rFonts w:ascii="Times New Roman" w:hAnsi="Times New Roman" w:cs="Times New Roman"/>
          <w:sz w:val="24"/>
          <w:szCs w:val="24"/>
          <w:lang w:val="en-US"/>
        </w:rPr>
        <w:t>00) tentang masalah ini, disebutkan:</w:t>
      </w:r>
    </w:p>
    <w:p w14:paraId="78B44867" w14:textId="6164A1A3" w:rsidR="003462D2" w:rsidRPr="003462D2" w:rsidRDefault="003462D2" w:rsidP="005A3E5B">
      <w:pPr>
        <w:spacing w:after="0" w:line="276" w:lineRule="auto"/>
        <w:ind w:firstLine="567"/>
        <w:contextualSpacing/>
        <w:jc w:val="both"/>
        <w:rPr>
          <w:rFonts w:ascii="Times New Roman" w:hAnsi="Times New Roman" w:cs="Times New Roman"/>
          <w:sz w:val="24"/>
          <w:szCs w:val="24"/>
          <w:lang w:val="en-US"/>
        </w:rPr>
      </w:pPr>
      <w:r w:rsidRPr="003462D2">
        <w:rPr>
          <w:rFonts w:ascii="Times New Roman" w:hAnsi="Times New Roman" w:cs="Times New Roman"/>
          <w:sz w:val="24"/>
          <w:szCs w:val="24"/>
          <w:lang w:val="en-US"/>
        </w:rPr>
        <w:t>“Yang membantu layanan ini adalah kami memiliki banyak peralatan dan kami cukup tahu tentang karakteristik siswa, sehingga kami dapat menguji siswa kami dengan tes AUM dan melihat langsung hasil minat siswa</w:t>
      </w:r>
      <w:r w:rsidR="007D6D88">
        <w:rPr>
          <w:rFonts w:ascii="Times New Roman" w:hAnsi="Times New Roman" w:cs="Times New Roman"/>
          <w:sz w:val="24"/>
          <w:szCs w:val="24"/>
          <w:lang w:val="en-US"/>
        </w:rPr>
        <w:t xml:space="preserve">. </w:t>
      </w:r>
      <w:r w:rsidRPr="003462D2">
        <w:rPr>
          <w:rFonts w:ascii="Times New Roman" w:hAnsi="Times New Roman" w:cs="Times New Roman"/>
          <w:sz w:val="24"/>
          <w:szCs w:val="24"/>
          <w:lang w:val="en-US"/>
        </w:rPr>
        <w:t>Akademisi dan non-akademik</w:t>
      </w:r>
      <w:r w:rsidR="007D6D88">
        <w:rPr>
          <w:rFonts w:ascii="Times New Roman" w:hAnsi="Times New Roman" w:cs="Times New Roman"/>
          <w:sz w:val="24"/>
          <w:szCs w:val="24"/>
          <w:lang w:val="en-US"/>
        </w:rPr>
        <w:t xml:space="preserve">. </w:t>
      </w:r>
      <w:r w:rsidRPr="003462D2">
        <w:rPr>
          <w:rFonts w:ascii="Times New Roman" w:hAnsi="Times New Roman" w:cs="Times New Roman"/>
          <w:sz w:val="24"/>
          <w:szCs w:val="24"/>
          <w:lang w:val="en-US"/>
        </w:rPr>
        <w:t>Lihat</w:t>
      </w:r>
      <w:r w:rsidR="007D6D88">
        <w:rPr>
          <w:rFonts w:ascii="Times New Roman" w:hAnsi="Times New Roman" w:cs="Times New Roman"/>
          <w:sz w:val="24"/>
          <w:szCs w:val="24"/>
          <w:lang w:val="en-US"/>
        </w:rPr>
        <w:t xml:space="preserve">. </w:t>
      </w:r>
      <w:r w:rsidRPr="003462D2">
        <w:rPr>
          <w:rFonts w:ascii="Times New Roman" w:hAnsi="Times New Roman" w:cs="Times New Roman"/>
          <w:sz w:val="24"/>
          <w:szCs w:val="24"/>
          <w:lang w:val="en-US"/>
        </w:rPr>
        <w:t>Faktor pembatas selanjutnya adalah masalah waktu yang sangat terbatas dan menjadi kendala bagi saya seperti masalah banyak dokumen, ujiannya, sekolah masih terbatas dalam reproduksi alat yang harus diikuti siswa, penyediaan akomodasi dan layanan pengiriman</w:t>
      </w:r>
      <w:r w:rsidR="007D6D88">
        <w:rPr>
          <w:rFonts w:ascii="Times New Roman" w:hAnsi="Times New Roman" w:cs="Times New Roman"/>
          <w:sz w:val="24"/>
          <w:szCs w:val="24"/>
          <w:lang w:val="en-US"/>
        </w:rPr>
        <w:t xml:space="preserve">. </w:t>
      </w:r>
    </w:p>
    <w:p w14:paraId="7A3F952B" w14:textId="1E71E456" w:rsidR="00AD6785" w:rsidRDefault="003462D2" w:rsidP="005A3E5B">
      <w:pPr>
        <w:spacing w:after="0" w:line="276" w:lineRule="auto"/>
        <w:ind w:firstLine="567"/>
        <w:contextualSpacing/>
        <w:jc w:val="both"/>
        <w:rPr>
          <w:rFonts w:ascii="Times New Roman" w:hAnsi="Times New Roman" w:cs="Times New Roman"/>
          <w:sz w:val="24"/>
          <w:szCs w:val="24"/>
          <w:lang w:val="en-US"/>
        </w:rPr>
      </w:pPr>
      <w:r w:rsidRPr="003462D2">
        <w:rPr>
          <w:rFonts w:ascii="Times New Roman" w:hAnsi="Times New Roman" w:cs="Times New Roman"/>
          <w:sz w:val="24"/>
          <w:szCs w:val="24"/>
          <w:lang w:val="en-US"/>
        </w:rPr>
        <w:t>Berdasarkan hasil wawancara dengan guru BK (Rabu, 13 April 2022, 11</w:t>
      </w:r>
      <w:r w:rsidR="007D6D88">
        <w:rPr>
          <w:rFonts w:ascii="Times New Roman" w:hAnsi="Times New Roman" w:cs="Times New Roman"/>
          <w:sz w:val="24"/>
          <w:szCs w:val="24"/>
          <w:lang w:val="en-US"/>
        </w:rPr>
        <w:t xml:space="preserve">. </w:t>
      </w:r>
      <w:r w:rsidRPr="003462D2">
        <w:rPr>
          <w:rFonts w:ascii="Times New Roman" w:hAnsi="Times New Roman" w:cs="Times New Roman"/>
          <w:sz w:val="24"/>
          <w:szCs w:val="24"/>
          <w:lang w:val="en-US"/>
        </w:rPr>
        <w:t>00), dapat disimpulkan bahwa pemberian layanan asrama dan layanan yang diberikan untuk meningkatkan minat dan bakat siswa sangat membantu</w:t>
      </w:r>
      <w:r w:rsidR="007D6D88">
        <w:rPr>
          <w:rFonts w:ascii="Times New Roman" w:hAnsi="Times New Roman" w:cs="Times New Roman"/>
          <w:sz w:val="24"/>
          <w:szCs w:val="24"/>
          <w:lang w:val="en-US"/>
        </w:rPr>
        <w:t xml:space="preserve">. </w:t>
      </w:r>
      <w:r w:rsidRPr="003462D2">
        <w:rPr>
          <w:rFonts w:ascii="Times New Roman" w:hAnsi="Times New Roman" w:cs="Times New Roman"/>
          <w:sz w:val="24"/>
          <w:szCs w:val="24"/>
          <w:lang w:val="en-US"/>
        </w:rPr>
        <w:t>BC Teachers adalah alat jenis tes yang dapat diberikan kepada siswa untuk mengeksplorasi keterampilan akademik dan non-akademik</w:t>
      </w:r>
      <w:r w:rsidR="007D6D88">
        <w:rPr>
          <w:rFonts w:ascii="Times New Roman" w:hAnsi="Times New Roman" w:cs="Times New Roman"/>
          <w:sz w:val="24"/>
          <w:szCs w:val="24"/>
          <w:lang w:val="en-US"/>
        </w:rPr>
        <w:t xml:space="preserve">. </w:t>
      </w:r>
      <w:r w:rsidRPr="003462D2">
        <w:rPr>
          <w:rFonts w:ascii="Times New Roman" w:hAnsi="Times New Roman" w:cs="Times New Roman"/>
          <w:sz w:val="24"/>
          <w:szCs w:val="24"/>
          <w:lang w:val="en-US"/>
        </w:rPr>
        <w:t>Faktor penghambat yang dijelaskan oleh instruktur BC adalah: pertama, terlalu sedikit waktu yang tersedia untuk memberikan layanan kepada siswa dengan minat dan bakat, dan kemudian dikalikan dengan dokumen ujian yang dapat digunakan siswa untuk melakukan layanan</w:t>
      </w:r>
      <w:r w:rsidR="007D6D88">
        <w:rPr>
          <w:rFonts w:ascii="Times New Roman" w:hAnsi="Times New Roman" w:cs="Times New Roman"/>
          <w:sz w:val="24"/>
          <w:szCs w:val="24"/>
          <w:lang w:val="en-US"/>
        </w:rPr>
        <w:t xml:space="preserve">. </w:t>
      </w:r>
    </w:p>
    <w:p w14:paraId="1EEEB264" w14:textId="77777777" w:rsidR="00ED6D8D" w:rsidRPr="00B63B22" w:rsidRDefault="00ED6D8D" w:rsidP="005A3E5B">
      <w:pPr>
        <w:spacing w:after="0" w:line="276" w:lineRule="auto"/>
        <w:ind w:firstLine="567"/>
        <w:contextualSpacing/>
        <w:jc w:val="both"/>
        <w:rPr>
          <w:rFonts w:ascii="Times New Roman" w:hAnsi="Times New Roman" w:cs="Times New Roman"/>
          <w:sz w:val="24"/>
          <w:szCs w:val="24"/>
        </w:rPr>
      </w:pPr>
    </w:p>
    <w:p w14:paraId="69857621" w14:textId="31B31C59" w:rsidR="00AD6785" w:rsidRPr="00B63B22" w:rsidRDefault="00431531" w:rsidP="005A3E5B">
      <w:pPr>
        <w:pStyle w:val="Pythagoras932ParagrafAfterTablePicture"/>
        <w:spacing w:before="0" w:line="276" w:lineRule="auto"/>
        <w:contextualSpacing/>
        <w:rPr>
          <w:rFonts w:ascii="Times New Roman" w:hAnsi="Times New Roman"/>
          <w:sz w:val="24"/>
          <w:lang w:val="id-ID"/>
        </w:rPr>
      </w:pPr>
      <w:r w:rsidRPr="00B63B22">
        <w:rPr>
          <w:rFonts w:ascii="Times New Roman" w:hAnsi="Times New Roman"/>
          <w:b/>
          <w:sz w:val="24"/>
          <w:lang w:val="id-ID"/>
        </w:rPr>
        <w:t>Pembahasan</w:t>
      </w:r>
      <w:r w:rsidRPr="00B63B22">
        <w:rPr>
          <w:rFonts w:ascii="Times New Roman" w:hAnsi="Times New Roman"/>
          <w:sz w:val="24"/>
          <w:lang w:val="id-ID"/>
        </w:rPr>
        <w:t xml:space="preserve"> </w:t>
      </w:r>
    </w:p>
    <w:p w14:paraId="50F7AC67" w14:textId="7748CA1B" w:rsidR="003462D2" w:rsidRPr="00F85CF0" w:rsidRDefault="003462D2" w:rsidP="005A3E5B">
      <w:pPr>
        <w:pStyle w:val="ListParagraph"/>
        <w:numPr>
          <w:ilvl w:val="0"/>
          <w:numId w:val="10"/>
        </w:numPr>
        <w:spacing w:line="276" w:lineRule="auto"/>
        <w:ind w:left="426"/>
        <w:jc w:val="both"/>
      </w:pPr>
      <w:r w:rsidRPr="00F85CF0">
        <w:t>Implementasi layanan informasi untuk mempromosikan minat dan bakat siswa di SMA Muhammadiyah 18 Sungal</w:t>
      </w:r>
    </w:p>
    <w:p w14:paraId="489DBED0" w14:textId="5BFE7DE8" w:rsidR="003462D2" w:rsidRPr="003462D2" w:rsidRDefault="003462D2" w:rsidP="005A3E5B">
      <w:pPr>
        <w:spacing w:after="0" w:line="276" w:lineRule="auto"/>
        <w:ind w:firstLine="567"/>
        <w:contextualSpacing/>
        <w:jc w:val="both"/>
        <w:rPr>
          <w:rFonts w:ascii="Times New Roman" w:hAnsi="Times New Roman" w:cs="Times New Roman"/>
          <w:sz w:val="24"/>
          <w:szCs w:val="24"/>
          <w:lang w:val="en-US"/>
        </w:rPr>
      </w:pPr>
      <w:r w:rsidRPr="003462D2">
        <w:rPr>
          <w:rFonts w:ascii="Times New Roman" w:hAnsi="Times New Roman" w:cs="Times New Roman"/>
          <w:sz w:val="24"/>
          <w:szCs w:val="24"/>
          <w:lang w:val="en-US"/>
        </w:rPr>
        <w:t>Pertama, Direktur menjelaskan bahwa layanan konsultasi informasi diberikan dalam bentuk kuliah, khususnya seperti yang biasanya digunakan oleh guru BC ketika memperkenalkan layanan informasi untuk mempromosikan minat dan bakat siswa mereka</w:t>
      </w:r>
      <w:r w:rsidR="007D6D88">
        <w:rPr>
          <w:rFonts w:ascii="Times New Roman" w:hAnsi="Times New Roman" w:cs="Times New Roman"/>
          <w:sz w:val="24"/>
          <w:szCs w:val="24"/>
          <w:lang w:val="en-US"/>
        </w:rPr>
        <w:t xml:space="preserve">. </w:t>
      </w:r>
      <w:r w:rsidRPr="003462D2">
        <w:rPr>
          <w:rFonts w:ascii="Times New Roman" w:hAnsi="Times New Roman" w:cs="Times New Roman"/>
          <w:sz w:val="24"/>
          <w:szCs w:val="24"/>
          <w:lang w:val="en-US"/>
        </w:rPr>
        <w:t>Guru BC memberikan pengetahuan atau informasi tentang minat dan bakat siswa untuk dikembangkan</w:t>
      </w:r>
      <w:r w:rsidR="007D6D88">
        <w:rPr>
          <w:rFonts w:ascii="Times New Roman" w:hAnsi="Times New Roman" w:cs="Times New Roman"/>
          <w:sz w:val="24"/>
          <w:szCs w:val="24"/>
          <w:lang w:val="en-US"/>
        </w:rPr>
        <w:t xml:space="preserve">. </w:t>
      </w:r>
    </w:p>
    <w:p w14:paraId="66AE11C5" w14:textId="6E6670DC" w:rsidR="003462D2" w:rsidRPr="003462D2" w:rsidRDefault="003462D2" w:rsidP="005A3E5B">
      <w:pPr>
        <w:spacing w:after="0" w:line="276" w:lineRule="auto"/>
        <w:ind w:firstLine="567"/>
        <w:contextualSpacing/>
        <w:jc w:val="both"/>
        <w:rPr>
          <w:rFonts w:ascii="Times New Roman" w:hAnsi="Times New Roman" w:cs="Times New Roman"/>
          <w:sz w:val="24"/>
          <w:szCs w:val="24"/>
          <w:lang w:val="en-US"/>
        </w:rPr>
      </w:pPr>
      <w:r w:rsidRPr="003462D2">
        <w:rPr>
          <w:rFonts w:ascii="Times New Roman" w:hAnsi="Times New Roman" w:cs="Times New Roman"/>
          <w:sz w:val="24"/>
          <w:szCs w:val="24"/>
          <w:lang w:val="en-US"/>
        </w:rPr>
        <w:t>Kedua, Wakil Direktur mengatakan pengenalan layanan informasi masih belum cukup, terutama untuk merangsang minat dan bakat siswa karena keterbatasan waktu untuk memberikan bimbingan dan saran kepada guru dalam memberikan layanan informasi</w:t>
      </w:r>
      <w:r w:rsidR="007D6D88">
        <w:rPr>
          <w:rFonts w:ascii="Times New Roman" w:hAnsi="Times New Roman" w:cs="Times New Roman"/>
          <w:sz w:val="24"/>
          <w:szCs w:val="24"/>
          <w:lang w:val="en-US"/>
        </w:rPr>
        <w:t xml:space="preserve">. </w:t>
      </w:r>
      <w:r w:rsidRPr="003462D2">
        <w:rPr>
          <w:rFonts w:ascii="Times New Roman" w:hAnsi="Times New Roman" w:cs="Times New Roman"/>
          <w:sz w:val="24"/>
          <w:szCs w:val="24"/>
          <w:lang w:val="en-US"/>
        </w:rPr>
        <w:t>Guru SM sering menggunakan metode pengajaran klasik untuk memberikan layanan informasi di setiap kelas</w:t>
      </w:r>
      <w:r w:rsidR="007D6D88">
        <w:rPr>
          <w:rFonts w:ascii="Times New Roman" w:hAnsi="Times New Roman" w:cs="Times New Roman"/>
          <w:sz w:val="24"/>
          <w:szCs w:val="24"/>
          <w:lang w:val="en-US"/>
        </w:rPr>
        <w:t xml:space="preserve">. </w:t>
      </w:r>
    </w:p>
    <w:p w14:paraId="3EEC9519" w14:textId="4DBD7C94" w:rsidR="003462D2" w:rsidRPr="003462D2" w:rsidRDefault="003462D2" w:rsidP="005A3E5B">
      <w:pPr>
        <w:spacing w:after="0" w:line="276" w:lineRule="auto"/>
        <w:ind w:firstLine="567"/>
        <w:contextualSpacing/>
        <w:jc w:val="both"/>
        <w:rPr>
          <w:rFonts w:ascii="Times New Roman" w:hAnsi="Times New Roman" w:cs="Times New Roman"/>
          <w:sz w:val="24"/>
          <w:szCs w:val="24"/>
          <w:lang w:val="en-US"/>
        </w:rPr>
      </w:pPr>
      <w:r w:rsidRPr="003462D2">
        <w:rPr>
          <w:rFonts w:ascii="Times New Roman" w:hAnsi="Times New Roman" w:cs="Times New Roman"/>
          <w:sz w:val="24"/>
          <w:szCs w:val="24"/>
          <w:lang w:val="en-US"/>
        </w:rPr>
        <w:lastRenderedPageBreak/>
        <w:t xml:space="preserve">Ketiga, guru BC menjelaskan bahwa pelaksanaan layanan pembinaan minat dan bakat masih sangat lemah, sehingga informasi tentang </w:t>
      </w:r>
      <w:proofErr w:type="gramStart"/>
      <w:r w:rsidRPr="003462D2">
        <w:rPr>
          <w:rFonts w:ascii="Times New Roman" w:hAnsi="Times New Roman" w:cs="Times New Roman"/>
          <w:sz w:val="24"/>
          <w:szCs w:val="24"/>
          <w:lang w:val="en-US"/>
        </w:rPr>
        <w:t>cara</w:t>
      </w:r>
      <w:proofErr w:type="gramEnd"/>
      <w:r w:rsidRPr="003462D2">
        <w:rPr>
          <w:rFonts w:ascii="Times New Roman" w:hAnsi="Times New Roman" w:cs="Times New Roman"/>
          <w:sz w:val="24"/>
          <w:szCs w:val="24"/>
          <w:lang w:val="en-US"/>
        </w:rPr>
        <w:t xml:space="preserve"> menumbuhkan minat dan bakat sangat dibutuhkan agar siswa dapat mengembangkan minat dan bakatnya sendiri</w:t>
      </w:r>
      <w:r w:rsidR="007D6D88">
        <w:rPr>
          <w:rFonts w:ascii="Times New Roman" w:hAnsi="Times New Roman" w:cs="Times New Roman"/>
          <w:sz w:val="24"/>
          <w:szCs w:val="24"/>
          <w:lang w:val="en-US"/>
        </w:rPr>
        <w:t xml:space="preserve">. </w:t>
      </w:r>
    </w:p>
    <w:p w14:paraId="1520B474" w14:textId="4E101A1D" w:rsidR="003462D2" w:rsidRPr="003462D2" w:rsidRDefault="003462D2" w:rsidP="005A3E5B">
      <w:pPr>
        <w:spacing w:after="0" w:line="276" w:lineRule="auto"/>
        <w:ind w:firstLine="567"/>
        <w:contextualSpacing/>
        <w:jc w:val="both"/>
        <w:rPr>
          <w:rFonts w:ascii="Times New Roman" w:hAnsi="Times New Roman" w:cs="Times New Roman"/>
          <w:sz w:val="24"/>
          <w:szCs w:val="24"/>
          <w:lang w:val="en-US"/>
        </w:rPr>
      </w:pPr>
      <w:r w:rsidRPr="003462D2">
        <w:rPr>
          <w:rFonts w:ascii="Times New Roman" w:hAnsi="Times New Roman" w:cs="Times New Roman"/>
          <w:sz w:val="24"/>
          <w:szCs w:val="24"/>
          <w:lang w:val="en-US"/>
        </w:rPr>
        <w:t>Dari pemikiran di atas peneliti menyimpulkan bahwa pengenalan layanan informasi masih kurang efektif dalam mempromosikan minat dan bakat siswa karena guru BK tidak memiliki banyak waktu untuk memberikan materi kepada siswa secara klasikal</w:t>
      </w:r>
      <w:r w:rsidR="007D6D88">
        <w:rPr>
          <w:rFonts w:ascii="Times New Roman" w:hAnsi="Times New Roman" w:cs="Times New Roman"/>
          <w:sz w:val="24"/>
          <w:szCs w:val="24"/>
          <w:lang w:val="en-US"/>
        </w:rPr>
        <w:t xml:space="preserve">. </w:t>
      </w:r>
      <w:r w:rsidRPr="003462D2">
        <w:rPr>
          <w:rFonts w:ascii="Times New Roman" w:hAnsi="Times New Roman" w:cs="Times New Roman"/>
          <w:sz w:val="24"/>
          <w:szCs w:val="24"/>
          <w:lang w:val="en-US"/>
        </w:rPr>
        <w:t>Oleh karena itu, peneliti memberikan layanan informasi untuk mempromosikan minat dan bakat siswa, memberikan beberapa informasi yang berkaitan dengan mempromosikan minat dan bakat siswa, dan siswa sangat berpengetahuan dan menerima umpan balik yang baik</w:t>
      </w:r>
      <w:r w:rsidR="007D6D88">
        <w:rPr>
          <w:rFonts w:ascii="Times New Roman" w:hAnsi="Times New Roman" w:cs="Times New Roman"/>
          <w:sz w:val="24"/>
          <w:szCs w:val="24"/>
          <w:lang w:val="en-US"/>
        </w:rPr>
        <w:t xml:space="preserve">. </w:t>
      </w:r>
      <w:r w:rsidRPr="003462D2">
        <w:rPr>
          <w:rFonts w:ascii="Times New Roman" w:hAnsi="Times New Roman" w:cs="Times New Roman"/>
          <w:sz w:val="24"/>
          <w:szCs w:val="24"/>
          <w:lang w:val="en-US"/>
        </w:rPr>
        <w:t>Umpan balik diberikan antara peneliti dan mahasiswa dalam proses pelaksanaan layanan informasi untuk mempopulerkan minat dan bakat mahasiswa</w:t>
      </w:r>
      <w:r w:rsidR="007D6D88">
        <w:rPr>
          <w:rFonts w:ascii="Times New Roman" w:hAnsi="Times New Roman" w:cs="Times New Roman"/>
          <w:sz w:val="24"/>
          <w:szCs w:val="24"/>
          <w:lang w:val="en-US"/>
        </w:rPr>
        <w:t xml:space="preserve">. </w:t>
      </w:r>
    </w:p>
    <w:p w14:paraId="22B78DD9" w14:textId="0F96156A" w:rsidR="003462D2" w:rsidRPr="003462D2" w:rsidRDefault="003462D2" w:rsidP="005A3E5B">
      <w:pPr>
        <w:spacing w:after="0" w:line="276" w:lineRule="auto"/>
        <w:ind w:firstLine="567"/>
        <w:contextualSpacing/>
        <w:jc w:val="both"/>
        <w:rPr>
          <w:rFonts w:ascii="Times New Roman" w:hAnsi="Times New Roman" w:cs="Times New Roman"/>
          <w:sz w:val="24"/>
          <w:szCs w:val="24"/>
          <w:lang w:val="en-US"/>
        </w:rPr>
      </w:pPr>
      <w:r w:rsidRPr="003462D2">
        <w:rPr>
          <w:rFonts w:ascii="Times New Roman" w:hAnsi="Times New Roman" w:cs="Times New Roman"/>
          <w:sz w:val="24"/>
          <w:szCs w:val="24"/>
          <w:lang w:val="en-US"/>
        </w:rPr>
        <w:t>Melalui layanan informasi yang diberikan peneliti, mahasiswa dapat bersenang-senang, menggali minat dan bakatnya, serta menggunakan informasi yang diterimanya dari peneliti dalam kehidupan sehari-hari</w:t>
      </w:r>
      <w:r w:rsidR="007D6D88">
        <w:rPr>
          <w:rFonts w:ascii="Times New Roman" w:hAnsi="Times New Roman" w:cs="Times New Roman"/>
          <w:sz w:val="24"/>
          <w:szCs w:val="24"/>
          <w:lang w:val="en-US"/>
        </w:rPr>
        <w:t xml:space="preserve">. </w:t>
      </w:r>
    </w:p>
    <w:p w14:paraId="2DD25E69" w14:textId="69A2C41B" w:rsidR="003462D2" w:rsidRPr="003462D2" w:rsidRDefault="003462D2" w:rsidP="005A3E5B">
      <w:pPr>
        <w:spacing w:after="0" w:line="276" w:lineRule="auto"/>
        <w:ind w:firstLine="567"/>
        <w:contextualSpacing/>
        <w:jc w:val="both"/>
        <w:rPr>
          <w:rFonts w:ascii="Times New Roman" w:hAnsi="Times New Roman" w:cs="Times New Roman"/>
          <w:sz w:val="24"/>
          <w:szCs w:val="24"/>
          <w:lang w:val="en-US"/>
        </w:rPr>
      </w:pPr>
      <w:r w:rsidRPr="003462D2">
        <w:rPr>
          <w:rFonts w:ascii="Times New Roman" w:hAnsi="Times New Roman" w:cs="Times New Roman"/>
          <w:sz w:val="24"/>
          <w:szCs w:val="24"/>
          <w:lang w:val="en-US"/>
        </w:rPr>
        <w:t>Log memiliki d</w:t>
      </w:r>
      <w:r w:rsidR="00F85CF0">
        <w:rPr>
          <w:rFonts w:ascii="Times New Roman" w:hAnsi="Times New Roman" w:cs="Times New Roman"/>
          <w:sz w:val="24"/>
          <w:szCs w:val="24"/>
          <w:lang w:val="en-US"/>
        </w:rPr>
        <w:t>eskripsi berikut (MAHERA</w:t>
      </w:r>
      <w:proofErr w:type="gramStart"/>
      <w:r w:rsidR="00F85CF0">
        <w:rPr>
          <w:rFonts w:ascii="Times New Roman" w:hAnsi="Times New Roman" w:cs="Times New Roman"/>
          <w:sz w:val="24"/>
          <w:szCs w:val="24"/>
          <w:lang w:val="en-US"/>
        </w:rPr>
        <w:t>:2021</w:t>
      </w:r>
      <w:proofErr w:type="gramEnd"/>
      <w:r w:rsidR="00F85CF0">
        <w:rPr>
          <w:rFonts w:ascii="Times New Roman" w:hAnsi="Times New Roman" w:cs="Times New Roman"/>
          <w:sz w:val="24"/>
          <w:szCs w:val="24"/>
          <w:lang w:val="en-US"/>
        </w:rPr>
        <w:t xml:space="preserve">): </w:t>
      </w:r>
      <w:r w:rsidRPr="003462D2">
        <w:rPr>
          <w:rFonts w:ascii="Times New Roman" w:hAnsi="Times New Roman" w:cs="Times New Roman"/>
          <w:sz w:val="24"/>
          <w:szCs w:val="24"/>
          <w:lang w:val="en-US"/>
        </w:rPr>
        <w:t>Pemahaman rinci tentang pendidikan sekolah menengah berarti siswa sudah tahu bagaimana menggunakan media dan teknologi untuk mencari pekerjaan, jenis pekerjaan</w:t>
      </w:r>
      <w:r w:rsidR="007D6D88">
        <w:rPr>
          <w:rFonts w:ascii="Times New Roman" w:hAnsi="Times New Roman" w:cs="Times New Roman"/>
          <w:sz w:val="24"/>
          <w:szCs w:val="24"/>
          <w:lang w:val="en-US"/>
        </w:rPr>
        <w:t xml:space="preserve">. </w:t>
      </w:r>
      <w:r w:rsidRPr="003462D2">
        <w:rPr>
          <w:rFonts w:ascii="Times New Roman" w:hAnsi="Times New Roman" w:cs="Times New Roman"/>
          <w:sz w:val="24"/>
          <w:szCs w:val="24"/>
          <w:lang w:val="en-US"/>
        </w:rPr>
        <w:t>Dari hasil analisis angket, ditemukan bahwa para siswa mengasimilasi informasi sebelum memulai studi mereka, yang dapat dilihat dari ditemukannya berbagai informasi yang dibutuhkan untuk persiapan para siswa memasuki perguruan tinggi</w:t>
      </w:r>
      <w:r w:rsidR="007D6D88">
        <w:rPr>
          <w:rFonts w:ascii="Times New Roman" w:hAnsi="Times New Roman" w:cs="Times New Roman"/>
          <w:sz w:val="24"/>
          <w:szCs w:val="24"/>
          <w:lang w:val="en-US"/>
        </w:rPr>
        <w:t xml:space="preserve">. </w:t>
      </w:r>
      <w:r w:rsidRPr="003462D2">
        <w:rPr>
          <w:rFonts w:ascii="Times New Roman" w:hAnsi="Times New Roman" w:cs="Times New Roman"/>
          <w:sz w:val="24"/>
          <w:szCs w:val="24"/>
          <w:lang w:val="en-US"/>
        </w:rPr>
        <w:t>Universitas</w:t>
      </w:r>
      <w:r w:rsidR="007D6D88">
        <w:rPr>
          <w:rFonts w:ascii="Times New Roman" w:hAnsi="Times New Roman" w:cs="Times New Roman"/>
          <w:sz w:val="24"/>
          <w:szCs w:val="24"/>
          <w:lang w:val="en-US"/>
        </w:rPr>
        <w:t xml:space="preserve">. </w:t>
      </w:r>
      <w:proofErr w:type="gramStart"/>
      <w:r w:rsidRPr="003462D2">
        <w:rPr>
          <w:rFonts w:ascii="Times New Roman" w:hAnsi="Times New Roman" w:cs="Times New Roman"/>
          <w:sz w:val="24"/>
          <w:szCs w:val="24"/>
          <w:lang w:val="en-US"/>
        </w:rPr>
        <w:t>nomor</w:t>
      </w:r>
      <w:proofErr w:type="gramEnd"/>
      <w:r w:rsidR="007D6D88">
        <w:rPr>
          <w:rFonts w:ascii="Times New Roman" w:hAnsi="Times New Roman" w:cs="Times New Roman"/>
          <w:sz w:val="24"/>
          <w:szCs w:val="24"/>
          <w:lang w:val="en-US"/>
        </w:rPr>
        <w:t xml:space="preserve">. </w:t>
      </w:r>
      <w:r w:rsidRPr="003462D2">
        <w:rPr>
          <w:rFonts w:ascii="Times New Roman" w:hAnsi="Times New Roman" w:cs="Times New Roman"/>
          <w:sz w:val="24"/>
          <w:szCs w:val="24"/>
          <w:lang w:val="en-US"/>
        </w:rPr>
        <w:t>Kemudian, mahasiswa juga mengetahui latar belakang akademik yang ingin mereka masuki fakultas atau universitas</w:t>
      </w:r>
      <w:r w:rsidR="007D6D88">
        <w:rPr>
          <w:rFonts w:ascii="Times New Roman" w:hAnsi="Times New Roman" w:cs="Times New Roman"/>
          <w:sz w:val="24"/>
          <w:szCs w:val="24"/>
          <w:lang w:val="en-US"/>
        </w:rPr>
        <w:t xml:space="preserve">. </w:t>
      </w:r>
    </w:p>
    <w:p w14:paraId="7A7CA281" w14:textId="2D2A0702" w:rsidR="003462D2" w:rsidRPr="00F85CF0" w:rsidRDefault="003462D2" w:rsidP="005A3E5B">
      <w:pPr>
        <w:pStyle w:val="ListParagraph"/>
        <w:numPr>
          <w:ilvl w:val="0"/>
          <w:numId w:val="10"/>
        </w:numPr>
        <w:spacing w:line="276" w:lineRule="auto"/>
        <w:ind w:left="426"/>
        <w:jc w:val="both"/>
      </w:pPr>
      <w:r w:rsidRPr="00F85CF0">
        <w:t>Penyelenggaraan pelayanan akomodasi dan pengiriman untuk memajukan minat dan bakat siswa di SMA Muhammadiyah 18 Sungal</w:t>
      </w:r>
      <w:r w:rsidR="007D6D88">
        <w:t xml:space="preserve">. </w:t>
      </w:r>
    </w:p>
    <w:p w14:paraId="1A733031" w14:textId="4AF77945" w:rsidR="003462D2" w:rsidRPr="003462D2" w:rsidRDefault="003462D2" w:rsidP="005A3E5B">
      <w:pPr>
        <w:spacing w:after="0" w:line="276" w:lineRule="auto"/>
        <w:ind w:firstLine="567"/>
        <w:contextualSpacing/>
        <w:jc w:val="both"/>
        <w:rPr>
          <w:rFonts w:ascii="Times New Roman" w:hAnsi="Times New Roman" w:cs="Times New Roman"/>
          <w:sz w:val="24"/>
          <w:szCs w:val="24"/>
          <w:lang w:val="en-US"/>
        </w:rPr>
      </w:pPr>
      <w:r w:rsidRPr="003462D2">
        <w:rPr>
          <w:rFonts w:ascii="Times New Roman" w:hAnsi="Times New Roman" w:cs="Times New Roman"/>
          <w:sz w:val="24"/>
          <w:szCs w:val="24"/>
          <w:lang w:val="en-US"/>
        </w:rPr>
        <w:t>Pertama, jasa akomodasi dan pengantaran biasanya dilakukan oleh guru BK</w:t>
      </w:r>
      <w:r w:rsidR="007D6D88">
        <w:rPr>
          <w:rFonts w:ascii="Times New Roman" w:hAnsi="Times New Roman" w:cs="Times New Roman"/>
          <w:sz w:val="24"/>
          <w:szCs w:val="24"/>
          <w:lang w:val="en-US"/>
        </w:rPr>
        <w:t xml:space="preserve">. </w:t>
      </w:r>
      <w:r w:rsidRPr="003462D2">
        <w:rPr>
          <w:rFonts w:ascii="Times New Roman" w:hAnsi="Times New Roman" w:cs="Times New Roman"/>
          <w:sz w:val="24"/>
          <w:szCs w:val="24"/>
          <w:lang w:val="en-US"/>
        </w:rPr>
        <w:t>Karena tidak ada waktu khusus untuk layanan konseling tambahan, maka penyelenggaraan layanan perumahan dan persalinan hanya digunakan untuk menunjukkan minat dan bakat siswa dengan menggunakan materi tertentu, dan pengujian dilakukan melalui pemberian:</w:t>
      </w:r>
      <w:r w:rsidR="007D6D88">
        <w:rPr>
          <w:rFonts w:ascii="Times New Roman" w:hAnsi="Times New Roman" w:cs="Times New Roman"/>
          <w:sz w:val="24"/>
          <w:szCs w:val="24"/>
          <w:lang w:val="en-US"/>
        </w:rPr>
        <w:t xml:space="preserve">. </w:t>
      </w:r>
    </w:p>
    <w:p w14:paraId="500C8F0F" w14:textId="3914A156" w:rsidR="003462D2" w:rsidRPr="003462D2" w:rsidRDefault="003462D2" w:rsidP="005A3E5B">
      <w:pPr>
        <w:spacing w:after="0" w:line="276" w:lineRule="auto"/>
        <w:ind w:firstLine="567"/>
        <w:contextualSpacing/>
        <w:jc w:val="both"/>
        <w:rPr>
          <w:rFonts w:ascii="Times New Roman" w:hAnsi="Times New Roman" w:cs="Times New Roman"/>
          <w:sz w:val="24"/>
          <w:szCs w:val="24"/>
          <w:lang w:val="en-US"/>
        </w:rPr>
      </w:pPr>
      <w:r w:rsidRPr="003462D2">
        <w:rPr>
          <w:rFonts w:ascii="Times New Roman" w:hAnsi="Times New Roman" w:cs="Times New Roman"/>
          <w:sz w:val="24"/>
          <w:szCs w:val="24"/>
          <w:lang w:val="en-US"/>
        </w:rPr>
        <w:t>Penjelasan kepala sekolah juga penjelasan wakil kepala sekolah, guru BK jarang melakukannya, tetapi guru BC melakukannya</w:t>
      </w:r>
      <w:r w:rsidR="007D6D88">
        <w:rPr>
          <w:rFonts w:ascii="Times New Roman" w:hAnsi="Times New Roman" w:cs="Times New Roman"/>
          <w:sz w:val="24"/>
          <w:szCs w:val="24"/>
          <w:lang w:val="en-US"/>
        </w:rPr>
        <w:t xml:space="preserve">. </w:t>
      </w:r>
      <w:r w:rsidRPr="003462D2">
        <w:rPr>
          <w:rFonts w:ascii="Times New Roman" w:hAnsi="Times New Roman" w:cs="Times New Roman"/>
          <w:sz w:val="24"/>
          <w:szCs w:val="24"/>
          <w:lang w:val="en-US"/>
        </w:rPr>
        <w:t>Layanan multi-ujian yang diberikan kepada siswa dan hasil yang diperoleh guru BC menunjukkan betapa tertariknya siswa terhadap masalah akademik dan non-akademik, yang secara langsung tercermin dari hasil yang mereka hasilkan</w:t>
      </w:r>
      <w:r w:rsidR="007D6D88">
        <w:rPr>
          <w:rFonts w:ascii="Times New Roman" w:hAnsi="Times New Roman" w:cs="Times New Roman"/>
          <w:sz w:val="24"/>
          <w:szCs w:val="24"/>
          <w:lang w:val="en-US"/>
        </w:rPr>
        <w:t xml:space="preserve">. </w:t>
      </w:r>
    </w:p>
    <w:p w14:paraId="0CD90254" w14:textId="79755EE2" w:rsidR="003462D2" w:rsidRPr="003462D2" w:rsidRDefault="003462D2" w:rsidP="005A3E5B">
      <w:pPr>
        <w:spacing w:after="0" w:line="276" w:lineRule="auto"/>
        <w:ind w:firstLine="567"/>
        <w:contextualSpacing/>
        <w:jc w:val="both"/>
        <w:rPr>
          <w:rFonts w:ascii="Times New Roman" w:hAnsi="Times New Roman" w:cs="Times New Roman"/>
          <w:sz w:val="24"/>
          <w:szCs w:val="24"/>
          <w:lang w:val="en-US"/>
        </w:rPr>
      </w:pPr>
      <w:r w:rsidRPr="003462D2">
        <w:rPr>
          <w:rFonts w:ascii="Times New Roman" w:hAnsi="Times New Roman" w:cs="Times New Roman"/>
          <w:sz w:val="24"/>
          <w:szCs w:val="24"/>
          <w:lang w:val="en-US"/>
        </w:rPr>
        <w:t>Dari pembahasan di atas, peneliti menyimpulkan bahwa pengenalan layanan akomodasi dan pengiriman belum efektif dalam merangsang minat dan bakat siswa karena guru BC tidak memiliki banyak waktu untuk memberikan siswa materi klasik</w:t>
      </w:r>
      <w:r w:rsidR="007D6D88">
        <w:rPr>
          <w:rFonts w:ascii="Times New Roman" w:hAnsi="Times New Roman" w:cs="Times New Roman"/>
          <w:sz w:val="24"/>
          <w:szCs w:val="24"/>
          <w:lang w:val="en-US"/>
        </w:rPr>
        <w:t xml:space="preserve">. </w:t>
      </w:r>
      <w:r w:rsidRPr="003462D2">
        <w:rPr>
          <w:rFonts w:ascii="Times New Roman" w:hAnsi="Times New Roman" w:cs="Times New Roman"/>
          <w:sz w:val="24"/>
          <w:szCs w:val="24"/>
          <w:lang w:val="en-US"/>
        </w:rPr>
        <w:t>Oleh karena itu, peneliti menyediakan layanan akomodasi dan penyampaian untuk mempromosikan minat dan bakat siswa, memberikan beberapa materi yang terkait dengan minat dan penempatan bakat siswa, dan kemudian membantu siswa untuk mempelajari minat dan bakat mereka</w:t>
      </w:r>
      <w:r w:rsidR="007D6D88">
        <w:rPr>
          <w:rFonts w:ascii="Times New Roman" w:hAnsi="Times New Roman" w:cs="Times New Roman"/>
          <w:sz w:val="24"/>
          <w:szCs w:val="24"/>
          <w:lang w:val="en-US"/>
        </w:rPr>
        <w:t xml:space="preserve">. </w:t>
      </w:r>
      <w:r w:rsidRPr="003462D2">
        <w:rPr>
          <w:rFonts w:ascii="Times New Roman" w:hAnsi="Times New Roman" w:cs="Times New Roman"/>
          <w:sz w:val="24"/>
          <w:szCs w:val="24"/>
          <w:lang w:val="en-US"/>
        </w:rPr>
        <w:t xml:space="preserve">Di mana untuk mengembangkan </w:t>
      </w:r>
      <w:proofErr w:type="gramStart"/>
      <w:r w:rsidRPr="003462D2">
        <w:rPr>
          <w:rFonts w:ascii="Times New Roman" w:hAnsi="Times New Roman" w:cs="Times New Roman"/>
          <w:sz w:val="24"/>
          <w:szCs w:val="24"/>
          <w:lang w:val="en-US"/>
        </w:rPr>
        <w:t>akan</w:t>
      </w:r>
      <w:proofErr w:type="gramEnd"/>
      <w:r w:rsidRPr="003462D2">
        <w:rPr>
          <w:rFonts w:ascii="Times New Roman" w:hAnsi="Times New Roman" w:cs="Times New Roman"/>
          <w:sz w:val="24"/>
          <w:szCs w:val="24"/>
          <w:lang w:val="en-US"/>
        </w:rPr>
        <w:t xml:space="preserve"> lebih dikenal</w:t>
      </w:r>
      <w:r w:rsidR="007D6D88">
        <w:rPr>
          <w:rFonts w:ascii="Times New Roman" w:hAnsi="Times New Roman" w:cs="Times New Roman"/>
          <w:sz w:val="24"/>
          <w:szCs w:val="24"/>
          <w:lang w:val="en-US"/>
        </w:rPr>
        <w:t xml:space="preserve">. </w:t>
      </w:r>
      <w:r w:rsidRPr="003462D2">
        <w:rPr>
          <w:rFonts w:ascii="Times New Roman" w:hAnsi="Times New Roman" w:cs="Times New Roman"/>
          <w:sz w:val="24"/>
          <w:szCs w:val="24"/>
          <w:lang w:val="en-US"/>
        </w:rPr>
        <w:t>RELEVANSI: Setelah belajar, siswa belajar lebih banyak tentang penempatan dan distribusi minat dan bakat,</w:t>
      </w:r>
    </w:p>
    <w:p w14:paraId="7C3AF5C0" w14:textId="77777777" w:rsidR="003462D2" w:rsidRPr="003462D2" w:rsidRDefault="003462D2" w:rsidP="005A3E5B">
      <w:pPr>
        <w:spacing w:after="0" w:line="276" w:lineRule="auto"/>
        <w:ind w:firstLine="567"/>
        <w:contextualSpacing/>
        <w:jc w:val="both"/>
        <w:rPr>
          <w:rFonts w:ascii="Times New Roman" w:hAnsi="Times New Roman" w:cs="Times New Roman"/>
          <w:sz w:val="24"/>
          <w:szCs w:val="24"/>
          <w:lang w:val="en-US"/>
        </w:rPr>
      </w:pPr>
      <w:r w:rsidRPr="003462D2">
        <w:rPr>
          <w:rFonts w:ascii="Times New Roman" w:hAnsi="Times New Roman" w:cs="Times New Roman"/>
          <w:sz w:val="24"/>
          <w:szCs w:val="24"/>
          <w:lang w:val="en-US"/>
        </w:rPr>
        <w:t>Majalah ini memiliki interpretasi sebagai berikut (Catatan: 2017):</w:t>
      </w:r>
    </w:p>
    <w:p w14:paraId="7CF2D184" w14:textId="37569AD3" w:rsidR="003462D2" w:rsidRPr="003462D2" w:rsidRDefault="003462D2" w:rsidP="005A3E5B">
      <w:pPr>
        <w:spacing w:after="0" w:line="276" w:lineRule="auto"/>
        <w:ind w:firstLine="567"/>
        <w:contextualSpacing/>
        <w:jc w:val="both"/>
        <w:rPr>
          <w:rFonts w:ascii="Times New Roman" w:hAnsi="Times New Roman" w:cs="Times New Roman"/>
          <w:sz w:val="24"/>
          <w:szCs w:val="24"/>
          <w:lang w:val="en-US"/>
        </w:rPr>
      </w:pPr>
      <w:proofErr w:type="gramStart"/>
      <w:r w:rsidRPr="003462D2">
        <w:rPr>
          <w:rFonts w:ascii="Times New Roman" w:hAnsi="Times New Roman" w:cs="Times New Roman"/>
          <w:sz w:val="24"/>
          <w:szCs w:val="24"/>
          <w:lang w:val="en-US"/>
        </w:rPr>
        <w:t>,Layanan</w:t>
      </w:r>
      <w:proofErr w:type="gramEnd"/>
      <w:r w:rsidRPr="003462D2">
        <w:rPr>
          <w:rFonts w:ascii="Times New Roman" w:hAnsi="Times New Roman" w:cs="Times New Roman"/>
          <w:sz w:val="24"/>
          <w:szCs w:val="24"/>
          <w:lang w:val="en-US"/>
        </w:rPr>
        <w:t xml:space="preserve"> Penempatan dan Penempatan adalah layanan konseling dan pendampingan yang membantu siswa mencapai penempatan dan penempatan yang tepat berdasarkan </w:t>
      </w:r>
      <w:r w:rsidRPr="003462D2">
        <w:rPr>
          <w:rFonts w:ascii="Times New Roman" w:hAnsi="Times New Roman" w:cs="Times New Roman"/>
          <w:sz w:val="24"/>
          <w:szCs w:val="24"/>
          <w:lang w:val="en-US"/>
        </w:rPr>
        <w:lastRenderedPageBreak/>
        <w:t>kemampuan, bakat dan minat mereka, serta keadaan individu mereka, dan memberikan orang kesempatan terbaik untuk berkembang</w:t>
      </w:r>
      <w:r w:rsidR="007D6D88">
        <w:rPr>
          <w:rFonts w:ascii="Times New Roman" w:hAnsi="Times New Roman" w:cs="Times New Roman"/>
          <w:sz w:val="24"/>
          <w:szCs w:val="24"/>
          <w:lang w:val="en-US"/>
        </w:rPr>
        <w:t xml:space="preserve">. </w:t>
      </w:r>
    </w:p>
    <w:p w14:paraId="0A5C9E15" w14:textId="506381AA" w:rsidR="003462D2" w:rsidRPr="00F85CF0" w:rsidRDefault="003462D2" w:rsidP="005A3E5B">
      <w:pPr>
        <w:pStyle w:val="ListParagraph"/>
        <w:numPr>
          <w:ilvl w:val="0"/>
          <w:numId w:val="10"/>
        </w:numPr>
        <w:spacing w:line="276" w:lineRule="auto"/>
        <w:ind w:left="426"/>
        <w:jc w:val="both"/>
      </w:pPr>
      <w:r w:rsidRPr="00F85CF0">
        <w:t>Pelayanan informasi dan pelayanan akomodasi serta penyampaian faktor, fasilitator dan hambatan untuk memajukan minat dan bakat siswa di SMA Muhammadiyah 18 Sungal</w:t>
      </w:r>
    </w:p>
    <w:p w14:paraId="1E29391D" w14:textId="15B7A61D" w:rsidR="003462D2" w:rsidRPr="003462D2" w:rsidRDefault="003462D2" w:rsidP="005A3E5B">
      <w:pPr>
        <w:spacing w:after="0" w:line="276" w:lineRule="auto"/>
        <w:ind w:firstLine="567"/>
        <w:contextualSpacing/>
        <w:jc w:val="both"/>
        <w:rPr>
          <w:rFonts w:ascii="Times New Roman" w:hAnsi="Times New Roman" w:cs="Times New Roman"/>
          <w:sz w:val="24"/>
          <w:szCs w:val="24"/>
          <w:lang w:val="en-US"/>
        </w:rPr>
      </w:pPr>
      <w:r w:rsidRPr="003462D2">
        <w:rPr>
          <w:rFonts w:ascii="Times New Roman" w:hAnsi="Times New Roman" w:cs="Times New Roman"/>
          <w:sz w:val="24"/>
          <w:szCs w:val="24"/>
          <w:lang w:val="en-US"/>
        </w:rPr>
        <w:t>Pertama, penjelasan dari kepala sekolah dan wakil kepala sekolah memungkinkan untuk menyimpulkan bahwa faktor pendukung di mana konselor memberikan layanan informasi kepada siswa, terutama yang berkaitan dengan minat dan bakat, sangat membantu dan teknis</w:t>
      </w:r>
      <w:r w:rsidR="007D6D88">
        <w:rPr>
          <w:rFonts w:ascii="Times New Roman" w:hAnsi="Times New Roman" w:cs="Times New Roman"/>
          <w:sz w:val="24"/>
          <w:szCs w:val="24"/>
          <w:lang w:val="en-US"/>
        </w:rPr>
        <w:t xml:space="preserve">. </w:t>
      </w:r>
      <w:r w:rsidRPr="003462D2">
        <w:rPr>
          <w:rFonts w:ascii="Times New Roman" w:hAnsi="Times New Roman" w:cs="Times New Roman"/>
          <w:sz w:val="24"/>
          <w:szCs w:val="24"/>
          <w:lang w:val="en-US"/>
        </w:rPr>
        <w:t xml:space="preserve">Kepala sekolah, menyebut alat yang digunakan sekolah sebagai alat </w:t>
      </w:r>
      <w:proofErr w:type="gramStart"/>
      <w:r w:rsidRPr="003462D2">
        <w:rPr>
          <w:rFonts w:ascii="Times New Roman" w:hAnsi="Times New Roman" w:cs="Times New Roman"/>
          <w:sz w:val="24"/>
          <w:szCs w:val="24"/>
          <w:lang w:val="en-US"/>
        </w:rPr>
        <w:t>bantu</w:t>
      </w:r>
      <w:proofErr w:type="gramEnd"/>
      <w:r w:rsidRPr="003462D2">
        <w:rPr>
          <w:rFonts w:ascii="Times New Roman" w:hAnsi="Times New Roman" w:cs="Times New Roman"/>
          <w:sz w:val="24"/>
          <w:szCs w:val="24"/>
          <w:lang w:val="en-US"/>
        </w:rPr>
        <w:t xml:space="preserve"> seperti monitor dan fokus, mengatakan bahwa pencegahan lebih penting daripada masalah waktu yang disediakan oleh layanan informasi dan layanan penempatan dan pengiriman yang sangat membantu dalam pendidikan</w:t>
      </w:r>
      <w:r w:rsidR="007D6D88">
        <w:rPr>
          <w:rFonts w:ascii="Times New Roman" w:hAnsi="Times New Roman" w:cs="Times New Roman"/>
          <w:sz w:val="24"/>
          <w:szCs w:val="24"/>
          <w:lang w:val="en-US"/>
        </w:rPr>
        <w:t xml:space="preserve">. </w:t>
      </w:r>
      <w:proofErr w:type="gramStart"/>
      <w:r w:rsidRPr="003462D2">
        <w:rPr>
          <w:rFonts w:ascii="Times New Roman" w:hAnsi="Times New Roman" w:cs="Times New Roman"/>
          <w:sz w:val="24"/>
          <w:szCs w:val="24"/>
          <w:lang w:val="en-US"/>
        </w:rPr>
        <w:t>minat</w:t>
      </w:r>
      <w:proofErr w:type="gramEnd"/>
      <w:r w:rsidRPr="003462D2">
        <w:rPr>
          <w:rFonts w:ascii="Times New Roman" w:hAnsi="Times New Roman" w:cs="Times New Roman"/>
          <w:sz w:val="24"/>
          <w:szCs w:val="24"/>
          <w:lang w:val="en-US"/>
        </w:rPr>
        <w:t xml:space="preserve"> dan bakat siswa</w:t>
      </w:r>
      <w:r w:rsidR="007D6D88">
        <w:rPr>
          <w:rFonts w:ascii="Times New Roman" w:hAnsi="Times New Roman" w:cs="Times New Roman"/>
          <w:sz w:val="24"/>
          <w:szCs w:val="24"/>
          <w:lang w:val="en-US"/>
        </w:rPr>
        <w:t xml:space="preserve">. </w:t>
      </w:r>
    </w:p>
    <w:p w14:paraId="2E80CAD4" w14:textId="76C87F9C" w:rsidR="003462D2" w:rsidRPr="003462D2" w:rsidRDefault="003462D2" w:rsidP="005A3E5B">
      <w:pPr>
        <w:spacing w:after="0" w:line="276" w:lineRule="auto"/>
        <w:ind w:firstLine="567"/>
        <w:contextualSpacing/>
        <w:jc w:val="both"/>
        <w:rPr>
          <w:rFonts w:ascii="Times New Roman" w:hAnsi="Times New Roman" w:cs="Times New Roman"/>
          <w:sz w:val="24"/>
          <w:szCs w:val="24"/>
          <w:lang w:val="en-US"/>
        </w:rPr>
      </w:pPr>
      <w:r w:rsidRPr="003462D2">
        <w:rPr>
          <w:rFonts w:ascii="Times New Roman" w:hAnsi="Times New Roman" w:cs="Times New Roman"/>
          <w:sz w:val="24"/>
          <w:szCs w:val="24"/>
          <w:lang w:val="en-US"/>
        </w:rPr>
        <w:t>Kedua, faktor yang berkontribusi terhadap akomodasi dan layanan pengiriman yang disediakan untuk meningkatkan minat dan bakat siswa adalah guru BK dapat menyediakan alat jenis tes untuk menilai kemampuan siswa dan non-akademik</w:t>
      </w:r>
      <w:r w:rsidR="007D6D88">
        <w:rPr>
          <w:rFonts w:ascii="Times New Roman" w:hAnsi="Times New Roman" w:cs="Times New Roman"/>
          <w:sz w:val="24"/>
          <w:szCs w:val="24"/>
          <w:lang w:val="en-US"/>
        </w:rPr>
        <w:t xml:space="preserve">. </w:t>
      </w:r>
      <w:r w:rsidRPr="003462D2">
        <w:rPr>
          <w:rFonts w:ascii="Times New Roman" w:hAnsi="Times New Roman" w:cs="Times New Roman"/>
          <w:sz w:val="24"/>
          <w:szCs w:val="24"/>
          <w:lang w:val="en-US"/>
        </w:rPr>
        <w:t xml:space="preserve">Hambatan yang dijelaskan oleh guru BC adalah pertama masalah memiliki terlalu sedikit waktu yang tersedia untuk memberikan layanan yang menarik dan efisien kepada siswa, dan kemudian menjamurnya dokumen tes yang </w:t>
      </w:r>
      <w:proofErr w:type="gramStart"/>
      <w:r w:rsidRPr="003462D2">
        <w:rPr>
          <w:rFonts w:ascii="Times New Roman" w:hAnsi="Times New Roman" w:cs="Times New Roman"/>
          <w:sz w:val="24"/>
          <w:szCs w:val="24"/>
          <w:lang w:val="en-US"/>
        </w:rPr>
        <w:t>akan</w:t>
      </w:r>
      <w:proofErr w:type="gramEnd"/>
      <w:r w:rsidRPr="003462D2">
        <w:rPr>
          <w:rFonts w:ascii="Times New Roman" w:hAnsi="Times New Roman" w:cs="Times New Roman"/>
          <w:sz w:val="24"/>
          <w:szCs w:val="24"/>
          <w:lang w:val="en-US"/>
        </w:rPr>
        <w:t xml:space="preserve"> digunakan siswa untuk memberikan layanan</w:t>
      </w:r>
      <w:r w:rsidR="007D6D88">
        <w:rPr>
          <w:rFonts w:ascii="Times New Roman" w:hAnsi="Times New Roman" w:cs="Times New Roman"/>
          <w:sz w:val="24"/>
          <w:szCs w:val="24"/>
          <w:lang w:val="en-US"/>
        </w:rPr>
        <w:t xml:space="preserve">. </w:t>
      </w:r>
    </w:p>
    <w:p w14:paraId="1DF1F0D3" w14:textId="77777777" w:rsidR="003462D2" w:rsidRPr="003462D2" w:rsidRDefault="003462D2" w:rsidP="005A3E5B">
      <w:pPr>
        <w:spacing w:after="0" w:line="276" w:lineRule="auto"/>
        <w:ind w:firstLine="567"/>
        <w:contextualSpacing/>
        <w:jc w:val="both"/>
        <w:rPr>
          <w:rFonts w:ascii="Times New Roman" w:hAnsi="Times New Roman" w:cs="Times New Roman"/>
          <w:sz w:val="24"/>
          <w:szCs w:val="24"/>
          <w:lang w:val="en-US"/>
        </w:rPr>
      </w:pPr>
      <w:r w:rsidRPr="003462D2">
        <w:rPr>
          <w:rFonts w:ascii="Times New Roman" w:hAnsi="Times New Roman" w:cs="Times New Roman"/>
          <w:sz w:val="24"/>
          <w:szCs w:val="24"/>
          <w:lang w:val="en-US"/>
        </w:rPr>
        <w:t>Log tersebut memiliki deskripsi sebagai berikut (Zehari: 2018):</w:t>
      </w:r>
    </w:p>
    <w:p w14:paraId="65B07EE7" w14:textId="16AA8848" w:rsidR="003462D2" w:rsidRPr="003462D2" w:rsidRDefault="003462D2" w:rsidP="005A3E5B">
      <w:pPr>
        <w:spacing w:after="0" w:line="276" w:lineRule="auto"/>
        <w:ind w:firstLine="567"/>
        <w:contextualSpacing/>
        <w:jc w:val="both"/>
        <w:rPr>
          <w:rFonts w:ascii="Times New Roman" w:hAnsi="Times New Roman" w:cs="Times New Roman"/>
          <w:sz w:val="24"/>
          <w:szCs w:val="24"/>
          <w:lang w:val="en-US"/>
        </w:rPr>
      </w:pPr>
      <w:r w:rsidRPr="003462D2">
        <w:rPr>
          <w:rFonts w:ascii="Times New Roman" w:hAnsi="Times New Roman" w:cs="Times New Roman"/>
          <w:sz w:val="24"/>
          <w:szCs w:val="24"/>
          <w:lang w:val="en-US"/>
        </w:rPr>
        <w:t>"Faktor pendukung di sekolah adalah guru dan staf bekerja sama menuju tujuan yang jelas</w:t>
      </w:r>
      <w:proofErr w:type="gramStart"/>
      <w:r w:rsidR="007D6D88">
        <w:rPr>
          <w:rFonts w:ascii="Times New Roman" w:hAnsi="Times New Roman" w:cs="Times New Roman"/>
          <w:sz w:val="24"/>
          <w:szCs w:val="24"/>
          <w:lang w:val="en-US"/>
        </w:rPr>
        <w:t xml:space="preserve">. </w:t>
      </w:r>
      <w:r w:rsidRPr="003462D2">
        <w:rPr>
          <w:rFonts w:ascii="Times New Roman" w:hAnsi="Times New Roman" w:cs="Times New Roman"/>
          <w:sz w:val="24"/>
          <w:szCs w:val="24"/>
          <w:lang w:val="en-US"/>
        </w:rPr>
        <w:t>"</w:t>
      </w:r>
      <w:proofErr w:type="gramEnd"/>
    </w:p>
    <w:p w14:paraId="3F016339" w14:textId="1899B443" w:rsidR="003462D2" w:rsidRPr="003462D2" w:rsidRDefault="003462D2" w:rsidP="005A3E5B">
      <w:pPr>
        <w:spacing w:after="0" w:line="276" w:lineRule="auto"/>
        <w:ind w:firstLine="567"/>
        <w:contextualSpacing/>
        <w:jc w:val="both"/>
        <w:rPr>
          <w:rFonts w:ascii="Times New Roman" w:hAnsi="Times New Roman" w:cs="Times New Roman"/>
          <w:sz w:val="24"/>
          <w:szCs w:val="24"/>
          <w:lang w:val="en-US"/>
        </w:rPr>
      </w:pPr>
      <w:r w:rsidRPr="003462D2">
        <w:rPr>
          <w:rFonts w:ascii="Times New Roman" w:hAnsi="Times New Roman" w:cs="Times New Roman"/>
          <w:sz w:val="24"/>
          <w:szCs w:val="24"/>
          <w:lang w:val="en-US"/>
        </w:rPr>
        <w:t>“Faktor-faktor yang menghambat pengelolaan siswa antara lain: rendahnya infrastruktur untuk mendukung pembelajaran siswa, dan alat bantu pendidikan untuk mendidik siswa di setiap mata pelajaran</w:t>
      </w:r>
      <w:proofErr w:type="gramStart"/>
      <w:r w:rsidR="007D6D88">
        <w:rPr>
          <w:rFonts w:ascii="Times New Roman" w:hAnsi="Times New Roman" w:cs="Times New Roman"/>
          <w:sz w:val="24"/>
          <w:szCs w:val="24"/>
          <w:lang w:val="en-US"/>
        </w:rPr>
        <w:t xml:space="preserve">. </w:t>
      </w:r>
      <w:r w:rsidRPr="003462D2">
        <w:rPr>
          <w:rFonts w:ascii="Times New Roman" w:hAnsi="Times New Roman" w:cs="Times New Roman"/>
          <w:sz w:val="24"/>
          <w:szCs w:val="24"/>
          <w:lang w:val="en-US"/>
        </w:rPr>
        <w:t>”</w:t>
      </w:r>
      <w:proofErr w:type="gramEnd"/>
    </w:p>
    <w:p w14:paraId="33484C7D" w14:textId="667269F4" w:rsidR="003462D2" w:rsidRPr="003462D2" w:rsidRDefault="003462D2" w:rsidP="005A3E5B">
      <w:pPr>
        <w:spacing w:after="0" w:line="276" w:lineRule="auto"/>
        <w:ind w:firstLine="567"/>
        <w:contextualSpacing/>
        <w:jc w:val="both"/>
        <w:rPr>
          <w:rFonts w:ascii="Times New Roman" w:hAnsi="Times New Roman" w:cs="Times New Roman"/>
          <w:sz w:val="24"/>
          <w:szCs w:val="24"/>
          <w:lang w:val="en-US"/>
        </w:rPr>
      </w:pPr>
      <w:r w:rsidRPr="003462D2">
        <w:rPr>
          <w:rFonts w:ascii="Times New Roman" w:hAnsi="Times New Roman" w:cs="Times New Roman"/>
          <w:sz w:val="24"/>
          <w:szCs w:val="24"/>
          <w:lang w:val="en-US"/>
        </w:rPr>
        <w:t>Dari uraian di atas, peneliti meyakini bahwa sarana dan prasarana yang diberikan kepada guru di BK BC merupakan fasilitator sekaligus penghambat implementasi yang dipimpin guru saat memperkenalkan layanan konseling</w:t>
      </w:r>
      <w:r w:rsidR="007D6D88">
        <w:rPr>
          <w:rFonts w:ascii="Times New Roman" w:hAnsi="Times New Roman" w:cs="Times New Roman"/>
          <w:sz w:val="24"/>
          <w:szCs w:val="24"/>
          <w:lang w:val="en-US"/>
        </w:rPr>
        <w:t xml:space="preserve">. </w:t>
      </w:r>
      <w:r w:rsidRPr="003462D2">
        <w:rPr>
          <w:rFonts w:ascii="Times New Roman" w:hAnsi="Times New Roman" w:cs="Times New Roman"/>
          <w:sz w:val="24"/>
          <w:szCs w:val="24"/>
          <w:lang w:val="en-US"/>
        </w:rPr>
        <w:t xml:space="preserve">Sekolah menyediakan </w:t>
      </w:r>
      <w:proofErr w:type="gramStart"/>
      <w:r w:rsidRPr="003462D2">
        <w:rPr>
          <w:rFonts w:ascii="Times New Roman" w:hAnsi="Times New Roman" w:cs="Times New Roman"/>
          <w:sz w:val="24"/>
          <w:szCs w:val="24"/>
          <w:lang w:val="en-US"/>
        </w:rPr>
        <w:t>dana</w:t>
      </w:r>
      <w:proofErr w:type="gramEnd"/>
      <w:r w:rsidRPr="003462D2">
        <w:rPr>
          <w:rFonts w:ascii="Times New Roman" w:hAnsi="Times New Roman" w:cs="Times New Roman"/>
          <w:sz w:val="24"/>
          <w:szCs w:val="24"/>
          <w:lang w:val="en-US"/>
        </w:rPr>
        <w:t xml:space="preserve"> berupa sarana dan prasarana yang dapat digunakan guru BK untuk memberikan layanan konseling, khususnya untuk pengembangan minat</w:t>
      </w:r>
      <w:r w:rsidR="007D6D88">
        <w:rPr>
          <w:rFonts w:ascii="Times New Roman" w:hAnsi="Times New Roman" w:cs="Times New Roman"/>
          <w:sz w:val="24"/>
          <w:szCs w:val="24"/>
          <w:lang w:val="en-US"/>
        </w:rPr>
        <w:t xml:space="preserve">. </w:t>
      </w:r>
    </w:p>
    <w:p w14:paraId="012B7600" w14:textId="1389093E" w:rsidR="00AD6785" w:rsidRPr="00B63B22" w:rsidRDefault="003462D2" w:rsidP="005A3E5B">
      <w:pPr>
        <w:spacing w:after="0" w:line="276" w:lineRule="auto"/>
        <w:ind w:firstLine="567"/>
        <w:contextualSpacing/>
        <w:jc w:val="both"/>
        <w:rPr>
          <w:rFonts w:ascii="Times New Roman" w:hAnsi="Times New Roman" w:cs="Times New Roman"/>
          <w:sz w:val="24"/>
          <w:szCs w:val="24"/>
          <w:lang w:val="en-US"/>
        </w:rPr>
      </w:pPr>
      <w:r w:rsidRPr="003462D2">
        <w:rPr>
          <w:rFonts w:ascii="Times New Roman" w:hAnsi="Times New Roman" w:cs="Times New Roman"/>
          <w:sz w:val="24"/>
          <w:szCs w:val="24"/>
          <w:lang w:val="en-US"/>
        </w:rPr>
        <w:t>Hambatan layanan konseling yang diamati peneliti adalah meskipun sekolah telah memberikan waktu kepada guru BK untuk memberikan layanan konseling, sekolah masih memiliki sedikit waktu untuk memberikan layanan dalam konseling, sehingga mereka melakukannya</w:t>
      </w:r>
      <w:r w:rsidR="007D6D88">
        <w:rPr>
          <w:rFonts w:ascii="Times New Roman" w:hAnsi="Times New Roman" w:cs="Times New Roman"/>
          <w:sz w:val="24"/>
          <w:szCs w:val="24"/>
          <w:lang w:val="en-US"/>
        </w:rPr>
        <w:t xml:space="preserve">. </w:t>
      </w:r>
      <w:r w:rsidRPr="003462D2">
        <w:rPr>
          <w:rFonts w:ascii="Times New Roman" w:hAnsi="Times New Roman" w:cs="Times New Roman"/>
          <w:sz w:val="24"/>
          <w:szCs w:val="24"/>
          <w:lang w:val="en-US"/>
        </w:rPr>
        <w:t>Outing guru BK kurang efektif</w:t>
      </w:r>
      <w:r w:rsidR="007D6D88">
        <w:rPr>
          <w:rFonts w:ascii="Times New Roman" w:hAnsi="Times New Roman" w:cs="Times New Roman"/>
          <w:sz w:val="24"/>
          <w:szCs w:val="24"/>
          <w:lang w:val="en-US"/>
        </w:rPr>
        <w:t xml:space="preserve">. </w:t>
      </w:r>
      <w:r w:rsidRPr="003462D2">
        <w:rPr>
          <w:rFonts w:ascii="Times New Roman" w:hAnsi="Times New Roman" w:cs="Times New Roman"/>
          <w:sz w:val="24"/>
          <w:szCs w:val="24"/>
          <w:lang w:val="en-US"/>
        </w:rPr>
        <w:t>Juga masalah penyediaan alat tes yang masih kurang memadai atau kurang banyak peralatannya, seperti yang diproduksi di sekolah, sehingga siswa dapat memahami berbagai permasalahan dan kecenderungan siswa yang memiliki guru BK</w:t>
      </w:r>
      <w:r w:rsidR="007D6D88">
        <w:rPr>
          <w:rFonts w:ascii="Times New Roman" w:hAnsi="Times New Roman" w:cs="Times New Roman"/>
          <w:sz w:val="24"/>
          <w:szCs w:val="24"/>
          <w:lang w:val="en-US"/>
        </w:rPr>
        <w:t xml:space="preserve">. </w:t>
      </w:r>
      <w:r w:rsidRPr="003462D2">
        <w:rPr>
          <w:rFonts w:ascii="Times New Roman" w:hAnsi="Times New Roman" w:cs="Times New Roman"/>
          <w:sz w:val="24"/>
          <w:szCs w:val="24"/>
          <w:lang w:val="en-US"/>
        </w:rPr>
        <w:t>Penggunaan materi tes oleh siswa terutama dalam hal p</w:t>
      </w:r>
      <w:r>
        <w:rPr>
          <w:rFonts w:ascii="Times New Roman" w:hAnsi="Times New Roman" w:cs="Times New Roman"/>
          <w:sz w:val="24"/>
          <w:szCs w:val="24"/>
          <w:lang w:val="en-US"/>
        </w:rPr>
        <w:t>embinaan minat dan bakat siswa</w:t>
      </w:r>
      <w:r w:rsidR="007D6D88">
        <w:rPr>
          <w:rFonts w:ascii="Times New Roman" w:hAnsi="Times New Roman" w:cs="Times New Roman"/>
          <w:sz w:val="24"/>
          <w:szCs w:val="24"/>
          <w:lang w:val="en-US"/>
        </w:rPr>
        <w:t xml:space="preserve">. </w:t>
      </w:r>
    </w:p>
    <w:p w14:paraId="7B5A9B83" w14:textId="77777777" w:rsidR="00AD6785" w:rsidRPr="00B63B22" w:rsidRDefault="00AD6785" w:rsidP="005A3E5B">
      <w:pPr>
        <w:widowControl w:val="0"/>
        <w:spacing w:after="0" w:line="276" w:lineRule="auto"/>
        <w:ind w:firstLine="686"/>
        <w:contextualSpacing/>
        <w:jc w:val="both"/>
        <w:rPr>
          <w:rFonts w:ascii="Times New Roman" w:hAnsi="Times New Roman" w:cs="Times New Roman"/>
          <w:sz w:val="24"/>
          <w:szCs w:val="24"/>
        </w:rPr>
      </w:pPr>
    </w:p>
    <w:p w14:paraId="5E0CF5AA" w14:textId="7EB07E94" w:rsidR="00AD6785" w:rsidRPr="00B63B22" w:rsidRDefault="00431531" w:rsidP="005A3E5B">
      <w:pPr>
        <w:spacing w:after="0" w:line="276" w:lineRule="auto"/>
        <w:contextualSpacing/>
        <w:jc w:val="both"/>
        <w:rPr>
          <w:rFonts w:ascii="Times New Roman" w:hAnsi="Times New Roman" w:cs="Times New Roman"/>
          <w:b/>
          <w:sz w:val="24"/>
          <w:szCs w:val="24"/>
        </w:rPr>
      </w:pPr>
      <w:r w:rsidRPr="00B63B22">
        <w:rPr>
          <w:rFonts w:ascii="Times New Roman" w:hAnsi="Times New Roman" w:cs="Times New Roman"/>
          <w:b/>
          <w:sz w:val="24"/>
          <w:szCs w:val="24"/>
          <w:lang w:val="en-US"/>
        </w:rPr>
        <w:t>Ke</w:t>
      </w:r>
      <w:r w:rsidRPr="00B63B22">
        <w:rPr>
          <w:rFonts w:ascii="Times New Roman" w:hAnsi="Times New Roman" w:cs="Times New Roman"/>
          <w:b/>
          <w:sz w:val="24"/>
          <w:szCs w:val="24"/>
        </w:rPr>
        <w:t>simpulan</w:t>
      </w:r>
    </w:p>
    <w:p w14:paraId="291B8F23" w14:textId="58094C97" w:rsidR="003462D2" w:rsidRPr="003462D2" w:rsidRDefault="003462D2" w:rsidP="005A3E5B">
      <w:pPr>
        <w:spacing w:after="0" w:line="276" w:lineRule="auto"/>
        <w:ind w:firstLine="567"/>
        <w:jc w:val="both"/>
        <w:rPr>
          <w:rFonts w:ascii="Times New Roman" w:hAnsi="Times New Roman" w:cs="Times New Roman"/>
          <w:sz w:val="24"/>
          <w:szCs w:val="24"/>
          <w:lang w:val="en-US" w:eastAsia="id-ID"/>
        </w:rPr>
      </w:pPr>
      <w:r w:rsidRPr="003462D2">
        <w:rPr>
          <w:rFonts w:ascii="Times New Roman" w:hAnsi="Times New Roman" w:cs="Times New Roman"/>
          <w:sz w:val="24"/>
          <w:szCs w:val="24"/>
          <w:lang w:val="en-US" w:eastAsia="id-ID"/>
        </w:rPr>
        <w:t>Diperkenalkannya layanan konseling untuk mengembangkan minat dan bakat siswa di SMA Muhammadiyah 18 Sungal menunjukkan bahwa layanan informasi dan layanan akomodasi dan transportasi siswa paling baik disediakan oleh peneliti dan guru BK</w:t>
      </w:r>
      <w:r w:rsidR="007D6D88">
        <w:rPr>
          <w:rFonts w:ascii="Times New Roman" w:hAnsi="Times New Roman" w:cs="Times New Roman"/>
          <w:sz w:val="24"/>
          <w:szCs w:val="24"/>
          <w:lang w:val="en-US" w:eastAsia="id-ID"/>
        </w:rPr>
        <w:t xml:space="preserve">. </w:t>
      </w:r>
      <w:r w:rsidRPr="003462D2">
        <w:rPr>
          <w:rFonts w:ascii="Times New Roman" w:hAnsi="Times New Roman" w:cs="Times New Roman"/>
          <w:sz w:val="24"/>
          <w:szCs w:val="24"/>
          <w:lang w:val="en-US" w:eastAsia="id-ID"/>
        </w:rPr>
        <w:t>Dimana mahasiswa merespon langsung informasi tentang minat dan bakat yang dipimpin oleh peneliti BC dan fakultas</w:t>
      </w:r>
      <w:r w:rsidR="007D6D88">
        <w:rPr>
          <w:rFonts w:ascii="Times New Roman" w:hAnsi="Times New Roman" w:cs="Times New Roman"/>
          <w:sz w:val="24"/>
          <w:szCs w:val="24"/>
          <w:lang w:val="en-US" w:eastAsia="id-ID"/>
        </w:rPr>
        <w:t xml:space="preserve">. </w:t>
      </w:r>
      <w:r w:rsidRPr="003462D2">
        <w:rPr>
          <w:rFonts w:ascii="Times New Roman" w:hAnsi="Times New Roman" w:cs="Times New Roman"/>
          <w:sz w:val="24"/>
          <w:szCs w:val="24"/>
          <w:lang w:val="en-US" w:eastAsia="id-ID"/>
        </w:rPr>
        <w:t>Layanan informasi merupakan salah satu layanan terpenting dalam program konseling, terutama dalam mengembangkan minat dan bakat siswa</w:t>
      </w:r>
      <w:r w:rsidR="007D6D88">
        <w:rPr>
          <w:rFonts w:ascii="Times New Roman" w:hAnsi="Times New Roman" w:cs="Times New Roman"/>
          <w:sz w:val="24"/>
          <w:szCs w:val="24"/>
          <w:lang w:val="en-US" w:eastAsia="id-ID"/>
        </w:rPr>
        <w:t xml:space="preserve">. </w:t>
      </w:r>
      <w:r w:rsidRPr="003462D2">
        <w:rPr>
          <w:rFonts w:ascii="Times New Roman" w:hAnsi="Times New Roman" w:cs="Times New Roman"/>
          <w:sz w:val="24"/>
          <w:szCs w:val="24"/>
          <w:lang w:val="en-US" w:eastAsia="id-ID"/>
        </w:rPr>
        <w:t xml:space="preserve">Dalam sosialisasi klasik, </w:t>
      </w:r>
      <w:r w:rsidRPr="003462D2">
        <w:rPr>
          <w:rFonts w:ascii="Times New Roman" w:hAnsi="Times New Roman" w:cs="Times New Roman"/>
          <w:sz w:val="24"/>
          <w:szCs w:val="24"/>
          <w:lang w:val="en-US" w:eastAsia="id-ID"/>
        </w:rPr>
        <w:lastRenderedPageBreak/>
        <w:t>khususnya Layanan Informasi Pengembangan Minat dan Bakat, siswa belajar lebih banyak tentang berbagai informasi yang tidak diketahui,</w:t>
      </w:r>
    </w:p>
    <w:p w14:paraId="214EF7A0" w14:textId="6C47740F" w:rsidR="003462D2" w:rsidRPr="003462D2" w:rsidRDefault="003462D2" w:rsidP="005A3E5B">
      <w:pPr>
        <w:spacing w:after="0" w:line="276" w:lineRule="auto"/>
        <w:ind w:firstLine="567"/>
        <w:jc w:val="both"/>
        <w:rPr>
          <w:rFonts w:ascii="Times New Roman" w:hAnsi="Times New Roman" w:cs="Times New Roman"/>
          <w:sz w:val="24"/>
          <w:szCs w:val="24"/>
          <w:lang w:val="en-US" w:eastAsia="id-ID"/>
        </w:rPr>
      </w:pPr>
      <w:r w:rsidRPr="003462D2">
        <w:rPr>
          <w:rFonts w:ascii="Times New Roman" w:hAnsi="Times New Roman" w:cs="Times New Roman"/>
          <w:sz w:val="24"/>
          <w:szCs w:val="24"/>
          <w:lang w:val="en-US" w:eastAsia="id-ID"/>
        </w:rPr>
        <w:t>Di SMA Muhammadiyah 18 Sungal, pelayanan akomodasi dan pengantaran yang diberikan peneliti untuk meningkatkan minat dan bakat siswa sudah baik dan diperoleh hasil yang terbaik</w:t>
      </w:r>
      <w:r w:rsidR="007D6D88">
        <w:rPr>
          <w:rFonts w:ascii="Times New Roman" w:hAnsi="Times New Roman" w:cs="Times New Roman"/>
          <w:sz w:val="24"/>
          <w:szCs w:val="24"/>
          <w:lang w:val="en-US" w:eastAsia="id-ID"/>
        </w:rPr>
        <w:t xml:space="preserve">. </w:t>
      </w:r>
      <w:r w:rsidRPr="003462D2">
        <w:rPr>
          <w:rFonts w:ascii="Times New Roman" w:hAnsi="Times New Roman" w:cs="Times New Roman"/>
          <w:sz w:val="24"/>
          <w:szCs w:val="24"/>
          <w:lang w:val="en-US" w:eastAsia="id-ID"/>
        </w:rPr>
        <w:t>Hal ini terlihat dari kepuasan mahasiswa dalam menerima pelayanan yang diberikan oleh peneliti</w:t>
      </w:r>
      <w:r w:rsidR="007D6D88">
        <w:rPr>
          <w:rFonts w:ascii="Times New Roman" w:hAnsi="Times New Roman" w:cs="Times New Roman"/>
          <w:sz w:val="24"/>
          <w:szCs w:val="24"/>
          <w:lang w:val="en-US" w:eastAsia="id-ID"/>
        </w:rPr>
        <w:t xml:space="preserve">. </w:t>
      </w:r>
    </w:p>
    <w:p w14:paraId="3239508D" w14:textId="7EB489DE" w:rsidR="00AD6785" w:rsidRPr="00B63B22" w:rsidRDefault="003462D2" w:rsidP="005A3E5B">
      <w:pPr>
        <w:spacing w:after="0" w:line="276" w:lineRule="auto"/>
        <w:ind w:firstLine="567"/>
        <w:jc w:val="both"/>
        <w:rPr>
          <w:rFonts w:ascii="Times New Roman" w:hAnsi="Times New Roman" w:cs="Times New Roman"/>
          <w:color w:val="000000"/>
          <w:sz w:val="24"/>
          <w:szCs w:val="24"/>
        </w:rPr>
      </w:pPr>
      <w:r w:rsidRPr="003462D2">
        <w:rPr>
          <w:rFonts w:ascii="Times New Roman" w:hAnsi="Times New Roman" w:cs="Times New Roman"/>
          <w:sz w:val="24"/>
          <w:szCs w:val="24"/>
          <w:lang w:val="en-US" w:eastAsia="id-ID"/>
        </w:rPr>
        <w:t>Dari uraian di atas, peneliti meyakini bahwa sarana dan prasarana yang diberikan kepada guru di BK BC merupakan fasilitator sekaligus penghambat implementasi yang dipimpin guru saat memperkenalkan layanan konseling</w:t>
      </w:r>
      <w:r w:rsidR="007D6D88">
        <w:rPr>
          <w:rFonts w:ascii="Times New Roman" w:hAnsi="Times New Roman" w:cs="Times New Roman"/>
          <w:sz w:val="24"/>
          <w:szCs w:val="24"/>
          <w:lang w:val="en-US" w:eastAsia="id-ID"/>
        </w:rPr>
        <w:t xml:space="preserve">. </w:t>
      </w:r>
      <w:r w:rsidRPr="003462D2">
        <w:rPr>
          <w:rFonts w:ascii="Times New Roman" w:hAnsi="Times New Roman" w:cs="Times New Roman"/>
          <w:sz w:val="24"/>
          <w:szCs w:val="24"/>
          <w:lang w:val="en-US" w:eastAsia="id-ID"/>
        </w:rPr>
        <w:t xml:space="preserve">Sekolah menyediakan </w:t>
      </w:r>
      <w:proofErr w:type="gramStart"/>
      <w:r w:rsidRPr="003462D2">
        <w:rPr>
          <w:rFonts w:ascii="Times New Roman" w:hAnsi="Times New Roman" w:cs="Times New Roman"/>
          <w:sz w:val="24"/>
          <w:szCs w:val="24"/>
          <w:lang w:val="en-US" w:eastAsia="id-ID"/>
        </w:rPr>
        <w:t>dana</w:t>
      </w:r>
      <w:proofErr w:type="gramEnd"/>
      <w:r w:rsidRPr="003462D2">
        <w:rPr>
          <w:rFonts w:ascii="Times New Roman" w:hAnsi="Times New Roman" w:cs="Times New Roman"/>
          <w:sz w:val="24"/>
          <w:szCs w:val="24"/>
          <w:lang w:val="en-US" w:eastAsia="id-ID"/>
        </w:rPr>
        <w:t xml:space="preserve"> berupa sarana dan prasarana yang dapat digunakan guru BK untuk memberikan layanan konseling, khususnya untuk pengembangan minat</w:t>
      </w:r>
      <w:r w:rsidR="007D6D88">
        <w:rPr>
          <w:rFonts w:ascii="Times New Roman" w:hAnsi="Times New Roman" w:cs="Times New Roman"/>
          <w:sz w:val="24"/>
          <w:szCs w:val="24"/>
          <w:lang w:eastAsia="id-ID"/>
        </w:rPr>
        <w:t xml:space="preserve">. </w:t>
      </w:r>
    </w:p>
    <w:p w14:paraId="03DE80D6" w14:textId="7C82B82B" w:rsidR="00AD6785" w:rsidRPr="00B63B22" w:rsidRDefault="00AD6785" w:rsidP="005A3E5B">
      <w:pPr>
        <w:spacing w:after="0" w:line="276" w:lineRule="auto"/>
        <w:contextualSpacing/>
        <w:jc w:val="both"/>
        <w:rPr>
          <w:rFonts w:ascii="Times New Roman" w:hAnsi="Times New Roman" w:cs="Times New Roman"/>
          <w:b/>
          <w:caps/>
          <w:sz w:val="24"/>
          <w:szCs w:val="24"/>
        </w:rPr>
      </w:pPr>
    </w:p>
    <w:p w14:paraId="0A014572" w14:textId="106CE39F" w:rsidR="00AD6785" w:rsidRPr="00B63B22" w:rsidRDefault="00431531" w:rsidP="005A3E5B">
      <w:pPr>
        <w:spacing w:after="0" w:line="276" w:lineRule="auto"/>
        <w:contextualSpacing/>
        <w:jc w:val="both"/>
        <w:rPr>
          <w:rFonts w:ascii="Times New Roman" w:hAnsi="Times New Roman" w:cs="Times New Roman"/>
          <w:sz w:val="24"/>
          <w:szCs w:val="24"/>
        </w:rPr>
      </w:pPr>
      <w:r w:rsidRPr="00B63B22">
        <w:rPr>
          <w:rFonts w:ascii="Times New Roman" w:hAnsi="Times New Roman" w:cs="Times New Roman"/>
          <w:b/>
          <w:sz w:val="24"/>
          <w:szCs w:val="24"/>
        </w:rPr>
        <w:t>Daftar Pustaka</w:t>
      </w:r>
    </w:p>
    <w:p w14:paraId="7A5E0C08" w14:textId="53637440" w:rsidR="003462D2" w:rsidRPr="003462D2" w:rsidRDefault="003462D2" w:rsidP="005A3E5B">
      <w:pPr>
        <w:spacing w:after="0" w:line="276" w:lineRule="auto"/>
        <w:ind w:left="720" w:hanging="720"/>
        <w:contextualSpacing/>
        <w:jc w:val="both"/>
        <w:rPr>
          <w:rFonts w:ascii="Times New Roman" w:hAnsi="Times New Roman" w:cs="Times New Roman"/>
          <w:sz w:val="24"/>
          <w:szCs w:val="24"/>
          <w:lang w:val="en-US"/>
        </w:rPr>
      </w:pPr>
      <w:r w:rsidRPr="003462D2">
        <w:rPr>
          <w:rFonts w:ascii="Times New Roman" w:hAnsi="Times New Roman" w:cs="Times New Roman"/>
          <w:sz w:val="24"/>
          <w:szCs w:val="24"/>
          <w:lang w:val="en-US"/>
        </w:rPr>
        <w:t>Ali, Muhammad dan Kushal, Mohd</w:t>
      </w:r>
      <w:r w:rsidR="007D6D88">
        <w:rPr>
          <w:rFonts w:ascii="Times New Roman" w:hAnsi="Times New Roman" w:cs="Times New Roman"/>
          <w:sz w:val="24"/>
          <w:szCs w:val="24"/>
          <w:lang w:val="en-US"/>
        </w:rPr>
        <w:t xml:space="preserve">. </w:t>
      </w:r>
      <w:r w:rsidRPr="003462D2">
        <w:rPr>
          <w:rFonts w:ascii="Times New Roman" w:hAnsi="Times New Roman" w:cs="Times New Roman"/>
          <w:sz w:val="24"/>
          <w:szCs w:val="24"/>
          <w:lang w:val="en-US"/>
        </w:rPr>
        <w:t>(2004)</w:t>
      </w:r>
      <w:r w:rsidR="007D6D88">
        <w:rPr>
          <w:rFonts w:ascii="Times New Roman" w:hAnsi="Times New Roman" w:cs="Times New Roman"/>
          <w:sz w:val="24"/>
          <w:szCs w:val="24"/>
          <w:lang w:val="en-US"/>
        </w:rPr>
        <w:t xml:space="preserve">. </w:t>
      </w:r>
      <w:r w:rsidRPr="003462D2">
        <w:rPr>
          <w:rFonts w:ascii="Times New Roman" w:hAnsi="Times New Roman" w:cs="Times New Roman"/>
          <w:sz w:val="24"/>
          <w:szCs w:val="24"/>
          <w:lang w:val="en-US"/>
        </w:rPr>
        <w:t>Psikologi Remaja Perkembangan Mahasiswa</w:t>
      </w:r>
      <w:r w:rsidRPr="003462D2">
        <w:rPr>
          <w:rFonts w:ascii="Times New Roman" w:hAnsi="Times New Roman" w:cs="Times New Roman"/>
          <w:sz w:val="24"/>
          <w:szCs w:val="24"/>
          <w:lang w:val="en-US"/>
        </w:rPr>
        <w:tab/>
        <w:t>, Jakarta: PT Bumi Akhara</w:t>
      </w:r>
      <w:r w:rsidR="007D6D88">
        <w:rPr>
          <w:rFonts w:ascii="Times New Roman" w:hAnsi="Times New Roman" w:cs="Times New Roman"/>
          <w:sz w:val="24"/>
          <w:szCs w:val="24"/>
          <w:lang w:val="en-US"/>
        </w:rPr>
        <w:t xml:space="preserve">. </w:t>
      </w:r>
    </w:p>
    <w:p w14:paraId="0500873F" w14:textId="3B9743EC" w:rsidR="003462D2" w:rsidRPr="003462D2" w:rsidRDefault="003462D2" w:rsidP="005A3E5B">
      <w:pPr>
        <w:spacing w:after="0" w:line="276" w:lineRule="auto"/>
        <w:ind w:left="720" w:hanging="720"/>
        <w:contextualSpacing/>
        <w:jc w:val="both"/>
        <w:rPr>
          <w:rFonts w:ascii="Times New Roman" w:hAnsi="Times New Roman" w:cs="Times New Roman"/>
          <w:sz w:val="24"/>
          <w:szCs w:val="24"/>
          <w:lang w:val="en-US"/>
        </w:rPr>
      </w:pPr>
      <w:r w:rsidRPr="003462D2">
        <w:rPr>
          <w:rFonts w:ascii="Times New Roman" w:hAnsi="Times New Roman" w:cs="Times New Roman"/>
          <w:sz w:val="24"/>
          <w:szCs w:val="24"/>
          <w:lang w:val="en-US"/>
        </w:rPr>
        <w:t>Ali, Muhammad (2014)</w:t>
      </w:r>
      <w:r w:rsidR="007D6D88">
        <w:rPr>
          <w:rFonts w:ascii="Times New Roman" w:hAnsi="Times New Roman" w:cs="Times New Roman"/>
          <w:sz w:val="24"/>
          <w:szCs w:val="24"/>
          <w:lang w:val="en-US"/>
        </w:rPr>
        <w:t xml:space="preserve">. </w:t>
      </w:r>
      <w:r w:rsidRPr="003462D2">
        <w:rPr>
          <w:rFonts w:ascii="Times New Roman" w:hAnsi="Times New Roman" w:cs="Times New Roman"/>
          <w:sz w:val="24"/>
          <w:szCs w:val="24"/>
          <w:lang w:val="en-US"/>
        </w:rPr>
        <w:t xml:space="preserve">Memahami pembelajaran perilaku </w:t>
      </w:r>
      <w:r>
        <w:rPr>
          <w:rFonts w:ascii="Times New Roman" w:hAnsi="Times New Roman" w:cs="Times New Roman"/>
          <w:sz w:val="24"/>
          <w:szCs w:val="24"/>
          <w:lang w:val="en-US"/>
        </w:rPr>
        <w:t>dan sosial</w:t>
      </w:r>
      <w:r w:rsidR="007D6D88">
        <w:rPr>
          <w:rFonts w:ascii="Times New Roman" w:hAnsi="Times New Roman" w:cs="Times New Roman"/>
          <w:sz w:val="24"/>
          <w:szCs w:val="24"/>
          <w:lang w:val="en-US"/>
        </w:rPr>
        <w:t xml:space="preserve">. </w:t>
      </w:r>
      <w:r>
        <w:rPr>
          <w:rFonts w:ascii="Times New Roman" w:hAnsi="Times New Roman" w:cs="Times New Roman"/>
          <w:sz w:val="24"/>
          <w:szCs w:val="24"/>
          <w:lang w:val="en-US"/>
        </w:rPr>
        <w:t>Jakarta: Bumi Karsa</w:t>
      </w:r>
      <w:r w:rsidR="007D6D88">
        <w:rPr>
          <w:rFonts w:ascii="Times New Roman" w:hAnsi="Times New Roman" w:cs="Times New Roman"/>
          <w:sz w:val="24"/>
          <w:szCs w:val="24"/>
          <w:lang w:val="en-US"/>
        </w:rPr>
        <w:t xml:space="preserve">. </w:t>
      </w:r>
    </w:p>
    <w:p w14:paraId="00512494" w14:textId="3E0AC759" w:rsidR="003462D2" w:rsidRPr="003462D2" w:rsidRDefault="003462D2" w:rsidP="005A3E5B">
      <w:pPr>
        <w:spacing w:after="0" w:line="276" w:lineRule="auto"/>
        <w:ind w:left="720" w:hanging="720"/>
        <w:contextualSpacing/>
        <w:jc w:val="both"/>
        <w:rPr>
          <w:rFonts w:ascii="Times New Roman" w:hAnsi="Times New Roman" w:cs="Times New Roman"/>
          <w:sz w:val="24"/>
          <w:szCs w:val="24"/>
          <w:lang w:val="en-US"/>
        </w:rPr>
      </w:pPr>
      <w:r w:rsidRPr="003462D2">
        <w:rPr>
          <w:rFonts w:ascii="Times New Roman" w:hAnsi="Times New Roman" w:cs="Times New Roman"/>
          <w:sz w:val="24"/>
          <w:szCs w:val="24"/>
          <w:lang w:val="en-US"/>
        </w:rPr>
        <w:t>Amber Jaya, Benny S</w:t>
      </w:r>
      <w:r w:rsidR="007D6D88">
        <w:rPr>
          <w:rFonts w:ascii="Times New Roman" w:hAnsi="Times New Roman" w:cs="Times New Roman"/>
          <w:sz w:val="24"/>
          <w:szCs w:val="24"/>
          <w:lang w:val="en-US"/>
        </w:rPr>
        <w:t xml:space="preserve">. </w:t>
      </w:r>
      <w:r w:rsidRPr="003462D2">
        <w:rPr>
          <w:rFonts w:ascii="Times New Roman" w:hAnsi="Times New Roman" w:cs="Times New Roman"/>
          <w:sz w:val="24"/>
          <w:szCs w:val="24"/>
          <w:lang w:val="en-US"/>
        </w:rPr>
        <w:t>(2012)</w:t>
      </w:r>
      <w:r w:rsidR="007D6D88">
        <w:rPr>
          <w:rFonts w:ascii="Times New Roman" w:hAnsi="Times New Roman" w:cs="Times New Roman"/>
          <w:sz w:val="24"/>
          <w:szCs w:val="24"/>
          <w:lang w:val="en-US"/>
        </w:rPr>
        <w:t xml:space="preserve">. </w:t>
      </w:r>
      <w:r w:rsidRPr="003462D2">
        <w:rPr>
          <w:rFonts w:ascii="Times New Roman" w:hAnsi="Times New Roman" w:cs="Times New Roman"/>
          <w:sz w:val="24"/>
          <w:szCs w:val="24"/>
          <w:lang w:val="en-US"/>
        </w:rPr>
        <w:t>Psikologi Pe</w:t>
      </w:r>
      <w:r>
        <w:rPr>
          <w:rFonts w:ascii="Times New Roman" w:hAnsi="Times New Roman" w:cs="Times New Roman"/>
          <w:sz w:val="24"/>
          <w:szCs w:val="24"/>
          <w:lang w:val="en-US"/>
        </w:rPr>
        <w:t xml:space="preserve">ndidikan dan Teori Pembelajaran </w:t>
      </w:r>
      <w:r w:rsidRPr="003462D2">
        <w:rPr>
          <w:rFonts w:ascii="Times New Roman" w:hAnsi="Times New Roman" w:cs="Times New Roman"/>
          <w:sz w:val="24"/>
          <w:szCs w:val="24"/>
          <w:lang w:val="en-US"/>
        </w:rPr>
        <w:t>dengan orang lain</w:t>
      </w:r>
      <w:r>
        <w:rPr>
          <w:rFonts w:ascii="Times New Roman" w:hAnsi="Times New Roman" w:cs="Times New Roman"/>
          <w:sz w:val="24"/>
          <w:szCs w:val="24"/>
          <w:lang w:val="en-US"/>
        </w:rPr>
        <w:t xml:space="preserve"> </w:t>
      </w:r>
      <w:r w:rsidRPr="003462D2">
        <w:rPr>
          <w:rFonts w:ascii="Times New Roman" w:hAnsi="Times New Roman" w:cs="Times New Roman"/>
          <w:sz w:val="24"/>
          <w:szCs w:val="24"/>
          <w:lang w:val="en-US"/>
        </w:rPr>
        <w:t>belajar,</w:t>
      </w:r>
      <w:r>
        <w:rPr>
          <w:rFonts w:ascii="Times New Roman" w:hAnsi="Times New Roman" w:cs="Times New Roman"/>
          <w:sz w:val="24"/>
          <w:szCs w:val="24"/>
          <w:lang w:val="en-US"/>
        </w:rPr>
        <w:t xml:space="preserve"> </w:t>
      </w:r>
      <w:r w:rsidRPr="003462D2">
        <w:rPr>
          <w:rFonts w:ascii="Times New Roman" w:hAnsi="Times New Roman" w:cs="Times New Roman"/>
          <w:sz w:val="24"/>
          <w:szCs w:val="24"/>
          <w:lang w:val="en-US"/>
        </w:rPr>
        <w:t>Jakarta: Buku-buku yang menarik</w:t>
      </w:r>
      <w:r w:rsidR="007D6D88">
        <w:rPr>
          <w:rFonts w:ascii="Times New Roman" w:hAnsi="Times New Roman" w:cs="Times New Roman"/>
          <w:sz w:val="24"/>
          <w:szCs w:val="24"/>
          <w:lang w:val="en-US"/>
        </w:rPr>
        <w:t xml:space="preserve">. </w:t>
      </w:r>
    </w:p>
    <w:p w14:paraId="2551D5A4" w14:textId="5E2942AF" w:rsidR="003462D2" w:rsidRPr="003462D2" w:rsidRDefault="003462D2" w:rsidP="005A3E5B">
      <w:pPr>
        <w:spacing w:after="0" w:line="276" w:lineRule="auto"/>
        <w:ind w:left="720" w:hanging="720"/>
        <w:contextualSpacing/>
        <w:jc w:val="both"/>
        <w:rPr>
          <w:rFonts w:ascii="Times New Roman" w:hAnsi="Times New Roman" w:cs="Times New Roman"/>
          <w:sz w:val="24"/>
          <w:szCs w:val="24"/>
          <w:lang w:val="en-US"/>
        </w:rPr>
      </w:pPr>
      <w:r w:rsidRPr="003462D2">
        <w:rPr>
          <w:rFonts w:ascii="Times New Roman" w:hAnsi="Times New Roman" w:cs="Times New Roman"/>
          <w:sz w:val="24"/>
          <w:szCs w:val="24"/>
          <w:lang w:val="en-US"/>
        </w:rPr>
        <w:t>Arikunto dan Suharashimi</w:t>
      </w:r>
      <w:r w:rsidR="007D6D88">
        <w:rPr>
          <w:rFonts w:ascii="Times New Roman" w:hAnsi="Times New Roman" w:cs="Times New Roman"/>
          <w:sz w:val="24"/>
          <w:szCs w:val="24"/>
          <w:lang w:val="en-US"/>
        </w:rPr>
        <w:t xml:space="preserve">. </w:t>
      </w:r>
      <w:r w:rsidRPr="003462D2">
        <w:rPr>
          <w:rFonts w:ascii="Times New Roman" w:hAnsi="Times New Roman" w:cs="Times New Roman"/>
          <w:sz w:val="24"/>
          <w:szCs w:val="24"/>
          <w:lang w:val="en-US"/>
        </w:rPr>
        <w:t>(1993)</w:t>
      </w:r>
      <w:r w:rsidR="007D6D88">
        <w:rPr>
          <w:rFonts w:ascii="Times New Roman" w:hAnsi="Times New Roman" w:cs="Times New Roman"/>
          <w:sz w:val="24"/>
          <w:szCs w:val="24"/>
          <w:lang w:val="en-US"/>
        </w:rPr>
        <w:t xml:space="preserve">. </w:t>
      </w:r>
      <w:r w:rsidRPr="003462D2">
        <w:rPr>
          <w:rFonts w:ascii="Times New Roman" w:hAnsi="Times New Roman" w:cs="Times New Roman"/>
          <w:sz w:val="24"/>
          <w:szCs w:val="24"/>
          <w:lang w:val="en-US"/>
        </w:rPr>
        <w:t>pendekatan pragmatis terhadap proses penelitian;</w:t>
      </w:r>
      <w:r>
        <w:rPr>
          <w:rFonts w:ascii="Times New Roman" w:hAnsi="Times New Roman" w:cs="Times New Roman"/>
          <w:sz w:val="24"/>
          <w:szCs w:val="24"/>
          <w:lang w:val="en-US"/>
        </w:rPr>
        <w:t xml:space="preserve"> </w:t>
      </w:r>
      <w:r w:rsidRPr="003462D2">
        <w:rPr>
          <w:rFonts w:ascii="Times New Roman" w:hAnsi="Times New Roman" w:cs="Times New Roman"/>
          <w:sz w:val="24"/>
          <w:szCs w:val="24"/>
          <w:lang w:val="en-US"/>
        </w:rPr>
        <w:t>Jakarta: Leneka September</w:t>
      </w:r>
      <w:r w:rsidR="007D6D88">
        <w:rPr>
          <w:rFonts w:ascii="Times New Roman" w:hAnsi="Times New Roman" w:cs="Times New Roman"/>
          <w:sz w:val="24"/>
          <w:szCs w:val="24"/>
          <w:lang w:val="en-US"/>
        </w:rPr>
        <w:t xml:space="preserve">. </w:t>
      </w:r>
    </w:p>
    <w:p w14:paraId="4F7DC19B" w14:textId="0646AE65" w:rsidR="003462D2" w:rsidRPr="003462D2" w:rsidRDefault="003462D2" w:rsidP="005A3E5B">
      <w:pPr>
        <w:spacing w:after="0" w:line="276" w:lineRule="auto"/>
        <w:ind w:left="720" w:hanging="720"/>
        <w:contextualSpacing/>
        <w:jc w:val="both"/>
        <w:rPr>
          <w:rFonts w:ascii="Times New Roman" w:hAnsi="Times New Roman" w:cs="Times New Roman"/>
          <w:sz w:val="24"/>
          <w:szCs w:val="24"/>
          <w:lang w:val="en-US"/>
        </w:rPr>
      </w:pPr>
      <w:r w:rsidRPr="003462D2">
        <w:rPr>
          <w:rFonts w:ascii="Times New Roman" w:hAnsi="Times New Roman" w:cs="Times New Roman"/>
          <w:sz w:val="24"/>
          <w:szCs w:val="24"/>
          <w:lang w:val="en-US"/>
        </w:rPr>
        <w:t>Denim, Sudirman</w:t>
      </w:r>
      <w:r w:rsidR="007D6D88">
        <w:rPr>
          <w:rFonts w:ascii="Times New Roman" w:hAnsi="Times New Roman" w:cs="Times New Roman"/>
          <w:sz w:val="24"/>
          <w:szCs w:val="24"/>
          <w:lang w:val="en-US"/>
        </w:rPr>
        <w:t xml:space="preserve">. </w:t>
      </w:r>
      <w:r w:rsidRPr="003462D2">
        <w:rPr>
          <w:rFonts w:ascii="Times New Roman" w:hAnsi="Times New Roman" w:cs="Times New Roman"/>
          <w:sz w:val="24"/>
          <w:szCs w:val="24"/>
          <w:lang w:val="en-US"/>
        </w:rPr>
        <w:t>(2010)</w:t>
      </w:r>
      <w:r w:rsidR="007D6D88">
        <w:rPr>
          <w:rFonts w:ascii="Times New Roman" w:hAnsi="Times New Roman" w:cs="Times New Roman"/>
          <w:sz w:val="24"/>
          <w:szCs w:val="24"/>
          <w:lang w:val="en-US"/>
        </w:rPr>
        <w:t xml:space="preserve">. </w:t>
      </w:r>
      <w:r w:rsidRPr="003462D2">
        <w:rPr>
          <w:rFonts w:ascii="Times New Roman" w:hAnsi="Times New Roman" w:cs="Times New Roman"/>
          <w:sz w:val="24"/>
          <w:szCs w:val="24"/>
          <w:lang w:val="en-US"/>
        </w:rPr>
        <w:t xml:space="preserve">Perkembangan </w:t>
      </w:r>
      <w:r w:rsidRPr="003462D2">
        <w:rPr>
          <w:rFonts w:ascii="Times New Roman" w:hAnsi="Times New Roman" w:cs="Times New Roman"/>
          <w:sz w:val="24"/>
          <w:szCs w:val="24"/>
          <w:lang w:val="en-US"/>
        </w:rPr>
        <w:t>siswa</w:t>
      </w:r>
      <w:r w:rsidR="007D6D88">
        <w:rPr>
          <w:rFonts w:ascii="Times New Roman" w:hAnsi="Times New Roman" w:cs="Times New Roman"/>
          <w:sz w:val="24"/>
          <w:szCs w:val="24"/>
          <w:lang w:val="en-US"/>
        </w:rPr>
        <w:t xml:space="preserve">. </w:t>
      </w:r>
      <w:r w:rsidRPr="003462D2">
        <w:rPr>
          <w:rFonts w:ascii="Times New Roman" w:hAnsi="Times New Roman" w:cs="Times New Roman"/>
          <w:sz w:val="24"/>
          <w:szCs w:val="24"/>
          <w:lang w:val="en-US"/>
        </w:rPr>
        <w:t>Bandung: Alfabet</w:t>
      </w:r>
      <w:r w:rsidR="007D6D88">
        <w:rPr>
          <w:rFonts w:ascii="Times New Roman" w:hAnsi="Times New Roman" w:cs="Times New Roman"/>
          <w:sz w:val="24"/>
          <w:szCs w:val="24"/>
          <w:lang w:val="en-US"/>
        </w:rPr>
        <w:t xml:space="preserve">. </w:t>
      </w:r>
    </w:p>
    <w:p w14:paraId="267926A9" w14:textId="706EC597" w:rsidR="003462D2" w:rsidRPr="003462D2" w:rsidRDefault="003462D2" w:rsidP="005A3E5B">
      <w:pPr>
        <w:spacing w:after="0" w:line="276" w:lineRule="auto"/>
        <w:ind w:left="720" w:hanging="720"/>
        <w:contextualSpacing/>
        <w:jc w:val="both"/>
        <w:rPr>
          <w:rFonts w:ascii="Times New Roman" w:hAnsi="Times New Roman" w:cs="Times New Roman"/>
          <w:sz w:val="24"/>
          <w:szCs w:val="24"/>
          <w:lang w:val="en-US"/>
        </w:rPr>
      </w:pPr>
      <w:r w:rsidRPr="003462D2">
        <w:rPr>
          <w:rFonts w:ascii="Times New Roman" w:hAnsi="Times New Roman" w:cs="Times New Roman"/>
          <w:sz w:val="24"/>
          <w:szCs w:val="24"/>
          <w:lang w:val="en-US"/>
        </w:rPr>
        <w:t>Doule, Nurskinakh, Psikologi</w:t>
      </w:r>
      <w:r>
        <w:rPr>
          <w:rFonts w:ascii="Times New Roman" w:hAnsi="Times New Roman" w:cs="Times New Roman"/>
          <w:sz w:val="24"/>
          <w:szCs w:val="24"/>
          <w:lang w:val="en-US"/>
        </w:rPr>
        <w:t xml:space="preserve"> </w:t>
      </w:r>
      <w:r w:rsidRPr="003462D2">
        <w:rPr>
          <w:rFonts w:ascii="Times New Roman" w:hAnsi="Times New Roman" w:cs="Times New Roman"/>
          <w:sz w:val="24"/>
          <w:szCs w:val="24"/>
          <w:lang w:val="en-US"/>
        </w:rPr>
        <w:t>Masalah umum dal</w:t>
      </w:r>
      <w:r w:rsidR="002C5D87">
        <w:rPr>
          <w:rFonts w:ascii="Times New Roman" w:hAnsi="Times New Roman" w:cs="Times New Roman"/>
          <w:sz w:val="24"/>
          <w:szCs w:val="24"/>
          <w:lang w:val="en-US"/>
        </w:rPr>
        <w:t>am pendidikan dan siswa</w:t>
      </w:r>
      <w:r w:rsidR="002C5D87">
        <w:rPr>
          <w:rFonts w:ascii="Times New Roman" w:hAnsi="Times New Roman" w:cs="Times New Roman"/>
          <w:sz w:val="24"/>
          <w:szCs w:val="24"/>
          <w:lang w:val="en-US"/>
        </w:rPr>
        <w:tab/>
        <w:t xml:space="preserve">Maidan: </w:t>
      </w:r>
      <w:r w:rsidRPr="003462D2">
        <w:rPr>
          <w:rFonts w:ascii="Times New Roman" w:hAnsi="Times New Roman" w:cs="Times New Roman"/>
          <w:sz w:val="24"/>
          <w:szCs w:val="24"/>
          <w:lang w:val="en-US"/>
        </w:rPr>
        <w:t>Publikasi Pardana, (2019)</w:t>
      </w:r>
    </w:p>
    <w:p w14:paraId="10CCE296" w14:textId="147B7810" w:rsidR="003462D2" w:rsidRPr="003462D2" w:rsidRDefault="003462D2" w:rsidP="005A3E5B">
      <w:pPr>
        <w:spacing w:after="0" w:line="276" w:lineRule="auto"/>
        <w:ind w:left="720" w:hanging="720"/>
        <w:contextualSpacing/>
        <w:jc w:val="both"/>
        <w:rPr>
          <w:rFonts w:ascii="Times New Roman" w:hAnsi="Times New Roman" w:cs="Times New Roman"/>
          <w:sz w:val="24"/>
          <w:szCs w:val="24"/>
          <w:lang w:val="en-US"/>
        </w:rPr>
      </w:pPr>
      <w:r w:rsidRPr="003462D2">
        <w:rPr>
          <w:rFonts w:ascii="Times New Roman" w:hAnsi="Times New Roman" w:cs="Times New Roman"/>
          <w:sz w:val="24"/>
          <w:szCs w:val="24"/>
          <w:lang w:val="en-US"/>
        </w:rPr>
        <w:t>Darzley</w:t>
      </w:r>
      <w:r w:rsidR="007D6D88">
        <w:rPr>
          <w:rFonts w:ascii="Times New Roman" w:hAnsi="Times New Roman" w:cs="Times New Roman"/>
          <w:sz w:val="24"/>
          <w:szCs w:val="24"/>
          <w:lang w:val="en-US"/>
        </w:rPr>
        <w:t xml:space="preserve">. </w:t>
      </w:r>
      <w:r w:rsidRPr="003462D2">
        <w:rPr>
          <w:rFonts w:ascii="Times New Roman" w:hAnsi="Times New Roman" w:cs="Times New Roman"/>
          <w:sz w:val="24"/>
          <w:szCs w:val="24"/>
          <w:lang w:val="en-US"/>
        </w:rPr>
        <w:t>(2013)</w:t>
      </w:r>
      <w:r w:rsidR="007D6D88">
        <w:rPr>
          <w:rFonts w:ascii="Times New Roman" w:hAnsi="Times New Roman" w:cs="Times New Roman"/>
          <w:sz w:val="24"/>
          <w:szCs w:val="24"/>
          <w:lang w:val="en-US"/>
        </w:rPr>
        <w:t xml:space="preserve">. </w:t>
      </w:r>
      <w:r w:rsidR="002C5D87" w:rsidRPr="003462D2">
        <w:rPr>
          <w:rFonts w:ascii="Times New Roman" w:hAnsi="Times New Roman" w:cs="Times New Roman"/>
          <w:sz w:val="24"/>
          <w:szCs w:val="24"/>
          <w:lang w:val="en-US"/>
        </w:rPr>
        <w:t xml:space="preserve">Psikologi </w:t>
      </w:r>
      <w:r w:rsidRPr="003462D2">
        <w:rPr>
          <w:rFonts w:ascii="Times New Roman" w:hAnsi="Times New Roman" w:cs="Times New Roman"/>
          <w:sz w:val="24"/>
          <w:szCs w:val="24"/>
          <w:lang w:val="en-US"/>
        </w:rPr>
        <w:t>pendidikan</w:t>
      </w:r>
      <w:r w:rsidR="007D6D88">
        <w:rPr>
          <w:rFonts w:ascii="Times New Roman" w:hAnsi="Times New Roman" w:cs="Times New Roman"/>
          <w:sz w:val="24"/>
          <w:szCs w:val="24"/>
          <w:lang w:val="en-US"/>
        </w:rPr>
        <w:t xml:space="preserve">. </w:t>
      </w:r>
      <w:r w:rsidRPr="003462D2">
        <w:rPr>
          <w:rFonts w:ascii="Times New Roman" w:hAnsi="Times New Roman" w:cs="Times New Roman"/>
          <w:sz w:val="24"/>
          <w:szCs w:val="24"/>
          <w:lang w:val="en-US"/>
        </w:rPr>
        <w:t>Jakarta: Literasi Bumi</w:t>
      </w:r>
      <w:r w:rsidR="007D6D88">
        <w:rPr>
          <w:rFonts w:ascii="Times New Roman" w:hAnsi="Times New Roman" w:cs="Times New Roman"/>
          <w:sz w:val="24"/>
          <w:szCs w:val="24"/>
          <w:lang w:val="en-US"/>
        </w:rPr>
        <w:t xml:space="preserve">. </w:t>
      </w:r>
    </w:p>
    <w:p w14:paraId="418704F5" w14:textId="609039A6" w:rsidR="003462D2" w:rsidRPr="003462D2" w:rsidRDefault="003462D2" w:rsidP="005A3E5B">
      <w:pPr>
        <w:spacing w:after="0" w:line="276" w:lineRule="auto"/>
        <w:ind w:left="720" w:hanging="720"/>
        <w:contextualSpacing/>
        <w:jc w:val="both"/>
        <w:rPr>
          <w:rFonts w:ascii="Times New Roman" w:hAnsi="Times New Roman" w:cs="Times New Roman"/>
          <w:sz w:val="24"/>
          <w:szCs w:val="24"/>
          <w:lang w:val="en-US"/>
        </w:rPr>
      </w:pPr>
      <w:r w:rsidRPr="003462D2">
        <w:rPr>
          <w:rFonts w:ascii="Times New Roman" w:hAnsi="Times New Roman" w:cs="Times New Roman"/>
          <w:sz w:val="24"/>
          <w:szCs w:val="24"/>
          <w:lang w:val="en-US"/>
        </w:rPr>
        <w:t>Ismail, Bambang</w:t>
      </w:r>
      <w:r w:rsidR="007D6D88">
        <w:rPr>
          <w:rFonts w:ascii="Times New Roman" w:hAnsi="Times New Roman" w:cs="Times New Roman"/>
          <w:sz w:val="24"/>
          <w:szCs w:val="24"/>
          <w:lang w:val="en-US"/>
        </w:rPr>
        <w:t xml:space="preserve">. </w:t>
      </w:r>
      <w:r w:rsidRPr="003462D2">
        <w:rPr>
          <w:rFonts w:ascii="Times New Roman" w:hAnsi="Times New Roman" w:cs="Times New Roman"/>
          <w:sz w:val="24"/>
          <w:szCs w:val="24"/>
          <w:lang w:val="en-US"/>
        </w:rPr>
        <w:t>(2015)</w:t>
      </w:r>
      <w:r w:rsidR="007D6D88">
        <w:rPr>
          <w:rFonts w:ascii="Times New Roman" w:hAnsi="Times New Roman" w:cs="Times New Roman"/>
          <w:sz w:val="24"/>
          <w:szCs w:val="24"/>
          <w:lang w:val="en-US"/>
        </w:rPr>
        <w:t xml:space="preserve">. </w:t>
      </w:r>
      <w:r w:rsidRPr="003462D2">
        <w:rPr>
          <w:rFonts w:ascii="Times New Roman" w:hAnsi="Times New Roman" w:cs="Times New Roman"/>
          <w:sz w:val="24"/>
          <w:szCs w:val="24"/>
          <w:lang w:val="en-US"/>
        </w:rPr>
        <w:t>Bimbingan dan konseling penelitian karir dan keluarga</w:t>
      </w:r>
      <w:r w:rsidR="007D6D88">
        <w:rPr>
          <w:rFonts w:ascii="Times New Roman" w:hAnsi="Times New Roman" w:cs="Times New Roman"/>
          <w:sz w:val="24"/>
          <w:szCs w:val="24"/>
          <w:lang w:val="en-US"/>
        </w:rPr>
        <w:t xml:space="preserve">. </w:t>
      </w:r>
      <w:r w:rsidRPr="003462D2">
        <w:rPr>
          <w:rFonts w:ascii="Times New Roman" w:hAnsi="Times New Roman" w:cs="Times New Roman"/>
          <w:sz w:val="24"/>
          <w:szCs w:val="24"/>
          <w:lang w:val="en-US"/>
        </w:rPr>
        <w:t>Bandung: Repica Aditama</w:t>
      </w:r>
      <w:r w:rsidR="007D6D88">
        <w:rPr>
          <w:rFonts w:ascii="Times New Roman" w:hAnsi="Times New Roman" w:cs="Times New Roman"/>
          <w:sz w:val="24"/>
          <w:szCs w:val="24"/>
          <w:lang w:val="en-US"/>
        </w:rPr>
        <w:t xml:space="preserve">. </w:t>
      </w:r>
    </w:p>
    <w:p w14:paraId="73D5F10F" w14:textId="38427DAE" w:rsidR="003462D2" w:rsidRPr="003462D2" w:rsidRDefault="003462D2" w:rsidP="005A3E5B">
      <w:pPr>
        <w:spacing w:after="0" w:line="276" w:lineRule="auto"/>
        <w:ind w:left="720" w:hanging="720"/>
        <w:contextualSpacing/>
        <w:jc w:val="both"/>
        <w:rPr>
          <w:rFonts w:ascii="Times New Roman" w:hAnsi="Times New Roman" w:cs="Times New Roman"/>
          <w:sz w:val="24"/>
          <w:szCs w:val="24"/>
          <w:lang w:val="en-US"/>
        </w:rPr>
      </w:pPr>
      <w:r w:rsidRPr="003462D2">
        <w:rPr>
          <w:rFonts w:ascii="Times New Roman" w:hAnsi="Times New Roman" w:cs="Times New Roman"/>
          <w:sz w:val="24"/>
          <w:szCs w:val="24"/>
          <w:lang w:val="en-US"/>
        </w:rPr>
        <w:t>Hirani, McMoon</w:t>
      </w:r>
      <w:r w:rsidR="007D6D88">
        <w:rPr>
          <w:rFonts w:ascii="Times New Roman" w:hAnsi="Times New Roman" w:cs="Times New Roman"/>
          <w:sz w:val="24"/>
          <w:szCs w:val="24"/>
          <w:lang w:val="en-US"/>
        </w:rPr>
        <w:t xml:space="preserve">. </w:t>
      </w:r>
      <w:r w:rsidRPr="003462D2">
        <w:rPr>
          <w:rFonts w:ascii="Times New Roman" w:hAnsi="Times New Roman" w:cs="Times New Roman"/>
          <w:sz w:val="24"/>
          <w:szCs w:val="24"/>
          <w:lang w:val="en-US"/>
        </w:rPr>
        <w:t>(2013)</w:t>
      </w:r>
      <w:r w:rsidR="007D6D88">
        <w:rPr>
          <w:rFonts w:ascii="Times New Roman" w:hAnsi="Times New Roman" w:cs="Times New Roman"/>
          <w:sz w:val="24"/>
          <w:szCs w:val="24"/>
          <w:lang w:val="en-US"/>
        </w:rPr>
        <w:t xml:space="preserve">. </w:t>
      </w:r>
      <w:r w:rsidRPr="003462D2">
        <w:rPr>
          <w:rFonts w:ascii="Times New Roman" w:hAnsi="Times New Roman" w:cs="Times New Roman"/>
          <w:sz w:val="24"/>
          <w:szCs w:val="24"/>
          <w:lang w:val="en-US"/>
        </w:rPr>
        <w:t>studi psikologi</w:t>
      </w:r>
      <w:r w:rsidR="007D6D88">
        <w:rPr>
          <w:rFonts w:ascii="Times New Roman" w:hAnsi="Times New Roman" w:cs="Times New Roman"/>
          <w:sz w:val="24"/>
          <w:szCs w:val="24"/>
          <w:lang w:val="en-US"/>
        </w:rPr>
        <w:t xml:space="preserve">. </w:t>
      </w:r>
      <w:r w:rsidRPr="003462D2">
        <w:rPr>
          <w:rFonts w:ascii="Times New Roman" w:hAnsi="Times New Roman" w:cs="Times New Roman"/>
          <w:sz w:val="24"/>
          <w:szCs w:val="24"/>
          <w:lang w:val="en-US"/>
        </w:rPr>
        <w:t>Yogakarta: Ashwaja Precindo</w:t>
      </w:r>
      <w:r w:rsidR="007D6D88">
        <w:rPr>
          <w:rFonts w:ascii="Times New Roman" w:hAnsi="Times New Roman" w:cs="Times New Roman"/>
          <w:sz w:val="24"/>
          <w:szCs w:val="24"/>
          <w:lang w:val="en-US"/>
        </w:rPr>
        <w:t xml:space="preserve">. </w:t>
      </w:r>
      <w:r w:rsidRPr="003462D2">
        <w:rPr>
          <w:rFonts w:ascii="Times New Roman" w:hAnsi="Times New Roman" w:cs="Times New Roman"/>
          <w:sz w:val="24"/>
          <w:szCs w:val="24"/>
          <w:lang w:val="en-US"/>
        </w:rPr>
        <w:t>Ruby, Saiful Aquillard</w:t>
      </w:r>
      <w:r w:rsidR="007D6D88">
        <w:rPr>
          <w:rFonts w:ascii="Times New Roman" w:hAnsi="Times New Roman" w:cs="Times New Roman"/>
          <w:sz w:val="24"/>
          <w:szCs w:val="24"/>
          <w:lang w:val="en-US"/>
        </w:rPr>
        <w:t xml:space="preserve">. </w:t>
      </w:r>
      <w:r w:rsidRPr="003462D2">
        <w:rPr>
          <w:rFonts w:ascii="Times New Roman" w:hAnsi="Times New Roman" w:cs="Times New Roman"/>
          <w:sz w:val="24"/>
          <w:szCs w:val="24"/>
          <w:lang w:val="en-US"/>
        </w:rPr>
        <w:t>(2015)</w:t>
      </w:r>
      <w:r w:rsidR="007D6D88">
        <w:rPr>
          <w:rFonts w:ascii="Times New Roman" w:hAnsi="Times New Roman" w:cs="Times New Roman"/>
          <w:sz w:val="24"/>
          <w:szCs w:val="24"/>
          <w:lang w:val="en-US"/>
        </w:rPr>
        <w:t xml:space="preserve">. </w:t>
      </w:r>
      <w:r w:rsidRPr="003462D2">
        <w:rPr>
          <w:rFonts w:ascii="Times New Roman" w:hAnsi="Times New Roman" w:cs="Times New Roman"/>
          <w:sz w:val="24"/>
          <w:szCs w:val="24"/>
          <w:lang w:val="en-US"/>
        </w:rPr>
        <w:t>Konseling Islam di lingkungan pondok pesantren</w:t>
      </w:r>
      <w:r w:rsidR="007D6D88">
        <w:rPr>
          <w:rFonts w:ascii="Times New Roman" w:hAnsi="Times New Roman" w:cs="Times New Roman"/>
          <w:sz w:val="24"/>
          <w:szCs w:val="24"/>
          <w:lang w:val="en-US"/>
        </w:rPr>
        <w:t xml:space="preserve">. </w:t>
      </w:r>
    </w:p>
    <w:p w14:paraId="718DC648" w14:textId="4CF98D10" w:rsidR="003462D2" w:rsidRPr="003462D2" w:rsidRDefault="003462D2" w:rsidP="005A3E5B">
      <w:pPr>
        <w:spacing w:after="0" w:line="276" w:lineRule="auto"/>
        <w:ind w:left="720" w:hanging="720"/>
        <w:contextualSpacing/>
        <w:jc w:val="both"/>
        <w:rPr>
          <w:rFonts w:ascii="Times New Roman" w:hAnsi="Times New Roman" w:cs="Times New Roman"/>
          <w:sz w:val="24"/>
          <w:szCs w:val="24"/>
          <w:lang w:val="en-US"/>
        </w:rPr>
      </w:pPr>
      <w:r w:rsidRPr="003462D2">
        <w:rPr>
          <w:rFonts w:ascii="Times New Roman" w:hAnsi="Times New Roman" w:cs="Times New Roman"/>
          <w:sz w:val="24"/>
          <w:szCs w:val="24"/>
          <w:lang w:val="en-US"/>
        </w:rPr>
        <w:t>Bandung: Sita Pustakawan Media</w:t>
      </w:r>
      <w:r w:rsidR="007D6D88">
        <w:rPr>
          <w:rFonts w:ascii="Times New Roman" w:hAnsi="Times New Roman" w:cs="Times New Roman"/>
          <w:sz w:val="24"/>
          <w:szCs w:val="24"/>
          <w:lang w:val="en-US"/>
        </w:rPr>
        <w:t xml:space="preserve">. </w:t>
      </w:r>
    </w:p>
    <w:p w14:paraId="66FC9F7B" w14:textId="419F47C5" w:rsidR="003462D2" w:rsidRPr="003462D2" w:rsidRDefault="003462D2" w:rsidP="005A3E5B">
      <w:pPr>
        <w:spacing w:after="0" w:line="276" w:lineRule="auto"/>
        <w:ind w:left="720" w:hanging="720"/>
        <w:contextualSpacing/>
        <w:jc w:val="both"/>
        <w:rPr>
          <w:rFonts w:ascii="Times New Roman" w:hAnsi="Times New Roman" w:cs="Times New Roman"/>
          <w:sz w:val="24"/>
          <w:szCs w:val="24"/>
          <w:lang w:val="en-US"/>
        </w:rPr>
      </w:pPr>
      <w:r w:rsidRPr="003462D2">
        <w:rPr>
          <w:rFonts w:ascii="Times New Roman" w:hAnsi="Times New Roman" w:cs="Times New Roman"/>
          <w:sz w:val="24"/>
          <w:szCs w:val="24"/>
          <w:lang w:val="en-US"/>
        </w:rPr>
        <w:t>Rudin, Abu Bakar M</w:t>
      </w:r>
      <w:r w:rsidR="007D6D88">
        <w:rPr>
          <w:rFonts w:ascii="Times New Roman" w:hAnsi="Times New Roman" w:cs="Times New Roman"/>
          <w:sz w:val="24"/>
          <w:szCs w:val="24"/>
          <w:lang w:val="en-US"/>
        </w:rPr>
        <w:t xml:space="preserve">. </w:t>
      </w:r>
      <w:r w:rsidRPr="003462D2">
        <w:rPr>
          <w:rFonts w:ascii="Times New Roman" w:hAnsi="Times New Roman" w:cs="Times New Roman"/>
          <w:sz w:val="24"/>
          <w:szCs w:val="24"/>
          <w:lang w:val="en-US"/>
        </w:rPr>
        <w:t>(2010)</w:t>
      </w:r>
      <w:r w:rsidR="007D6D88">
        <w:rPr>
          <w:rFonts w:ascii="Times New Roman" w:hAnsi="Times New Roman" w:cs="Times New Roman"/>
          <w:sz w:val="24"/>
          <w:szCs w:val="24"/>
          <w:lang w:val="en-US"/>
        </w:rPr>
        <w:t xml:space="preserve">. </w:t>
      </w:r>
      <w:r w:rsidRPr="003462D2">
        <w:rPr>
          <w:rFonts w:ascii="Times New Roman" w:hAnsi="Times New Roman" w:cs="Times New Roman"/>
          <w:sz w:val="24"/>
          <w:szCs w:val="24"/>
          <w:lang w:val="en-US"/>
        </w:rPr>
        <w:t>Tinjau dasar-da</w:t>
      </w:r>
      <w:r>
        <w:rPr>
          <w:rFonts w:ascii="Times New Roman" w:hAnsi="Times New Roman" w:cs="Times New Roman"/>
          <w:sz w:val="24"/>
          <w:szCs w:val="24"/>
          <w:lang w:val="en-US"/>
        </w:rPr>
        <w:t>sar teori dan praktik konseling</w:t>
      </w:r>
      <w:r w:rsidRPr="003462D2">
        <w:rPr>
          <w:rFonts w:ascii="Times New Roman" w:hAnsi="Times New Roman" w:cs="Times New Roman"/>
          <w:sz w:val="24"/>
          <w:szCs w:val="24"/>
          <w:lang w:val="en-US"/>
        </w:rPr>
        <w:t>, Bandung: Pioneer Media City Library</w:t>
      </w:r>
      <w:r w:rsidR="007D6D88">
        <w:rPr>
          <w:rFonts w:ascii="Times New Roman" w:hAnsi="Times New Roman" w:cs="Times New Roman"/>
          <w:sz w:val="24"/>
          <w:szCs w:val="24"/>
          <w:lang w:val="en-US"/>
        </w:rPr>
        <w:t xml:space="preserve">. </w:t>
      </w:r>
    </w:p>
    <w:p w14:paraId="047F1E1C" w14:textId="5A458741" w:rsidR="003462D2" w:rsidRPr="003462D2" w:rsidRDefault="003462D2" w:rsidP="005A3E5B">
      <w:pPr>
        <w:spacing w:after="0" w:line="276" w:lineRule="auto"/>
        <w:ind w:left="720" w:hanging="720"/>
        <w:contextualSpacing/>
        <w:jc w:val="both"/>
        <w:rPr>
          <w:rFonts w:ascii="Times New Roman" w:hAnsi="Times New Roman" w:cs="Times New Roman"/>
          <w:sz w:val="24"/>
          <w:szCs w:val="24"/>
          <w:lang w:val="en-US"/>
        </w:rPr>
      </w:pPr>
      <w:r w:rsidRPr="003462D2">
        <w:rPr>
          <w:rFonts w:ascii="Times New Roman" w:hAnsi="Times New Roman" w:cs="Times New Roman"/>
          <w:sz w:val="24"/>
          <w:szCs w:val="24"/>
          <w:lang w:val="en-US"/>
        </w:rPr>
        <w:t>Luuddin, Abu Bakar M</w:t>
      </w:r>
      <w:r w:rsidR="007D6D88">
        <w:rPr>
          <w:rFonts w:ascii="Times New Roman" w:hAnsi="Times New Roman" w:cs="Times New Roman"/>
          <w:sz w:val="24"/>
          <w:szCs w:val="24"/>
          <w:lang w:val="en-US"/>
        </w:rPr>
        <w:t xml:space="preserve">. </w:t>
      </w:r>
      <w:r w:rsidRPr="003462D2">
        <w:rPr>
          <w:rFonts w:ascii="Times New Roman" w:hAnsi="Times New Roman" w:cs="Times New Roman"/>
          <w:sz w:val="24"/>
          <w:szCs w:val="24"/>
          <w:lang w:val="en-US"/>
        </w:rPr>
        <w:t xml:space="preserve">(2011), Psikologi Konseling, </w:t>
      </w:r>
      <w:r>
        <w:rPr>
          <w:rFonts w:ascii="Times New Roman" w:hAnsi="Times New Roman" w:cs="Times New Roman"/>
          <w:sz w:val="24"/>
          <w:szCs w:val="24"/>
          <w:lang w:val="en-US"/>
        </w:rPr>
        <w:t>Bandung: Pioneer Media Library</w:t>
      </w:r>
      <w:r w:rsidR="007D6D88">
        <w:rPr>
          <w:rFonts w:ascii="Times New Roman" w:hAnsi="Times New Roman" w:cs="Times New Roman"/>
          <w:sz w:val="24"/>
          <w:szCs w:val="24"/>
          <w:lang w:val="en-US"/>
        </w:rPr>
        <w:t xml:space="preserve">. </w:t>
      </w:r>
    </w:p>
    <w:p w14:paraId="1BB2C548" w14:textId="665F08B2" w:rsidR="003462D2" w:rsidRPr="003462D2" w:rsidRDefault="003462D2" w:rsidP="005A3E5B">
      <w:pPr>
        <w:spacing w:after="0" w:line="276" w:lineRule="auto"/>
        <w:ind w:left="720" w:hanging="720"/>
        <w:contextualSpacing/>
        <w:jc w:val="both"/>
        <w:rPr>
          <w:rFonts w:ascii="Times New Roman" w:hAnsi="Times New Roman" w:cs="Times New Roman"/>
          <w:sz w:val="24"/>
          <w:szCs w:val="24"/>
          <w:lang w:val="en-US"/>
        </w:rPr>
      </w:pPr>
      <w:r w:rsidRPr="003462D2">
        <w:rPr>
          <w:rFonts w:ascii="Times New Roman" w:hAnsi="Times New Roman" w:cs="Times New Roman"/>
          <w:sz w:val="24"/>
          <w:szCs w:val="24"/>
          <w:lang w:val="en-US"/>
        </w:rPr>
        <w:t>Manurung, Purbatu</w:t>
      </w:r>
      <w:r w:rsidR="007D6D88">
        <w:rPr>
          <w:rFonts w:ascii="Times New Roman" w:hAnsi="Times New Roman" w:cs="Times New Roman"/>
          <w:sz w:val="24"/>
          <w:szCs w:val="24"/>
          <w:lang w:val="en-US"/>
        </w:rPr>
        <w:t xml:space="preserve">. </w:t>
      </w:r>
      <w:proofErr w:type="gramStart"/>
      <w:r w:rsidRPr="003462D2">
        <w:rPr>
          <w:rFonts w:ascii="Times New Roman" w:hAnsi="Times New Roman" w:cs="Times New Roman"/>
          <w:sz w:val="24"/>
          <w:szCs w:val="24"/>
          <w:lang w:val="en-US"/>
        </w:rPr>
        <w:t>diam</w:t>
      </w:r>
      <w:proofErr w:type="gramEnd"/>
      <w:r w:rsidRPr="003462D2">
        <w:rPr>
          <w:rFonts w:ascii="Times New Roman" w:hAnsi="Times New Roman" w:cs="Times New Roman"/>
          <w:sz w:val="24"/>
          <w:szCs w:val="24"/>
          <w:lang w:val="en-US"/>
        </w:rPr>
        <w:t xml:space="preserve"> Gopher, Helmi</w:t>
      </w:r>
      <w:r w:rsidR="007D6D88">
        <w:rPr>
          <w:rFonts w:ascii="Times New Roman" w:hAnsi="Times New Roman" w:cs="Times New Roman"/>
          <w:sz w:val="24"/>
          <w:szCs w:val="24"/>
          <w:lang w:val="en-US"/>
        </w:rPr>
        <w:t xml:space="preserve">. </w:t>
      </w:r>
      <w:r w:rsidRPr="003462D2">
        <w:rPr>
          <w:rFonts w:ascii="Times New Roman" w:hAnsi="Times New Roman" w:cs="Times New Roman"/>
          <w:sz w:val="24"/>
          <w:szCs w:val="24"/>
          <w:lang w:val="en-US"/>
        </w:rPr>
        <w:t>(2016)</w:t>
      </w:r>
      <w:r w:rsidR="007D6D88">
        <w:rPr>
          <w:rFonts w:ascii="Times New Roman" w:hAnsi="Times New Roman" w:cs="Times New Roman"/>
          <w:sz w:val="24"/>
          <w:szCs w:val="24"/>
          <w:lang w:val="en-US"/>
        </w:rPr>
        <w:t xml:space="preserve">. </w:t>
      </w:r>
      <w:r w:rsidRPr="003462D2">
        <w:rPr>
          <w:rFonts w:ascii="Times New Roman" w:hAnsi="Times New Roman" w:cs="Times New Roman"/>
          <w:sz w:val="24"/>
          <w:szCs w:val="24"/>
          <w:lang w:val="en-US"/>
        </w:rPr>
        <w:t xml:space="preserve">Media </w:t>
      </w:r>
      <w:r>
        <w:rPr>
          <w:rFonts w:ascii="Times New Roman" w:hAnsi="Times New Roman" w:cs="Times New Roman"/>
          <w:sz w:val="24"/>
          <w:szCs w:val="24"/>
          <w:lang w:val="en-US"/>
        </w:rPr>
        <w:t>pendidikan dan jasa konsultasi</w:t>
      </w:r>
      <w:r w:rsidR="007D6D88">
        <w:rPr>
          <w:rFonts w:ascii="Times New Roman" w:hAnsi="Times New Roman" w:cs="Times New Roman"/>
          <w:sz w:val="24"/>
          <w:szCs w:val="24"/>
          <w:lang w:val="en-US"/>
        </w:rPr>
        <w:t xml:space="preserve">. </w:t>
      </w:r>
      <w:r w:rsidRPr="003462D2">
        <w:rPr>
          <w:rFonts w:ascii="Times New Roman" w:hAnsi="Times New Roman" w:cs="Times New Roman"/>
          <w:sz w:val="24"/>
          <w:szCs w:val="24"/>
          <w:lang w:val="en-US"/>
        </w:rPr>
        <w:t>Bukti: Penerbitan Pardana</w:t>
      </w:r>
      <w:r w:rsidR="007D6D88">
        <w:rPr>
          <w:rFonts w:ascii="Times New Roman" w:hAnsi="Times New Roman" w:cs="Times New Roman"/>
          <w:sz w:val="24"/>
          <w:szCs w:val="24"/>
          <w:lang w:val="en-US"/>
        </w:rPr>
        <w:t xml:space="preserve">. </w:t>
      </w:r>
    </w:p>
    <w:p w14:paraId="34471BF8" w14:textId="0E3E5D8B" w:rsidR="003462D2" w:rsidRPr="003462D2" w:rsidRDefault="003462D2" w:rsidP="005A3E5B">
      <w:pPr>
        <w:spacing w:after="0" w:line="276" w:lineRule="auto"/>
        <w:ind w:left="720" w:hanging="720"/>
        <w:contextualSpacing/>
        <w:jc w:val="both"/>
        <w:rPr>
          <w:rFonts w:ascii="Times New Roman" w:hAnsi="Times New Roman" w:cs="Times New Roman"/>
          <w:sz w:val="24"/>
          <w:szCs w:val="24"/>
          <w:lang w:val="en-US"/>
        </w:rPr>
      </w:pPr>
      <w:r w:rsidRPr="003462D2">
        <w:rPr>
          <w:rFonts w:ascii="Times New Roman" w:hAnsi="Times New Roman" w:cs="Times New Roman"/>
          <w:sz w:val="24"/>
          <w:szCs w:val="24"/>
          <w:lang w:val="en-US"/>
        </w:rPr>
        <w:t>Messino</w:t>
      </w:r>
      <w:r w:rsidR="007D6D88">
        <w:rPr>
          <w:rFonts w:ascii="Times New Roman" w:hAnsi="Times New Roman" w:cs="Times New Roman"/>
          <w:sz w:val="24"/>
          <w:szCs w:val="24"/>
          <w:lang w:val="en-US"/>
        </w:rPr>
        <w:t xml:space="preserve">. </w:t>
      </w:r>
      <w:proofErr w:type="gramStart"/>
      <w:r w:rsidRPr="003462D2">
        <w:rPr>
          <w:rFonts w:ascii="Times New Roman" w:hAnsi="Times New Roman" w:cs="Times New Roman"/>
          <w:sz w:val="24"/>
          <w:szCs w:val="24"/>
          <w:lang w:val="en-US"/>
        </w:rPr>
        <w:t>kairudin</w:t>
      </w:r>
      <w:proofErr w:type="gramEnd"/>
      <w:r w:rsidRPr="003462D2">
        <w:rPr>
          <w:rFonts w:ascii="Times New Roman" w:hAnsi="Times New Roman" w:cs="Times New Roman"/>
          <w:sz w:val="24"/>
          <w:szCs w:val="24"/>
          <w:lang w:val="en-US"/>
        </w:rPr>
        <w:t xml:space="preserve"> Shaqi, Ahmad</w:t>
      </w:r>
      <w:r w:rsidR="007D6D88">
        <w:rPr>
          <w:rFonts w:ascii="Times New Roman" w:hAnsi="Times New Roman" w:cs="Times New Roman"/>
          <w:sz w:val="24"/>
          <w:szCs w:val="24"/>
          <w:lang w:val="en-US"/>
        </w:rPr>
        <w:t xml:space="preserve">. </w:t>
      </w:r>
      <w:r w:rsidRPr="003462D2">
        <w:rPr>
          <w:rFonts w:ascii="Times New Roman" w:hAnsi="Times New Roman" w:cs="Times New Roman"/>
          <w:sz w:val="24"/>
          <w:szCs w:val="24"/>
          <w:lang w:val="en-US"/>
        </w:rPr>
        <w:t>(2015)</w:t>
      </w:r>
      <w:r w:rsidR="007D6D88">
        <w:rPr>
          <w:rFonts w:ascii="Times New Roman" w:hAnsi="Times New Roman" w:cs="Times New Roman"/>
          <w:sz w:val="24"/>
          <w:szCs w:val="24"/>
          <w:lang w:val="en-US"/>
        </w:rPr>
        <w:t xml:space="preserve">. </w:t>
      </w:r>
      <w:r w:rsidRPr="003462D2">
        <w:rPr>
          <w:rFonts w:ascii="Times New Roman" w:hAnsi="Times New Roman" w:cs="Times New Roman"/>
          <w:sz w:val="24"/>
          <w:szCs w:val="24"/>
          <w:lang w:val="en-US"/>
        </w:rPr>
        <w:t>Pengantar Teori dan Praktik Bimbingan dan Konseling di Sekolah</w:t>
      </w:r>
      <w:r w:rsidRPr="003462D2">
        <w:rPr>
          <w:rFonts w:ascii="Times New Roman" w:hAnsi="Times New Roman" w:cs="Times New Roman"/>
          <w:sz w:val="24"/>
          <w:szCs w:val="24"/>
          <w:lang w:val="en-US"/>
        </w:rPr>
        <w:tab/>
        <w:t>, Sumber: Penerbit Pardana</w:t>
      </w:r>
    </w:p>
    <w:p w14:paraId="2708D781" w14:textId="1621C774" w:rsidR="003462D2" w:rsidRPr="003462D2" w:rsidRDefault="003462D2" w:rsidP="005A3E5B">
      <w:pPr>
        <w:spacing w:after="0" w:line="276" w:lineRule="auto"/>
        <w:ind w:left="720" w:hanging="720"/>
        <w:contextualSpacing/>
        <w:jc w:val="both"/>
        <w:rPr>
          <w:rFonts w:ascii="Times New Roman" w:hAnsi="Times New Roman" w:cs="Times New Roman"/>
          <w:sz w:val="24"/>
          <w:szCs w:val="24"/>
          <w:lang w:val="en-US"/>
        </w:rPr>
      </w:pPr>
      <w:r w:rsidRPr="003462D2">
        <w:rPr>
          <w:rFonts w:ascii="Times New Roman" w:hAnsi="Times New Roman" w:cs="Times New Roman"/>
          <w:sz w:val="24"/>
          <w:szCs w:val="24"/>
          <w:lang w:val="en-US"/>
        </w:rPr>
        <w:t>Molong, Lexi J</w:t>
      </w:r>
      <w:r w:rsidR="007D6D88">
        <w:rPr>
          <w:rFonts w:ascii="Times New Roman" w:hAnsi="Times New Roman" w:cs="Times New Roman"/>
          <w:sz w:val="24"/>
          <w:szCs w:val="24"/>
          <w:lang w:val="en-US"/>
        </w:rPr>
        <w:t xml:space="preserve">. </w:t>
      </w:r>
      <w:r w:rsidRPr="003462D2">
        <w:rPr>
          <w:rFonts w:ascii="Times New Roman" w:hAnsi="Times New Roman" w:cs="Times New Roman"/>
          <w:sz w:val="24"/>
          <w:szCs w:val="24"/>
          <w:lang w:val="en-US"/>
        </w:rPr>
        <w:t>(2011)</w:t>
      </w:r>
      <w:r w:rsidR="007D6D88">
        <w:rPr>
          <w:rFonts w:ascii="Times New Roman" w:hAnsi="Times New Roman" w:cs="Times New Roman"/>
          <w:sz w:val="24"/>
          <w:szCs w:val="24"/>
          <w:lang w:val="en-US"/>
        </w:rPr>
        <w:t xml:space="preserve">. </w:t>
      </w:r>
      <w:r w:rsidRPr="003462D2">
        <w:rPr>
          <w:rFonts w:ascii="Times New Roman" w:hAnsi="Times New Roman" w:cs="Times New Roman"/>
          <w:sz w:val="24"/>
          <w:szCs w:val="24"/>
          <w:lang w:val="en-US"/>
        </w:rPr>
        <w:t>Metode Penelitian Kualita</w:t>
      </w:r>
      <w:r>
        <w:rPr>
          <w:rFonts w:ascii="Times New Roman" w:hAnsi="Times New Roman" w:cs="Times New Roman"/>
          <w:sz w:val="24"/>
          <w:szCs w:val="24"/>
          <w:lang w:val="en-US"/>
        </w:rPr>
        <w:t>tif, Bandung: Rosacaria pemuda</w:t>
      </w:r>
      <w:r w:rsidR="007D6D88">
        <w:rPr>
          <w:rFonts w:ascii="Times New Roman" w:hAnsi="Times New Roman" w:cs="Times New Roman"/>
          <w:sz w:val="24"/>
          <w:szCs w:val="24"/>
          <w:lang w:val="en-US"/>
        </w:rPr>
        <w:t xml:space="preserve">. </w:t>
      </w:r>
    </w:p>
    <w:p w14:paraId="5194D8DB" w14:textId="283CB7E2" w:rsidR="003462D2" w:rsidRPr="003462D2" w:rsidRDefault="003462D2" w:rsidP="005A3E5B">
      <w:pPr>
        <w:spacing w:after="0" w:line="276" w:lineRule="auto"/>
        <w:ind w:left="720" w:hanging="720"/>
        <w:contextualSpacing/>
        <w:jc w:val="both"/>
        <w:rPr>
          <w:rFonts w:ascii="Times New Roman" w:hAnsi="Times New Roman" w:cs="Times New Roman"/>
          <w:sz w:val="24"/>
          <w:szCs w:val="24"/>
          <w:lang w:val="en-US"/>
        </w:rPr>
      </w:pPr>
      <w:proofErr w:type="gramStart"/>
      <w:r w:rsidRPr="003462D2">
        <w:rPr>
          <w:rFonts w:ascii="Times New Roman" w:hAnsi="Times New Roman" w:cs="Times New Roman"/>
          <w:sz w:val="24"/>
          <w:szCs w:val="24"/>
          <w:lang w:val="en-US"/>
        </w:rPr>
        <w:t>Doa</w:t>
      </w:r>
      <w:proofErr w:type="gramEnd"/>
      <w:r w:rsidRPr="003462D2">
        <w:rPr>
          <w:rFonts w:ascii="Times New Roman" w:hAnsi="Times New Roman" w:cs="Times New Roman"/>
          <w:sz w:val="24"/>
          <w:szCs w:val="24"/>
          <w:lang w:val="en-US"/>
        </w:rPr>
        <w:t xml:space="preserve"> dan Amati, Erman</w:t>
      </w:r>
      <w:r w:rsidR="007D6D88">
        <w:rPr>
          <w:rFonts w:ascii="Times New Roman" w:hAnsi="Times New Roman" w:cs="Times New Roman"/>
          <w:sz w:val="24"/>
          <w:szCs w:val="24"/>
          <w:lang w:val="en-US"/>
        </w:rPr>
        <w:t xml:space="preserve">. </w:t>
      </w:r>
      <w:r w:rsidRPr="003462D2">
        <w:rPr>
          <w:rFonts w:ascii="Times New Roman" w:hAnsi="Times New Roman" w:cs="Times New Roman"/>
          <w:sz w:val="24"/>
          <w:szCs w:val="24"/>
          <w:lang w:val="en-US"/>
        </w:rPr>
        <w:t>(2004)</w:t>
      </w:r>
      <w:r w:rsidR="007D6D88">
        <w:rPr>
          <w:rFonts w:ascii="Times New Roman" w:hAnsi="Times New Roman" w:cs="Times New Roman"/>
          <w:sz w:val="24"/>
          <w:szCs w:val="24"/>
          <w:lang w:val="en-US"/>
        </w:rPr>
        <w:t xml:space="preserve">. </w:t>
      </w:r>
      <w:r w:rsidRPr="003462D2">
        <w:rPr>
          <w:rFonts w:ascii="Times New Roman" w:hAnsi="Times New Roman" w:cs="Times New Roman"/>
          <w:sz w:val="24"/>
          <w:szCs w:val="24"/>
          <w:lang w:val="en-US"/>
        </w:rPr>
        <w:t>Dasar-dasar Kepemimpinan dan Konseling</w:t>
      </w:r>
      <w:r w:rsidR="007D6D88">
        <w:rPr>
          <w:rFonts w:ascii="Times New Roman" w:hAnsi="Times New Roman" w:cs="Times New Roman"/>
          <w:sz w:val="24"/>
          <w:szCs w:val="24"/>
          <w:lang w:val="en-US"/>
        </w:rPr>
        <w:t xml:space="preserve">. </w:t>
      </w:r>
      <w:r w:rsidRPr="003462D2">
        <w:rPr>
          <w:rFonts w:ascii="Times New Roman" w:hAnsi="Times New Roman" w:cs="Times New Roman"/>
          <w:sz w:val="24"/>
          <w:szCs w:val="24"/>
          <w:lang w:val="en-US"/>
        </w:rPr>
        <w:t>Jakarta: Leneka September</w:t>
      </w:r>
    </w:p>
    <w:p w14:paraId="56502EA3" w14:textId="5B1D7B9F" w:rsidR="003462D2" w:rsidRPr="003462D2" w:rsidRDefault="003462D2" w:rsidP="005A3E5B">
      <w:pPr>
        <w:spacing w:after="0" w:line="276" w:lineRule="auto"/>
        <w:ind w:left="720" w:hanging="720"/>
        <w:contextualSpacing/>
        <w:jc w:val="both"/>
        <w:rPr>
          <w:rFonts w:ascii="Times New Roman" w:hAnsi="Times New Roman" w:cs="Times New Roman"/>
          <w:sz w:val="24"/>
          <w:szCs w:val="24"/>
          <w:lang w:val="en-US"/>
        </w:rPr>
      </w:pPr>
      <w:proofErr w:type="gramStart"/>
      <w:r w:rsidRPr="003462D2">
        <w:rPr>
          <w:rFonts w:ascii="Times New Roman" w:hAnsi="Times New Roman" w:cs="Times New Roman"/>
          <w:sz w:val="24"/>
          <w:szCs w:val="24"/>
          <w:lang w:val="en-US"/>
        </w:rPr>
        <w:t>Doa</w:t>
      </w:r>
      <w:proofErr w:type="gramEnd"/>
      <w:r w:rsidRPr="003462D2">
        <w:rPr>
          <w:rFonts w:ascii="Times New Roman" w:hAnsi="Times New Roman" w:cs="Times New Roman"/>
          <w:sz w:val="24"/>
          <w:szCs w:val="24"/>
          <w:lang w:val="en-US"/>
        </w:rPr>
        <w:t xml:space="preserve"> (2017)</w:t>
      </w:r>
      <w:r w:rsidR="007D6D88">
        <w:rPr>
          <w:rFonts w:ascii="Times New Roman" w:hAnsi="Times New Roman" w:cs="Times New Roman"/>
          <w:sz w:val="24"/>
          <w:szCs w:val="24"/>
          <w:lang w:val="en-US"/>
        </w:rPr>
        <w:t xml:space="preserve">. </w:t>
      </w:r>
      <w:r w:rsidRPr="003462D2">
        <w:rPr>
          <w:rFonts w:ascii="Times New Roman" w:hAnsi="Times New Roman" w:cs="Times New Roman"/>
          <w:sz w:val="24"/>
          <w:szCs w:val="24"/>
          <w:lang w:val="en-US"/>
        </w:rPr>
        <w:t xml:space="preserve">Konseling </w:t>
      </w:r>
      <w:r w:rsidRPr="003462D2">
        <w:rPr>
          <w:rFonts w:ascii="Times New Roman" w:hAnsi="Times New Roman" w:cs="Times New Roman"/>
          <w:sz w:val="24"/>
          <w:szCs w:val="24"/>
          <w:lang w:val="en-US"/>
        </w:rPr>
        <w:t>profesional yang suksesJaka</w:t>
      </w:r>
      <w:r>
        <w:rPr>
          <w:rFonts w:ascii="Times New Roman" w:hAnsi="Times New Roman" w:cs="Times New Roman"/>
          <w:sz w:val="24"/>
          <w:szCs w:val="24"/>
          <w:lang w:val="en-US"/>
        </w:rPr>
        <w:t>rta: PT Raja Gryffindo Persada</w:t>
      </w:r>
      <w:r w:rsidR="007D6D88">
        <w:rPr>
          <w:rFonts w:ascii="Times New Roman" w:hAnsi="Times New Roman" w:cs="Times New Roman"/>
          <w:sz w:val="24"/>
          <w:szCs w:val="24"/>
          <w:lang w:val="en-US"/>
        </w:rPr>
        <w:t xml:space="preserve">. </w:t>
      </w:r>
    </w:p>
    <w:p w14:paraId="5D19FE54" w14:textId="289C8206" w:rsidR="003462D2" w:rsidRPr="003462D2" w:rsidRDefault="003462D2" w:rsidP="005A3E5B">
      <w:pPr>
        <w:spacing w:after="0" w:line="276" w:lineRule="auto"/>
        <w:ind w:left="720" w:hanging="720"/>
        <w:contextualSpacing/>
        <w:jc w:val="both"/>
        <w:rPr>
          <w:rFonts w:ascii="Times New Roman" w:hAnsi="Times New Roman" w:cs="Times New Roman"/>
          <w:sz w:val="24"/>
          <w:szCs w:val="24"/>
          <w:lang w:val="en-US"/>
        </w:rPr>
      </w:pPr>
      <w:r w:rsidRPr="003462D2">
        <w:rPr>
          <w:rFonts w:ascii="Times New Roman" w:hAnsi="Times New Roman" w:cs="Times New Roman"/>
          <w:sz w:val="24"/>
          <w:szCs w:val="24"/>
          <w:lang w:val="en-US"/>
        </w:rPr>
        <w:t>Sam, Zulpan</w:t>
      </w:r>
      <w:r w:rsidR="007D6D88">
        <w:rPr>
          <w:rFonts w:ascii="Times New Roman" w:hAnsi="Times New Roman" w:cs="Times New Roman"/>
          <w:sz w:val="24"/>
          <w:szCs w:val="24"/>
          <w:lang w:val="en-US"/>
        </w:rPr>
        <w:t xml:space="preserve">. </w:t>
      </w:r>
      <w:r w:rsidRPr="003462D2">
        <w:rPr>
          <w:rFonts w:ascii="Times New Roman" w:hAnsi="Times New Roman" w:cs="Times New Roman"/>
          <w:sz w:val="24"/>
          <w:szCs w:val="24"/>
          <w:lang w:val="en-US"/>
        </w:rPr>
        <w:t>(2014)</w:t>
      </w:r>
      <w:r w:rsidR="007D6D88">
        <w:rPr>
          <w:rFonts w:ascii="Times New Roman" w:hAnsi="Times New Roman" w:cs="Times New Roman"/>
          <w:sz w:val="24"/>
          <w:szCs w:val="24"/>
          <w:lang w:val="en-US"/>
        </w:rPr>
        <w:t xml:space="preserve">. </w:t>
      </w:r>
      <w:r w:rsidRPr="003462D2">
        <w:rPr>
          <w:rFonts w:ascii="Times New Roman" w:hAnsi="Times New Roman" w:cs="Times New Roman"/>
          <w:sz w:val="24"/>
          <w:szCs w:val="24"/>
          <w:lang w:val="en-US"/>
        </w:rPr>
        <w:t>Konsultan Psikologi</w:t>
      </w:r>
      <w:r w:rsidR="007D6D88">
        <w:rPr>
          <w:rFonts w:ascii="Times New Roman" w:hAnsi="Times New Roman" w:cs="Times New Roman"/>
          <w:sz w:val="24"/>
          <w:szCs w:val="24"/>
          <w:lang w:val="en-US"/>
        </w:rPr>
        <w:t xml:space="preserve">. </w:t>
      </w:r>
      <w:r w:rsidRPr="003462D2">
        <w:rPr>
          <w:rFonts w:ascii="Times New Roman" w:hAnsi="Times New Roman" w:cs="Times New Roman"/>
          <w:sz w:val="24"/>
          <w:szCs w:val="24"/>
          <w:lang w:val="en-US"/>
        </w:rPr>
        <w:t>Jakarta: Rajwali Press</w:t>
      </w:r>
      <w:r w:rsidR="007D6D88">
        <w:rPr>
          <w:rFonts w:ascii="Times New Roman" w:hAnsi="Times New Roman" w:cs="Times New Roman"/>
          <w:sz w:val="24"/>
          <w:szCs w:val="24"/>
          <w:lang w:val="en-US"/>
        </w:rPr>
        <w:t xml:space="preserve">. </w:t>
      </w:r>
      <w:r w:rsidRPr="003462D2">
        <w:rPr>
          <w:rFonts w:ascii="Times New Roman" w:hAnsi="Times New Roman" w:cs="Times New Roman"/>
          <w:sz w:val="24"/>
          <w:szCs w:val="24"/>
          <w:lang w:val="en-US"/>
        </w:rPr>
        <w:t>Salim</w:t>
      </w:r>
      <w:r w:rsidR="007D6D88">
        <w:rPr>
          <w:rFonts w:ascii="Times New Roman" w:hAnsi="Times New Roman" w:cs="Times New Roman"/>
          <w:sz w:val="24"/>
          <w:szCs w:val="24"/>
          <w:lang w:val="en-US"/>
        </w:rPr>
        <w:t xml:space="preserve">. </w:t>
      </w:r>
      <w:r w:rsidRPr="003462D2">
        <w:rPr>
          <w:rFonts w:ascii="Times New Roman" w:hAnsi="Times New Roman" w:cs="Times New Roman"/>
          <w:sz w:val="24"/>
          <w:szCs w:val="24"/>
          <w:lang w:val="en-US"/>
        </w:rPr>
        <w:t>&amp;</w:t>
      </w:r>
    </w:p>
    <w:p w14:paraId="41D9B310" w14:textId="482C678B" w:rsidR="003462D2" w:rsidRDefault="003462D2" w:rsidP="005A3E5B">
      <w:pPr>
        <w:spacing w:after="0" w:line="276" w:lineRule="auto"/>
        <w:ind w:left="720" w:hanging="720"/>
        <w:contextualSpacing/>
        <w:jc w:val="both"/>
        <w:rPr>
          <w:rFonts w:ascii="Times New Roman" w:hAnsi="Times New Roman" w:cs="Times New Roman"/>
          <w:sz w:val="24"/>
          <w:szCs w:val="24"/>
          <w:lang w:val="en-US"/>
        </w:rPr>
      </w:pPr>
      <w:r w:rsidRPr="003462D2">
        <w:rPr>
          <w:rFonts w:ascii="Times New Roman" w:hAnsi="Times New Roman" w:cs="Times New Roman"/>
          <w:sz w:val="24"/>
          <w:szCs w:val="24"/>
          <w:lang w:val="en-US"/>
        </w:rPr>
        <w:t>Shiram (2015)</w:t>
      </w:r>
      <w:r w:rsidR="007D6D88">
        <w:rPr>
          <w:rFonts w:ascii="Times New Roman" w:hAnsi="Times New Roman" w:cs="Times New Roman"/>
          <w:sz w:val="24"/>
          <w:szCs w:val="24"/>
          <w:lang w:val="en-US"/>
        </w:rPr>
        <w:t xml:space="preserve">. </w:t>
      </w:r>
      <w:r w:rsidRPr="003462D2">
        <w:rPr>
          <w:rFonts w:ascii="Times New Roman" w:hAnsi="Times New Roman" w:cs="Times New Roman"/>
          <w:sz w:val="24"/>
          <w:szCs w:val="24"/>
          <w:lang w:val="en-US"/>
        </w:rPr>
        <w:t>Metode penelitian kualitatif</w:t>
      </w:r>
      <w:r w:rsidR="007D6D88">
        <w:rPr>
          <w:rFonts w:ascii="Times New Roman" w:hAnsi="Times New Roman" w:cs="Times New Roman"/>
          <w:sz w:val="24"/>
          <w:szCs w:val="24"/>
          <w:lang w:val="en-US"/>
        </w:rPr>
        <w:t xml:space="preserve">. </w:t>
      </w:r>
      <w:r w:rsidRPr="003462D2">
        <w:rPr>
          <w:rFonts w:ascii="Times New Roman" w:hAnsi="Times New Roman" w:cs="Times New Roman"/>
          <w:sz w:val="24"/>
          <w:szCs w:val="24"/>
          <w:lang w:val="en-US"/>
        </w:rPr>
        <w:t>Bandung: Sita Pustakawan Media</w:t>
      </w:r>
      <w:r w:rsidR="007D6D88">
        <w:rPr>
          <w:rFonts w:ascii="Times New Roman" w:hAnsi="Times New Roman" w:cs="Times New Roman"/>
          <w:sz w:val="24"/>
          <w:szCs w:val="24"/>
          <w:lang w:val="en-US"/>
        </w:rPr>
        <w:t xml:space="preserve">. </w:t>
      </w:r>
    </w:p>
    <w:p w14:paraId="493EB18F" w14:textId="42C401E5" w:rsidR="003462D2" w:rsidRPr="003462D2" w:rsidRDefault="003462D2" w:rsidP="005A3E5B">
      <w:pPr>
        <w:spacing w:after="0" w:line="276" w:lineRule="auto"/>
        <w:ind w:left="720" w:hanging="720"/>
        <w:contextualSpacing/>
        <w:jc w:val="both"/>
        <w:rPr>
          <w:rFonts w:ascii="Times New Roman" w:hAnsi="Times New Roman" w:cs="Times New Roman"/>
          <w:sz w:val="24"/>
          <w:szCs w:val="24"/>
          <w:lang w:val="en-US"/>
        </w:rPr>
      </w:pPr>
      <w:r w:rsidRPr="003462D2">
        <w:rPr>
          <w:rFonts w:ascii="Times New Roman" w:hAnsi="Times New Roman" w:cs="Times New Roman"/>
          <w:sz w:val="24"/>
          <w:szCs w:val="24"/>
          <w:lang w:val="en-US"/>
        </w:rPr>
        <w:lastRenderedPageBreak/>
        <w:t>Siyafe-e, Rahmat (2000)</w:t>
      </w:r>
      <w:r w:rsidR="007D6D88">
        <w:rPr>
          <w:rFonts w:ascii="Times New Roman" w:hAnsi="Times New Roman" w:cs="Times New Roman"/>
          <w:sz w:val="24"/>
          <w:szCs w:val="24"/>
          <w:lang w:val="en-US"/>
        </w:rPr>
        <w:t xml:space="preserve">. </w:t>
      </w:r>
      <w:r w:rsidRPr="003462D2">
        <w:rPr>
          <w:rFonts w:ascii="Times New Roman" w:hAnsi="Times New Roman" w:cs="Times New Roman"/>
          <w:sz w:val="24"/>
          <w:szCs w:val="24"/>
          <w:lang w:val="en-US"/>
        </w:rPr>
        <w:t>Al-Hadits Aqidah, Etika, Masyarakat dan Hukum, Bandung: Perpustakaan Setia</w:t>
      </w:r>
      <w:r w:rsidR="007D6D88">
        <w:rPr>
          <w:rFonts w:ascii="Times New Roman" w:hAnsi="Times New Roman" w:cs="Times New Roman"/>
          <w:sz w:val="24"/>
          <w:szCs w:val="24"/>
          <w:lang w:val="en-US"/>
        </w:rPr>
        <w:t xml:space="preserve">. </w:t>
      </w:r>
    </w:p>
    <w:p w14:paraId="052E9B03" w14:textId="37D58590" w:rsidR="003462D2" w:rsidRPr="003462D2" w:rsidRDefault="003462D2" w:rsidP="005A3E5B">
      <w:pPr>
        <w:spacing w:after="0" w:line="276" w:lineRule="auto"/>
        <w:ind w:left="720" w:hanging="720"/>
        <w:contextualSpacing/>
        <w:jc w:val="both"/>
        <w:rPr>
          <w:rFonts w:ascii="Times New Roman" w:hAnsi="Times New Roman" w:cs="Times New Roman"/>
          <w:sz w:val="24"/>
          <w:szCs w:val="24"/>
          <w:lang w:val="en-US"/>
        </w:rPr>
      </w:pPr>
      <w:r w:rsidRPr="003462D2">
        <w:rPr>
          <w:rFonts w:ascii="Times New Roman" w:hAnsi="Times New Roman" w:cs="Times New Roman"/>
          <w:sz w:val="24"/>
          <w:szCs w:val="24"/>
          <w:lang w:val="en-US"/>
        </w:rPr>
        <w:t>Cytus, Massaganti</w:t>
      </w:r>
      <w:r w:rsidR="007D6D88">
        <w:rPr>
          <w:rFonts w:ascii="Times New Roman" w:hAnsi="Times New Roman" w:cs="Times New Roman"/>
          <w:sz w:val="24"/>
          <w:szCs w:val="24"/>
          <w:lang w:val="en-US"/>
        </w:rPr>
        <w:t xml:space="preserve">. </w:t>
      </w:r>
      <w:r w:rsidRPr="003462D2">
        <w:rPr>
          <w:rFonts w:ascii="Times New Roman" w:hAnsi="Times New Roman" w:cs="Times New Roman"/>
          <w:sz w:val="24"/>
          <w:szCs w:val="24"/>
          <w:lang w:val="en-US"/>
        </w:rPr>
        <w:t>(2011)</w:t>
      </w:r>
      <w:r w:rsidR="007D6D88">
        <w:rPr>
          <w:rFonts w:ascii="Times New Roman" w:hAnsi="Times New Roman" w:cs="Times New Roman"/>
          <w:sz w:val="24"/>
          <w:szCs w:val="24"/>
          <w:lang w:val="en-US"/>
        </w:rPr>
        <w:t xml:space="preserve">. </w:t>
      </w:r>
      <w:r w:rsidRPr="003462D2">
        <w:rPr>
          <w:rFonts w:ascii="Times New Roman" w:hAnsi="Times New Roman" w:cs="Times New Roman"/>
          <w:sz w:val="24"/>
          <w:szCs w:val="24"/>
          <w:lang w:val="en-US"/>
        </w:rPr>
        <w:t>Metodologi Penelitian dalam Pend</w:t>
      </w:r>
      <w:r>
        <w:rPr>
          <w:rFonts w:ascii="Times New Roman" w:hAnsi="Times New Roman" w:cs="Times New Roman"/>
          <w:sz w:val="24"/>
          <w:szCs w:val="24"/>
          <w:lang w:val="en-US"/>
        </w:rPr>
        <w:t>idikan Islam, Tanah: IAN Press</w:t>
      </w:r>
      <w:r w:rsidR="007D6D88">
        <w:rPr>
          <w:rFonts w:ascii="Times New Roman" w:hAnsi="Times New Roman" w:cs="Times New Roman"/>
          <w:sz w:val="24"/>
          <w:szCs w:val="24"/>
          <w:lang w:val="en-US"/>
        </w:rPr>
        <w:t xml:space="preserve">. </w:t>
      </w:r>
    </w:p>
    <w:p w14:paraId="67FD7052" w14:textId="7948CEF4" w:rsidR="003462D2" w:rsidRPr="003462D2" w:rsidRDefault="003462D2" w:rsidP="005A3E5B">
      <w:pPr>
        <w:spacing w:after="0" w:line="276" w:lineRule="auto"/>
        <w:ind w:left="720" w:hanging="720"/>
        <w:contextualSpacing/>
        <w:jc w:val="both"/>
        <w:rPr>
          <w:rFonts w:ascii="Times New Roman" w:hAnsi="Times New Roman" w:cs="Times New Roman"/>
          <w:sz w:val="24"/>
          <w:szCs w:val="24"/>
          <w:lang w:val="en-US"/>
        </w:rPr>
      </w:pPr>
      <w:r w:rsidRPr="003462D2">
        <w:rPr>
          <w:rFonts w:ascii="Times New Roman" w:hAnsi="Times New Roman" w:cs="Times New Roman"/>
          <w:sz w:val="24"/>
          <w:szCs w:val="24"/>
          <w:lang w:val="en-US"/>
        </w:rPr>
        <w:t>Membanting</w:t>
      </w:r>
      <w:r w:rsidR="007D6D88">
        <w:rPr>
          <w:rFonts w:ascii="Times New Roman" w:hAnsi="Times New Roman" w:cs="Times New Roman"/>
          <w:sz w:val="24"/>
          <w:szCs w:val="24"/>
          <w:lang w:val="en-US"/>
        </w:rPr>
        <w:t xml:space="preserve">. </w:t>
      </w:r>
      <w:r w:rsidRPr="003462D2">
        <w:rPr>
          <w:rFonts w:ascii="Times New Roman" w:hAnsi="Times New Roman" w:cs="Times New Roman"/>
          <w:sz w:val="24"/>
          <w:szCs w:val="24"/>
          <w:lang w:val="en-US"/>
        </w:rPr>
        <w:t>(2010)</w:t>
      </w:r>
      <w:r w:rsidR="007D6D88">
        <w:rPr>
          <w:rFonts w:ascii="Times New Roman" w:hAnsi="Times New Roman" w:cs="Times New Roman"/>
          <w:sz w:val="24"/>
          <w:szCs w:val="24"/>
          <w:lang w:val="en-US"/>
        </w:rPr>
        <w:t xml:space="preserve">. </w:t>
      </w:r>
      <w:r w:rsidRPr="003462D2">
        <w:rPr>
          <w:rFonts w:ascii="Times New Roman" w:hAnsi="Times New Roman" w:cs="Times New Roman"/>
          <w:sz w:val="24"/>
          <w:szCs w:val="24"/>
          <w:lang w:val="en-US"/>
        </w:rPr>
        <w:t>Faktor-Faktor yang Mempengaruhi Pembelaj</w:t>
      </w:r>
      <w:r>
        <w:rPr>
          <w:rFonts w:ascii="Times New Roman" w:hAnsi="Times New Roman" w:cs="Times New Roman"/>
          <w:sz w:val="24"/>
          <w:szCs w:val="24"/>
          <w:lang w:val="en-US"/>
        </w:rPr>
        <w:t xml:space="preserve">aran, Jakarta: Leneka </w:t>
      </w:r>
    </w:p>
    <w:p w14:paraId="00CAD668" w14:textId="38BCD9A3" w:rsidR="003462D2" w:rsidRPr="003462D2" w:rsidRDefault="003462D2" w:rsidP="005A3E5B">
      <w:pPr>
        <w:spacing w:after="0" w:line="276" w:lineRule="auto"/>
        <w:ind w:left="720" w:hanging="720"/>
        <w:contextualSpacing/>
        <w:jc w:val="both"/>
        <w:rPr>
          <w:rFonts w:ascii="Times New Roman" w:hAnsi="Times New Roman" w:cs="Times New Roman"/>
          <w:sz w:val="24"/>
          <w:szCs w:val="24"/>
          <w:lang w:val="en-US"/>
        </w:rPr>
      </w:pPr>
      <w:r w:rsidRPr="003462D2">
        <w:rPr>
          <w:rFonts w:ascii="Times New Roman" w:hAnsi="Times New Roman" w:cs="Times New Roman"/>
          <w:sz w:val="24"/>
          <w:szCs w:val="24"/>
          <w:lang w:val="en-US"/>
        </w:rPr>
        <w:t>Tenang, Alex</w:t>
      </w:r>
      <w:r w:rsidR="007D6D88">
        <w:rPr>
          <w:rFonts w:ascii="Times New Roman" w:hAnsi="Times New Roman" w:cs="Times New Roman"/>
          <w:sz w:val="24"/>
          <w:szCs w:val="24"/>
          <w:lang w:val="en-US"/>
        </w:rPr>
        <w:t xml:space="preserve">. </w:t>
      </w:r>
      <w:r w:rsidRPr="003462D2">
        <w:rPr>
          <w:rFonts w:ascii="Times New Roman" w:hAnsi="Times New Roman" w:cs="Times New Roman"/>
          <w:sz w:val="24"/>
          <w:szCs w:val="24"/>
          <w:lang w:val="en-US"/>
        </w:rPr>
        <w:t>(2011)</w:t>
      </w:r>
      <w:r w:rsidR="007D6D88">
        <w:rPr>
          <w:rFonts w:ascii="Times New Roman" w:hAnsi="Times New Roman" w:cs="Times New Roman"/>
          <w:sz w:val="24"/>
          <w:szCs w:val="24"/>
          <w:lang w:val="en-US"/>
        </w:rPr>
        <w:t xml:space="preserve">. </w:t>
      </w:r>
      <w:r w:rsidRPr="003462D2">
        <w:rPr>
          <w:rFonts w:ascii="Times New Roman" w:hAnsi="Times New Roman" w:cs="Times New Roman"/>
          <w:sz w:val="24"/>
          <w:szCs w:val="24"/>
          <w:lang w:val="en-US"/>
        </w:rPr>
        <w:t>Psikologi Umum</w:t>
      </w:r>
      <w:r w:rsidR="007D6D88">
        <w:rPr>
          <w:rFonts w:ascii="Times New Roman" w:hAnsi="Times New Roman" w:cs="Times New Roman"/>
          <w:sz w:val="24"/>
          <w:szCs w:val="24"/>
          <w:lang w:val="en-US"/>
        </w:rPr>
        <w:t xml:space="preserve">. </w:t>
      </w:r>
      <w:r w:rsidRPr="003462D2">
        <w:rPr>
          <w:rFonts w:ascii="Times New Roman" w:hAnsi="Times New Roman" w:cs="Times New Roman"/>
          <w:sz w:val="24"/>
          <w:szCs w:val="24"/>
          <w:lang w:val="en-US"/>
        </w:rPr>
        <w:t>Bandung: Perpustakaan yang jujur</w:t>
      </w:r>
      <w:r w:rsidR="007D6D88">
        <w:rPr>
          <w:rFonts w:ascii="Times New Roman" w:hAnsi="Times New Roman" w:cs="Times New Roman"/>
          <w:sz w:val="24"/>
          <w:szCs w:val="24"/>
          <w:lang w:val="en-US"/>
        </w:rPr>
        <w:t xml:space="preserve">. </w:t>
      </w:r>
    </w:p>
    <w:p w14:paraId="1C2CC8F6" w14:textId="0C5A8675" w:rsidR="003462D2" w:rsidRDefault="003462D2" w:rsidP="005A3E5B">
      <w:pPr>
        <w:spacing w:after="0" w:line="276" w:lineRule="auto"/>
        <w:ind w:left="720" w:hanging="720"/>
        <w:contextualSpacing/>
        <w:jc w:val="both"/>
        <w:rPr>
          <w:rFonts w:ascii="Times New Roman" w:hAnsi="Times New Roman" w:cs="Times New Roman"/>
          <w:sz w:val="24"/>
          <w:szCs w:val="24"/>
          <w:lang w:val="en-US"/>
        </w:rPr>
      </w:pPr>
      <w:r w:rsidRPr="003462D2">
        <w:rPr>
          <w:rFonts w:ascii="Times New Roman" w:hAnsi="Times New Roman" w:cs="Times New Roman"/>
          <w:sz w:val="24"/>
          <w:szCs w:val="24"/>
          <w:lang w:val="en-US"/>
        </w:rPr>
        <w:t>Sugio</w:t>
      </w:r>
      <w:r w:rsidR="007D6D88">
        <w:rPr>
          <w:rFonts w:ascii="Times New Roman" w:hAnsi="Times New Roman" w:cs="Times New Roman"/>
          <w:sz w:val="24"/>
          <w:szCs w:val="24"/>
          <w:lang w:val="en-US"/>
        </w:rPr>
        <w:t xml:space="preserve">. </w:t>
      </w:r>
      <w:r w:rsidRPr="003462D2">
        <w:rPr>
          <w:rFonts w:ascii="Times New Roman" w:hAnsi="Times New Roman" w:cs="Times New Roman"/>
          <w:sz w:val="24"/>
          <w:szCs w:val="24"/>
          <w:lang w:val="en-US"/>
        </w:rPr>
        <w:t>(2011)</w:t>
      </w:r>
      <w:r w:rsidR="007D6D88">
        <w:rPr>
          <w:rFonts w:ascii="Times New Roman" w:hAnsi="Times New Roman" w:cs="Times New Roman"/>
          <w:sz w:val="24"/>
          <w:szCs w:val="24"/>
          <w:lang w:val="en-US"/>
        </w:rPr>
        <w:t xml:space="preserve">. </w:t>
      </w:r>
      <w:r w:rsidR="009D6980" w:rsidRPr="003462D2">
        <w:rPr>
          <w:rFonts w:ascii="Times New Roman" w:hAnsi="Times New Roman" w:cs="Times New Roman"/>
          <w:sz w:val="24"/>
          <w:szCs w:val="24"/>
          <w:lang w:val="en-US"/>
        </w:rPr>
        <w:t xml:space="preserve">Metode </w:t>
      </w:r>
      <w:r w:rsidRPr="003462D2">
        <w:rPr>
          <w:rFonts w:ascii="Times New Roman" w:hAnsi="Times New Roman" w:cs="Times New Roman"/>
          <w:sz w:val="24"/>
          <w:szCs w:val="24"/>
          <w:lang w:val="en-US"/>
        </w:rPr>
        <w:t>penelitian kualitatif, kuantitatif d</w:t>
      </w:r>
      <w:r>
        <w:rPr>
          <w:rFonts w:ascii="Times New Roman" w:hAnsi="Times New Roman" w:cs="Times New Roman"/>
          <w:sz w:val="24"/>
          <w:szCs w:val="24"/>
          <w:lang w:val="en-US"/>
        </w:rPr>
        <w:t>an penelitian</w:t>
      </w:r>
      <w:proofErr w:type="gramStart"/>
      <w:r>
        <w:rPr>
          <w:rFonts w:ascii="Times New Roman" w:hAnsi="Times New Roman" w:cs="Times New Roman"/>
          <w:sz w:val="24"/>
          <w:szCs w:val="24"/>
          <w:lang w:val="en-US"/>
        </w:rPr>
        <w:t>;Bandung</w:t>
      </w:r>
      <w:proofErr w:type="gramEnd"/>
      <w:r>
        <w:rPr>
          <w:rFonts w:ascii="Times New Roman" w:hAnsi="Times New Roman" w:cs="Times New Roman"/>
          <w:sz w:val="24"/>
          <w:szCs w:val="24"/>
          <w:lang w:val="en-US"/>
        </w:rPr>
        <w:t>: Alfabet</w:t>
      </w:r>
      <w:r w:rsidR="007D6D88">
        <w:rPr>
          <w:rFonts w:ascii="Times New Roman" w:hAnsi="Times New Roman" w:cs="Times New Roman"/>
          <w:sz w:val="24"/>
          <w:szCs w:val="24"/>
          <w:lang w:val="en-US"/>
        </w:rPr>
        <w:t xml:space="preserve">. </w:t>
      </w:r>
    </w:p>
    <w:p w14:paraId="2D9EE13E" w14:textId="7589417D" w:rsidR="003462D2" w:rsidRPr="003462D2" w:rsidRDefault="003462D2" w:rsidP="005A3E5B">
      <w:pPr>
        <w:spacing w:after="0" w:line="276" w:lineRule="auto"/>
        <w:ind w:left="720" w:hanging="720"/>
        <w:contextualSpacing/>
        <w:jc w:val="both"/>
        <w:rPr>
          <w:rFonts w:ascii="Times New Roman" w:hAnsi="Times New Roman" w:cs="Times New Roman"/>
          <w:sz w:val="24"/>
          <w:szCs w:val="24"/>
          <w:lang w:val="en-US"/>
        </w:rPr>
      </w:pPr>
      <w:r w:rsidRPr="003462D2">
        <w:rPr>
          <w:rFonts w:ascii="Times New Roman" w:hAnsi="Times New Roman" w:cs="Times New Roman"/>
          <w:sz w:val="24"/>
          <w:szCs w:val="24"/>
          <w:lang w:val="en-US"/>
        </w:rPr>
        <w:t>Sunarto (2006)</w:t>
      </w:r>
      <w:r w:rsidR="007D6D88">
        <w:rPr>
          <w:rFonts w:ascii="Times New Roman" w:hAnsi="Times New Roman" w:cs="Times New Roman"/>
          <w:sz w:val="24"/>
          <w:szCs w:val="24"/>
          <w:lang w:val="en-US"/>
        </w:rPr>
        <w:t xml:space="preserve">. </w:t>
      </w:r>
      <w:r w:rsidR="009D6980" w:rsidRPr="003462D2">
        <w:rPr>
          <w:rFonts w:ascii="Times New Roman" w:hAnsi="Times New Roman" w:cs="Times New Roman"/>
          <w:sz w:val="24"/>
          <w:szCs w:val="24"/>
          <w:lang w:val="en-US"/>
        </w:rPr>
        <w:t xml:space="preserve">Perkembangan </w:t>
      </w:r>
      <w:r w:rsidRPr="003462D2">
        <w:rPr>
          <w:rFonts w:ascii="Times New Roman" w:hAnsi="Times New Roman" w:cs="Times New Roman"/>
          <w:sz w:val="24"/>
          <w:szCs w:val="24"/>
          <w:lang w:val="en-US"/>
        </w:rPr>
        <w:t>siswa</w:t>
      </w:r>
      <w:r w:rsidR="007D6D88">
        <w:rPr>
          <w:rFonts w:ascii="Times New Roman" w:hAnsi="Times New Roman" w:cs="Times New Roman"/>
          <w:sz w:val="24"/>
          <w:szCs w:val="24"/>
          <w:lang w:val="en-US"/>
        </w:rPr>
        <w:t xml:space="preserve">. </w:t>
      </w:r>
      <w:r w:rsidRPr="003462D2">
        <w:rPr>
          <w:rFonts w:ascii="Times New Roman" w:hAnsi="Times New Roman" w:cs="Times New Roman"/>
          <w:sz w:val="24"/>
          <w:szCs w:val="24"/>
          <w:lang w:val="en-US"/>
        </w:rPr>
        <w:t>Jakarta: PT Reneca Sipta</w:t>
      </w:r>
      <w:r w:rsidR="007D6D88">
        <w:rPr>
          <w:rFonts w:ascii="Times New Roman" w:hAnsi="Times New Roman" w:cs="Times New Roman"/>
          <w:sz w:val="24"/>
          <w:szCs w:val="24"/>
          <w:lang w:val="en-US"/>
        </w:rPr>
        <w:t xml:space="preserve">. </w:t>
      </w:r>
      <w:r w:rsidRPr="003462D2">
        <w:rPr>
          <w:rFonts w:ascii="Times New Roman" w:hAnsi="Times New Roman" w:cs="Times New Roman"/>
          <w:sz w:val="24"/>
          <w:szCs w:val="24"/>
          <w:lang w:val="en-US"/>
        </w:rPr>
        <w:t>Suryabrata, Sumadi</w:t>
      </w:r>
      <w:r w:rsidR="007D6D88">
        <w:rPr>
          <w:rFonts w:ascii="Times New Roman" w:hAnsi="Times New Roman" w:cs="Times New Roman"/>
          <w:sz w:val="24"/>
          <w:szCs w:val="24"/>
          <w:lang w:val="en-US"/>
        </w:rPr>
        <w:t xml:space="preserve">. </w:t>
      </w:r>
      <w:r w:rsidRPr="003462D2">
        <w:rPr>
          <w:rFonts w:ascii="Times New Roman" w:hAnsi="Times New Roman" w:cs="Times New Roman"/>
          <w:sz w:val="24"/>
          <w:szCs w:val="24"/>
          <w:lang w:val="en-US"/>
        </w:rPr>
        <w:t>(2015)</w:t>
      </w:r>
      <w:r w:rsidR="007D6D88">
        <w:rPr>
          <w:rFonts w:ascii="Times New Roman" w:hAnsi="Times New Roman" w:cs="Times New Roman"/>
          <w:sz w:val="24"/>
          <w:szCs w:val="24"/>
          <w:lang w:val="en-US"/>
        </w:rPr>
        <w:t xml:space="preserve">. </w:t>
      </w:r>
      <w:r w:rsidRPr="003462D2">
        <w:rPr>
          <w:rFonts w:ascii="Times New Roman" w:hAnsi="Times New Roman" w:cs="Times New Roman"/>
          <w:sz w:val="24"/>
          <w:szCs w:val="24"/>
          <w:lang w:val="en-US"/>
        </w:rPr>
        <w:t>Psikologi Pendidikan</w:t>
      </w:r>
      <w:r w:rsidR="007D6D88">
        <w:rPr>
          <w:rFonts w:ascii="Times New Roman" w:hAnsi="Times New Roman" w:cs="Times New Roman"/>
          <w:sz w:val="24"/>
          <w:szCs w:val="24"/>
          <w:lang w:val="en-US"/>
        </w:rPr>
        <w:t>.,</w:t>
      </w:r>
      <w:r w:rsidRPr="003462D2">
        <w:rPr>
          <w:rFonts w:ascii="Times New Roman" w:hAnsi="Times New Roman" w:cs="Times New Roman"/>
          <w:sz w:val="24"/>
          <w:szCs w:val="24"/>
          <w:lang w:val="en-US"/>
        </w:rPr>
        <w:t xml:space="preserve"> Gudang: Raja Grepindo Persada</w:t>
      </w:r>
      <w:r w:rsidR="007D6D88">
        <w:rPr>
          <w:rFonts w:ascii="Times New Roman" w:hAnsi="Times New Roman" w:cs="Times New Roman"/>
          <w:sz w:val="24"/>
          <w:szCs w:val="24"/>
          <w:lang w:val="en-US"/>
        </w:rPr>
        <w:t xml:space="preserve">. </w:t>
      </w:r>
      <w:r w:rsidRPr="003462D2">
        <w:rPr>
          <w:rFonts w:ascii="Times New Roman" w:hAnsi="Times New Roman" w:cs="Times New Roman"/>
          <w:sz w:val="24"/>
          <w:szCs w:val="24"/>
          <w:lang w:val="en-US"/>
        </w:rPr>
        <w:t>Syah, Muhibin</w:t>
      </w:r>
      <w:r w:rsidR="007D6D88">
        <w:rPr>
          <w:rFonts w:ascii="Times New Roman" w:hAnsi="Times New Roman" w:cs="Times New Roman"/>
          <w:sz w:val="24"/>
          <w:szCs w:val="24"/>
          <w:lang w:val="en-US"/>
        </w:rPr>
        <w:t xml:space="preserve">. </w:t>
      </w:r>
      <w:r w:rsidRPr="003462D2">
        <w:rPr>
          <w:rFonts w:ascii="Times New Roman" w:hAnsi="Times New Roman" w:cs="Times New Roman"/>
          <w:sz w:val="24"/>
          <w:szCs w:val="24"/>
          <w:lang w:val="en-US"/>
        </w:rPr>
        <w:t>(2015)</w:t>
      </w:r>
      <w:r w:rsidR="007D6D88">
        <w:rPr>
          <w:rFonts w:ascii="Times New Roman" w:hAnsi="Times New Roman" w:cs="Times New Roman"/>
          <w:sz w:val="24"/>
          <w:szCs w:val="24"/>
          <w:lang w:val="en-US"/>
        </w:rPr>
        <w:t xml:space="preserve">. </w:t>
      </w:r>
      <w:r w:rsidRPr="003462D2">
        <w:rPr>
          <w:rFonts w:ascii="Times New Roman" w:hAnsi="Times New Roman" w:cs="Times New Roman"/>
          <w:sz w:val="24"/>
          <w:szCs w:val="24"/>
          <w:lang w:val="en-US"/>
        </w:rPr>
        <w:t>studi psikologi</w:t>
      </w:r>
      <w:r w:rsidR="007D6D88">
        <w:rPr>
          <w:rFonts w:ascii="Times New Roman" w:hAnsi="Times New Roman" w:cs="Times New Roman"/>
          <w:sz w:val="24"/>
          <w:szCs w:val="24"/>
          <w:lang w:val="en-US"/>
        </w:rPr>
        <w:t xml:space="preserve">. </w:t>
      </w:r>
      <w:r w:rsidRPr="003462D2">
        <w:rPr>
          <w:rFonts w:ascii="Times New Roman" w:hAnsi="Times New Roman" w:cs="Times New Roman"/>
          <w:sz w:val="24"/>
          <w:szCs w:val="24"/>
          <w:lang w:val="en-US"/>
        </w:rPr>
        <w:t>Jakarta: Raja Griffin juga orang Persia</w:t>
      </w:r>
      <w:r w:rsidR="007D6D88">
        <w:rPr>
          <w:rFonts w:ascii="Times New Roman" w:hAnsi="Times New Roman" w:cs="Times New Roman"/>
          <w:sz w:val="24"/>
          <w:szCs w:val="24"/>
          <w:lang w:val="en-US"/>
        </w:rPr>
        <w:t xml:space="preserve">. </w:t>
      </w:r>
    </w:p>
    <w:p w14:paraId="4333C8BF" w14:textId="0B62529D" w:rsidR="003462D2" w:rsidRPr="003462D2" w:rsidRDefault="003462D2" w:rsidP="005A3E5B">
      <w:pPr>
        <w:spacing w:after="0" w:line="276" w:lineRule="auto"/>
        <w:ind w:left="720" w:hanging="720"/>
        <w:contextualSpacing/>
        <w:jc w:val="both"/>
        <w:rPr>
          <w:rFonts w:ascii="Times New Roman" w:hAnsi="Times New Roman" w:cs="Times New Roman"/>
          <w:sz w:val="24"/>
          <w:szCs w:val="24"/>
          <w:lang w:val="en-US"/>
        </w:rPr>
      </w:pPr>
      <w:r w:rsidRPr="003462D2">
        <w:rPr>
          <w:rFonts w:ascii="Times New Roman" w:hAnsi="Times New Roman" w:cs="Times New Roman"/>
          <w:sz w:val="24"/>
          <w:szCs w:val="24"/>
          <w:lang w:val="en-US"/>
        </w:rPr>
        <w:t>Itu cerah</w:t>
      </w:r>
      <w:r w:rsidR="007D6D88">
        <w:rPr>
          <w:rFonts w:ascii="Times New Roman" w:hAnsi="Times New Roman" w:cs="Times New Roman"/>
          <w:sz w:val="24"/>
          <w:szCs w:val="24"/>
          <w:lang w:val="en-US"/>
        </w:rPr>
        <w:t xml:space="preserve">. </w:t>
      </w:r>
      <w:r w:rsidRPr="003462D2">
        <w:rPr>
          <w:rFonts w:ascii="Times New Roman" w:hAnsi="Times New Roman" w:cs="Times New Roman"/>
          <w:sz w:val="24"/>
          <w:szCs w:val="24"/>
          <w:lang w:val="en-US"/>
        </w:rPr>
        <w:t>(2015)</w:t>
      </w:r>
      <w:r w:rsidR="007D6D88">
        <w:rPr>
          <w:rFonts w:ascii="Times New Roman" w:hAnsi="Times New Roman" w:cs="Times New Roman"/>
          <w:sz w:val="24"/>
          <w:szCs w:val="24"/>
          <w:lang w:val="en-US"/>
        </w:rPr>
        <w:t xml:space="preserve">. </w:t>
      </w:r>
      <w:r w:rsidRPr="003462D2">
        <w:rPr>
          <w:rFonts w:ascii="Times New Roman" w:hAnsi="Times New Roman" w:cs="Times New Roman"/>
          <w:sz w:val="24"/>
          <w:szCs w:val="24"/>
          <w:lang w:val="en-US"/>
        </w:rPr>
        <w:t xml:space="preserve">Isang Praktikal </w:t>
      </w:r>
      <w:proofErr w:type="gramStart"/>
      <w:r w:rsidRPr="003462D2">
        <w:rPr>
          <w:rFonts w:ascii="Times New Roman" w:hAnsi="Times New Roman" w:cs="Times New Roman"/>
          <w:sz w:val="24"/>
          <w:szCs w:val="24"/>
          <w:lang w:val="en-US"/>
        </w:rPr>
        <w:t>na</w:t>
      </w:r>
      <w:proofErr w:type="gramEnd"/>
      <w:r w:rsidRPr="003462D2">
        <w:rPr>
          <w:rFonts w:ascii="Times New Roman" w:hAnsi="Times New Roman" w:cs="Times New Roman"/>
          <w:sz w:val="24"/>
          <w:szCs w:val="24"/>
          <w:lang w:val="en-US"/>
        </w:rPr>
        <w:t xml:space="preserve"> Gabay sa Mga Paraan ng Pana</w:t>
      </w:r>
      <w:r>
        <w:rPr>
          <w:rFonts w:ascii="Times New Roman" w:hAnsi="Times New Roman" w:cs="Times New Roman"/>
          <w:sz w:val="24"/>
          <w:szCs w:val="24"/>
          <w:lang w:val="en-US"/>
        </w:rPr>
        <w:t>naliksik Edukasyon Pananaliksik</w:t>
      </w:r>
      <w:r w:rsidRPr="003462D2">
        <w:rPr>
          <w:rFonts w:ascii="Times New Roman" w:hAnsi="Times New Roman" w:cs="Times New Roman"/>
          <w:sz w:val="24"/>
          <w:szCs w:val="24"/>
          <w:lang w:val="en-US"/>
        </w:rPr>
        <w:t>, Pinagmulan: Pardana Publishing</w:t>
      </w:r>
      <w:r w:rsidR="007D6D88">
        <w:rPr>
          <w:rFonts w:ascii="Times New Roman" w:hAnsi="Times New Roman" w:cs="Times New Roman"/>
          <w:sz w:val="24"/>
          <w:szCs w:val="24"/>
          <w:lang w:val="en-US"/>
        </w:rPr>
        <w:t xml:space="preserve">. </w:t>
      </w:r>
    </w:p>
    <w:p w14:paraId="34A921F0" w14:textId="7A09CEAC" w:rsidR="003462D2" w:rsidRPr="003462D2" w:rsidRDefault="003462D2" w:rsidP="005A3E5B">
      <w:pPr>
        <w:spacing w:after="0" w:line="276" w:lineRule="auto"/>
        <w:ind w:left="720" w:hanging="720"/>
        <w:contextualSpacing/>
        <w:jc w:val="both"/>
        <w:rPr>
          <w:rFonts w:ascii="Times New Roman" w:hAnsi="Times New Roman" w:cs="Times New Roman"/>
          <w:sz w:val="24"/>
          <w:szCs w:val="24"/>
          <w:lang w:val="en-US"/>
        </w:rPr>
      </w:pPr>
      <w:r w:rsidRPr="003462D2">
        <w:rPr>
          <w:rFonts w:ascii="Times New Roman" w:hAnsi="Times New Roman" w:cs="Times New Roman"/>
          <w:sz w:val="24"/>
          <w:szCs w:val="24"/>
          <w:lang w:val="en-US"/>
        </w:rPr>
        <w:t>Tohirin</w:t>
      </w:r>
      <w:r w:rsidR="007D6D88">
        <w:rPr>
          <w:rFonts w:ascii="Times New Roman" w:hAnsi="Times New Roman" w:cs="Times New Roman"/>
          <w:sz w:val="24"/>
          <w:szCs w:val="24"/>
          <w:lang w:val="en-US"/>
        </w:rPr>
        <w:t xml:space="preserve">. </w:t>
      </w:r>
      <w:r w:rsidRPr="003462D2">
        <w:rPr>
          <w:rFonts w:ascii="Times New Roman" w:hAnsi="Times New Roman" w:cs="Times New Roman"/>
          <w:sz w:val="24"/>
          <w:szCs w:val="24"/>
          <w:lang w:val="en-US"/>
        </w:rPr>
        <w:t>(2005)</w:t>
      </w:r>
      <w:r w:rsidR="007D6D88">
        <w:rPr>
          <w:rFonts w:ascii="Times New Roman" w:hAnsi="Times New Roman" w:cs="Times New Roman"/>
          <w:sz w:val="24"/>
          <w:szCs w:val="24"/>
          <w:lang w:val="en-US"/>
        </w:rPr>
        <w:t xml:space="preserve">. </w:t>
      </w:r>
      <w:r w:rsidRPr="003462D2">
        <w:rPr>
          <w:rFonts w:ascii="Times New Roman" w:hAnsi="Times New Roman" w:cs="Times New Roman"/>
          <w:sz w:val="24"/>
          <w:szCs w:val="24"/>
          <w:lang w:val="en-US"/>
        </w:rPr>
        <w:t xml:space="preserve">Sikolohiyang Pang-edukasyon ng Edukasyong Relihiyoso </w:t>
      </w:r>
      <w:proofErr w:type="gramStart"/>
      <w:r w:rsidRPr="003462D2">
        <w:rPr>
          <w:rFonts w:ascii="Times New Roman" w:hAnsi="Times New Roman" w:cs="Times New Roman"/>
          <w:sz w:val="24"/>
          <w:szCs w:val="24"/>
          <w:lang w:val="en-US"/>
        </w:rPr>
        <w:t>sa</w:t>
      </w:r>
      <w:proofErr w:type="gramEnd"/>
      <w:r w:rsidRPr="003462D2">
        <w:rPr>
          <w:rFonts w:ascii="Times New Roman" w:hAnsi="Times New Roman" w:cs="Times New Roman"/>
          <w:sz w:val="24"/>
          <w:szCs w:val="24"/>
          <w:lang w:val="en-US"/>
        </w:rPr>
        <w:t xml:space="preserve"> Islam, Jakarta: Si King Griffin ay Persada din</w:t>
      </w:r>
      <w:r w:rsidR="007D6D88">
        <w:rPr>
          <w:rFonts w:ascii="Times New Roman" w:hAnsi="Times New Roman" w:cs="Times New Roman"/>
          <w:sz w:val="24"/>
          <w:szCs w:val="24"/>
          <w:lang w:val="en-US"/>
        </w:rPr>
        <w:t xml:space="preserve">. </w:t>
      </w:r>
      <w:r w:rsidRPr="003462D2">
        <w:rPr>
          <w:rFonts w:ascii="Times New Roman" w:hAnsi="Times New Roman" w:cs="Times New Roman"/>
          <w:sz w:val="24"/>
          <w:szCs w:val="24"/>
          <w:lang w:val="en-US"/>
        </w:rPr>
        <w:tab/>
      </w:r>
    </w:p>
    <w:p w14:paraId="5787CE8D" w14:textId="6BE5C02A" w:rsidR="003462D2" w:rsidRPr="003462D2" w:rsidRDefault="003462D2" w:rsidP="005A3E5B">
      <w:pPr>
        <w:spacing w:after="0" w:line="276" w:lineRule="auto"/>
        <w:ind w:left="720" w:hanging="720"/>
        <w:contextualSpacing/>
        <w:jc w:val="both"/>
        <w:rPr>
          <w:rFonts w:ascii="Times New Roman" w:hAnsi="Times New Roman" w:cs="Times New Roman"/>
          <w:sz w:val="24"/>
          <w:szCs w:val="24"/>
          <w:lang w:val="en-US"/>
        </w:rPr>
      </w:pPr>
      <w:r w:rsidRPr="003462D2">
        <w:rPr>
          <w:rFonts w:ascii="Times New Roman" w:hAnsi="Times New Roman" w:cs="Times New Roman"/>
          <w:sz w:val="24"/>
          <w:szCs w:val="24"/>
          <w:lang w:val="en-US"/>
        </w:rPr>
        <w:t>Tohirin</w:t>
      </w:r>
      <w:r w:rsidR="007D6D88">
        <w:rPr>
          <w:rFonts w:ascii="Times New Roman" w:hAnsi="Times New Roman" w:cs="Times New Roman"/>
          <w:sz w:val="24"/>
          <w:szCs w:val="24"/>
          <w:lang w:val="en-US"/>
        </w:rPr>
        <w:t xml:space="preserve">. </w:t>
      </w:r>
      <w:r w:rsidRPr="003462D2">
        <w:rPr>
          <w:rFonts w:ascii="Times New Roman" w:hAnsi="Times New Roman" w:cs="Times New Roman"/>
          <w:sz w:val="24"/>
          <w:szCs w:val="24"/>
          <w:lang w:val="en-US"/>
        </w:rPr>
        <w:t>(2014)</w:t>
      </w:r>
      <w:r w:rsidR="007D6D88">
        <w:rPr>
          <w:rFonts w:ascii="Times New Roman" w:hAnsi="Times New Roman" w:cs="Times New Roman"/>
          <w:sz w:val="24"/>
          <w:szCs w:val="24"/>
          <w:lang w:val="en-US"/>
        </w:rPr>
        <w:t xml:space="preserve">. </w:t>
      </w:r>
      <w:r w:rsidRPr="003462D2">
        <w:rPr>
          <w:rFonts w:ascii="Times New Roman" w:hAnsi="Times New Roman" w:cs="Times New Roman"/>
          <w:sz w:val="24"/>
          <w:szCs w:val="24"/>
          <w:lang w:val="en-US"/>
        </w:rPr>
        <w:t xml:space="preserve">Paggabay at pagpapayo </w:t>
      </w:r>
      <w:proofErr w:type="gramStart"/>
      <w:r w:rsidRPr="003462D2">
        <w:rPr>
          <w:rFonts w:ascii="Times New Roman" w:hAnsi="Times New Roman" w:cs="Times New Roman"/>
          <w:sz w:val="24"/>
          <w:szCs w:val="24"/>
          <w:lang w:val="en-US"/>
        </w:rPr>
        <w:t>sa</w:t>
      </w:r>
      <w:proofErr w:type="gramEnd"/>
      <w:r w:rsidRPr="003462D2">
        <w:rPr>
          <w:rFonts w:ascii="Times New Roman" w:hAnsi="Times New Roman" w:cs="Times New Roman"/>
          <w:sz w:val="24"/>
          <w:szCs w:val="24"/>
          <w:lang w:val="en-US"/>
        </w:rPr>
        <w:t xml:space="preserve"> mga paaralan at </w:t>
      </w:r>
      <w:r>
        <w:rPr>
          <w:rFonts w:ascii="Times New Roman" w:hAnsi="Times New Roman" w:cs="Times New Roman"/>
          <w:sz w:val="24"/>
          <w:szCs w:val="24"/>
          <w:lang w:val="en-US"/>
        </w:rPr>
        <w:t>madrassas (pinagsamang batayan</w:t>
      </w:r>
      <w:r w:rsidR="007D6D88">
        <w:rPr>
          <w:rFonts w:ascii="Times New Roman" w:hAnsi="Times New Roman" w:cs="Times New Roman"/>
          <w:sz w:val="24"/>
          <w:szCs w:val="24"/>
          <w:lang w:val="en-US"/>
        </w:rPr>
        <w:t xml:space="preserve">. </w:t>
      </w:r>
      <w:r w:rsidRPr="003462D2">
        <w:rPr>
          <w:rFonts w:ascii="Times New Roman" w:hAnsi="Times New Roman" w:cs="Times New Roman"/>
          <w:sz w:val="24"/>
          <w:szCs w:val="24"/>
          <w:lang w:val="en-US"/>
        </w:rPr>
        <w:t>Jakarta: Rajavali Press</w:t>
      </w:r>
      <w:r w:rsidR="007D6D88">
        <w:rPr>
          <w:rFonts w:ascii="Times New Roman" w:hAnsi="Times New Roman" w:cs="Times New Roman"/>
          <w:sz w:val="24"/>
          <w:szCs w:val="24"/>
          <w:lang w:val="en-US"/>
        </w:rPr>
        <w:t xml:space="preserve">. </w:t>
      </w:r>
    </w:p>
    <w:p w14:paraId="100BD350" w14:textId="2FE90B49" w:rsidR="003462D2" w:rsidRPr="003462D2" w:rsidRDefault="003462D2" w:rsidP="005A3E5B">
      <w:pPr>
        <w:spacing w:after="0" w:line="276" w:lineRule="auto"/>
        <w:ind w:left="720" w:hanging="720"/>
        <w:contextualSpacing/>
        <w:jc w:val="both"/>
        <w:rPr>
          <w:rFonts w:ascii="Times New Roman" w:hAnsi="Times New Roman" w:cs="Times New Roman"/>
          <w:sz w:val="24"/>
          <w:szCs w:val="24"/>
          <w:lang w:val="en-US"/>
        </w:rPr>
      </w:pPr>
      <w:r w:rsidRPr="003462D2">
        <w:rPr>
          <w:rFonts w:ascii="Times New Roman" w:hAnsi="Times New Roman" w:cs="Times New Roman"/>
          <w:sz w:val="24"/>
          <w:szCs w:val="24"/>
          <w:lang w:val="en-US"/>
        </w:rPr>
        <w:t>Balgito, Bemo</w:t>
      </w:r>
      <w:r w:rsidR="007D6D88">
        <w:rPr>
          <w:rFonts w:ascii="Times New Roman" w:hAnsi="Times New Roman" w:cs="Times New Roman"/>
          <w:sz w:val="24"/>
          <w:szCs w:val="24"/>
          <w:lang w:val="en-US"/>
        </w:rPr>
        <w:t xml:space="preserve">. </w:t>
      </w:r>
      <w:r w:rsidRPr="003462D2">
        <w:rPr>
          <w:rFonts w:ascii="Times New Roman" w:hAnsi="Times New Roman" w:cs="Times New Roman"/>
          <w:sz w:val="24"/>
          <w:szCs w:val="24"/>
          <w:lang w:val="en-US"/>
        </w:rPr>
        <w:t>(2010)</w:t>
      </w:r>
      <w:r w:rsidR="007D6D88">
        <w:rPr>
          <w:rFonts w:ascii="Times New Roman" w:hAnsi="Times New Roman" w:cs="Times New Roman"/>
          <w:sz w:val="24"/>
          <w:szCs w:val="24"/>
          <w:lang w:val="en-US"/>
        </w:rPr>
        <w:t xml:space="preserve">. </w:t>
      </w:r>
      <w:r w:rsidRPr="003462D2">
        <w:rPr>
          <w:rFonts w:ascii="Times New Roman" w:hAnsi="Times New Roman" w:cs="Times New Roman"/>
          <w:sz w:val="24"/>
          <w:szCs w:val="24"/>
          <w:lang w:val="en-US"/>
        </w:rPr>
        <w:t>Guidance + Counseling (pag-aa</w:t>
      </w:r>
      <w:r>
        <w:rPr>
          <w:rFonts w:ascii="Times New Roman" w:hAnsi="Times New Roman" w:cs="Times New Roman"/>
          <w:sz w:val="24"/>
          <w:szCs w:val="24"/>
          <w:lang w:val="en-US"/>
        </w:rPr>
        <w:t>ral at trabaho), Yokarta: Andy</w:t>
      </w:r>
      <w:r w:rsidR="007D6D88">
        <w:rPr>
          <w:rFonts w:ascii="Times New Roman" w:hAnsi="Times New Roman" w:cs="Times New Roman"/>
          <w:sz w:val="24"/>
          <w:szCs w:val="24"/>
          <w:lang w:val="en-US"/>
        </w:rPr>
        <w:t xml:space="preserve">. </w:t>
      </w:r>
    </w:p>
    <w:p w14:paraId="30B6609B" w14:textId="0F95168C" w:rsidR="003462D2" w:rsidRPr="003462D2" w:rsidRDefault="003462D2" w:rsidP="005A3E5B">
      <w:pPr>
        <w:spacing w:after="0" w:line="276" w:lineRule="auto"/>
        <w:ind w:left="720" w:hanging="720"/>
        <w:contextualSpacing/>
        <w:jc w:val="both"/>
        <w:rPr>
          <w:rFonts w:ascii="Times New Roman" w:hAnsi="Times New Roman" w:cs="Times New Roman"/>
          <w:sz w:val="24"/>
          <w:szCs w:val="24"/>
          <w:lang w:val="en-US"/>
        </w:rPr>
      </w:pPr>
      <w:r w:rsidRPr="003462D2">
        <w:rPr>
          <w:rFonts w:ascii="Times New Roman" w:hAnsi="Times New Roman" w:cs="Times New Roman"/>
          <w:sz w:val="24"/>
          <w:szCs w:val="24"/>
          <w:lang w:val="en-US"/>
        </w:rPr>
        <w:t>Willis, Sophia S</w:t>
      </w:r>
      <w:r w:rsidR="007D6D88">
        <w:rPr>
          <w:rFonts w:ascii="Times New Roman" w:hAnsi="Times New Roman" w:cs="Times New Roman"/>
          <w:sz w:val="24"/>
          <w:szCs w:val="24"/>
          <w:lang w:val="en-US"/>
        </w:rPr>
        <w:t xml:space="preserve">. </w:t>
      </w:r>
      <w:r w:rsidRPr="003462D2">
        <w:rPr>
          <w:rFonts w:ascii="Times New Roman" w:hAnsi="Times New Roman" w:cs="Times New Roman"/>
          <w:sz w:val="24"/>
          <w:szCs w:val="24"/>
          <w:lang w:val="en-US"/>
        </w:rPr>
        <w:t>(2013)</w:t>
      </w:r>
      <w:r w:rsidR="007D6D88">
        <w:rPr>
          <w:rFonts w:ascii="Times New Roman" w:hAnsi="Times New Roman" w:cs="Times New Roman"/>
          <w:sz w:val="24"/>
          <w:szCs w:val="24"/>
          <w:lang w:val="en-US"/>
        </w:rPr>
        <w:t xml:space="preserve">. </w:t>
      </w:r>
      <w:r w:rsidRPr="003462D2">
        <w:rPr>
          <w:rFonts w:ascii="Times New Roman" w:hAnsi="Times New Roman" w:cs="Times New Roman"/>
          <w:sz w:val="24"/>
          <w:szCs w:val="24"/>
          <w:lang w:val="en-US"/>
        </w:rPr>
        <w:t>Gabay at payo Cap</w:t>
      </w:r>
      <w:r>
        <w:rPr>
          <w:rFonts w:ascii="Times New Roman" w:hAnsi="Times New Roman" w:cs="Times New Roman"/>
          <w:sz w:val="24"/>
          <w:szCs w:val="24"/>
          <w:lang w:val="en-US"/>
        </w:rPr>
        <w:t>ita Selecta, Bandung: Alpabeto</w:t>
      </w:r>
      <w:r w:rsidR="007D6D88">
        <w:rPr>
          <w:rFonts w:ascii="Times New Roman" w:hAnsi="Times New Roman" w:cs="Times New Roman"/>
          <w:sz w:val="24"/>
          <w:szCs w:val="24"/>
          <w:lang w:val="en-US"/>
        </w:rPr>
        <w:t xml:space="preserve">. </w:t>
      </w:r>
    </w:p>
    <w:p w14:paraId="5FA4EB28" w14:textId="368D1991" w:rsidR="003462D2" w:rsidRPr="003462D2" w:rsidRDefault="003462D2" w:rsidP="005A3E5B">
      <w:pPr>
        <w:spacing w:after="0" w:line="276" w:lineRule="auto"/>
        <w:ind w:left="720" w:hanging="720"/>
        <w:contextualSpacing/>
        <w:jc w:val="both"/>
        <w:rPr>
          <w:rFonts w:ascii="Times New Roman" w:hAnsi="Times New Roman" w:cs="Times New Roman"/>
          <w:sz w:val="24"/>
          <w:szCs w:val="24"/>
          <w:lang w:val="en-US"/>
        </w:rPr>
      </w:pPr>
      <w:r w:rsidRPr="003462D2">
        <w:rPr>
          <w:rFonts w:ascii="Times New Roman" w:hAnsi="Times New Roman" w:cs="Times New Roman"/>
          <w:sz w:val="24"/>
          <w:szCs w:val="24"/>
          <w:lang w:val="en-US"/>
        </w:rPr>
        <w:t>Unita Mr</w:t>
      </w:r>
      <w:r w:rsidR="007D6D88">
        <w:rPr>
          <w:rFonts w:ascii="Times New Roman" w:hAnsi="Times New Roman" w:cs="Times New Roman"/>
          <w:sz w:val="24"/>
          <w:szCs w:val="24"/>
          <w:lang w:val="en-US"/>
        </w:rPr>
        <w:t xml:space="preserve">. </w:t>
      </w:r>
      <w:r w:rsidRPr="003462D2">
        <w:rPr>
          <w:rFonts w:ascii="Times New Roman" w:hAnsi="Times New Roman" w:cs="Times New Roman"/>
          <w:sz w:val="24"/>
          <w:szCs w:val="24"/>
          <w:lang w:val="en-US"/>
        </w:rPr>
        <w:t>(2017)</w:t>
      </w:r>
      <w:r w:rsidR="007D6D88">
        <w:rPr>
          <w:rFonts w:ascii="Times New Roman" w:hAnsi="Times New Roman" w:cs="Times New Roman"/>
          <w:sz w:val="24"/>
          <w:szCs w:val="24"/>
          <w:lang w:val="en-US"/>
        </w:rPr>
        <w:t xml:space="preserve">. </w:t>
      </w:r>
      <w:r w:rsidRPr="003462D2">
        <w:rPr>
          <w:rFonts w:ascii="Times New Roman" w:hAnsi="Times New Roman" w:cs="Times New Roman"/>
          <w:sz w:val="24"/>
          <w:szCs w:val="24"/>
          <w:lang w:val="en-US"/>
        </w:rPr>
        <w:t>Pamamaraan ng Pananaliksik</w:t>
      </w:r>
      <w:r w:rsidR="007D6D88">
        <w:rPr>
          <w:rFonts w:ascii="Times New Roman" w:hAnsi="Times New Roman" w:cs="Times New Roman"/>
          <w:sz w:val="24"/>
          <w:szCs w:val="24"/>
          <w:lang w:val="en-US"/>
        </w:rPr>
        <w:t xml:space="preserve">. </w:t>
      </w:r>
      <w:r w:rsidRPr="003462D2">
        <w:rPr>
          <w:rFonts w:ascii="Times New Roman" w:hAnsi="Times New Roman" w:cs="Times New Roman"/>
          <w:sz w:val="24"/>
          <w:szCs w:val="24"/>
          <w:lang w:val="en-US"/>
        </w:rPr>
        <w:t>Rationale: Grace Press</w:t>
      </w:r>
      <w:r w:rsidR="007D6D88">
        <w:rPr>
          <w:rFonts w:ascii="Times New Roman" w:hAnsi="Times New Roman" w:cs="Times New Roman"/>
          <w:sz w:val="24"/>
          <w:szCs w:val="24"/>
          <w:lang w:val="en-US"/>
        </w:rPr>
        <w:t xml:space="preserve">. </w:t>
      </w:r>
    </w:p>
    <w:p w14:paraId="54DE36FF" w14:textId="43210BB1" w:rsidR="003462D2" w:rsidRPr="003462D2" w:rsidRDefault="003462D2" w:rsidP="005A3E5B">
      <w:pPr>
        <w:spacing w:after="0" w:line="276" w:lineRule="auto"/>
        <w:ind w:left="720" w:hanging="720"/>
        <w:contextualSpacing/>
        <w:jc w:val="both"/>
        <w:rPr>
          <w:rFonts w:ascii="Times New Roman" w:hAnsi="Times New Roman" w:cs="Times New Roman"/>
          <w:sz w:val="24"/>
          <w:szCs w:val="24"/>
          <w:lang w:val="en-US"/>
        </w:rPr>
      </w:pPr>
      <w:r w:rsidRPr="003462D2">
        <w:rPr>
          <w:rFonts w:ascii="Times New Roman" w:hAnsi="Times New Roman" w:cs="Times New Roman"/>
          <w:sz w:val="24"/>
          <w:szCs w:val="24"/>
          <w:lang w:val="en-US"/>
        </w:rPr>
        <w:t>Yusuf, Shaamsu, A</w:t>
      </w:r>
      <w:r w:rsidR="007D6D88">
        <w:rPr>
          <w:rFonts w:ascii="Times New Roman" w:hAnsi="Times New Roman" w:cs="Times New Roman"/>
          <w:sz w:val="24"/>
          <w:szCs w:val="24"/>
          <w:lang w:val="en-US"/>
        </w:rPr>
        <w:t xml:space="preserve">. </w:t>
      </w:r>
      <w:r w:rsidRPr="003462D2">
        <w:rPr>
          <w:rFonts w:ascii="Times New Roman" w:hAnsi="Times New Roman" w:cs="Times New Roman"/>
          <w:sz w:val="24"/>
          <w:szCs w:val="24"/>
          <w:lang w:val="en-US"/>
        </w:rPr>
        <w:t>Zantika Nuricsan</w:t>
      </w:r>
      <w:r w:rsidR="007D6D88">
        <w:rPr>
          <w:rFonts w:ascii="Times New Roman" w:hAnsi="Times New Roman" w:cs="Times New Roman"/>
          <w:sz w:val="24"/>
          <w:szCs w:val="24"/>
          <w:lang w:val="en-US"/>
        </w:rPr>
        <w:t xml:space="preserve">. </w:t>
      </w:r>
      <w:r w:rsidRPr="003462D2">
        <w:rPr>
          <w:rFonts w:ascii="Times New Roman" w:hAnsi="Times New Roman" w:cs="Times New Roman"/>
          <w:sz w:val="24"/>
          <w:szCs w:val="24"/>
          <w:lang w:val="en-US"/>
        </w:rPr>
        <w:t>(2011)</w:t>
      </w:r>
      <w:r w:rsidR="007D6D88">
        <w:rPr>
          <w:rFonts w:ascii="Times New Roman" w:hAnsi="Times New Roman" w:cs="Times New Roman"/>
          <w:sz w:val="24"/>
          <w:szCs w:val="24"/>
          <w:lang w:val="en-US"/>
        </w:rPr>
        <w:t xml:space="preserve">. </w:t>
      </w:r>
      <w:r w:rsidRPr="003462D2">
        <w:rPr>
          <w:rFonts w:ascii="Times New Roman" w:hAnsi="Times New Roman" w:cs="Times New Roman"/>
          <w:sz w:val="24"/>
          <w:szCs w:val="24"/>
          <w:lang w:val="en-US"/>
        </w:rPr>
        <w:t>Guidance and Counseling Foundation</w:t>
      </w:r>
      <w:r w:rsidR="007D6D88">
        <w:rPr>
          <w:rFonts w:ascii="Times New Roman" w:hAnsi="Times New Roman" w:cs="Times New Roman"/>
          <w:sz w:val="24"/>
          <w:szCs w:val="24"/>
          <w:lang w:val="en-US"/>
        </w:rPr>
        <w:t xml:space="preserve">. </w:t>
      </w:r>
      <w:r w:rsidRPr="003462D2">
        <w:rPr>
          <w:rFonts w:ascii="Times New Roman" w:hAnsi="Times New Roman" w:cs="Times New Roman"/>
          <w:sz w:val="24"/>
          <w:szCs w:val="24"/>
          <w:lang w:val="en-US"/>
        </w:rPr>
        <w:t xml:space="preserve">Bandung: Mga kursong postgraduate </w:t>
      </w:r>
      <w:proofErr w:type="gramStart"/>
      <w:r w:rsidRPr="003462D2">
        <w:rPr>
          <w:rFonts w:ascii="Times New Roman" w:hAnsi="Times New Roman" w:cs="Times New Roman"/>
          <w:sz w:val="24"/>
          <w:szCs w:val="24"/>
          <w:lang w:val="en-US"/>
        </w:rPr>
        <w:t>sa</w:t>
      </w:r>
      <w:proofErr w:type="gramEnd"/>
      <w:r w:rsidRPr="003462D2">
        <w:rPr>
          <w:rFonts w:ascii="Times New Roman" w:hAnsi="Times New Roman" w:cs="Times New Roman"/>
          <w:sz w:val="24"/>
          <w:szCs w:val="24"/>
          <w:lang w:val="en-US"/>
        </w:rPr>
        <w:t xml:space="preserve"> Rosdakar University of Education and Youth</w:t>
      </w:r>
      <w:r w:rsidR="007D6D88">
        <w:rPr>
          <w:rFonts w:ascii="Times New Roman" w:hAnsi="Times New Roman" w:cs="Times New Roman"/>
          <w:sz w:val="24"/>
          <w:szCs w:val="24"/>
          <w:lang w:val="en-US"/>
        </w:rPr>
        <w:t xml:space="preserve">. </w:t>
      </w:r>
    </w:p>
    <w:p w14:paraId="6BF0A9D4" w14:textId="72D9C6B5" w:rsidR="003462D2" w:rsidRPr="003462D2" w:rsidRDefault="003462D2" w:rsidP="005A3E5B">
      <w:pPr>
        <w:spacing w:after="0" w:line="276" w:lineRule="auto"/>
        <w:ind w:left="720" w:hanging="720"/>
        <w:contextualSpacing/>
        <w:jc w:val="both"/>
        <w:rPr>
          <w:rFonts w:ascii="Times New Roman" w:hAnsi="Times New Roman" w:cs="Times New Roman"/>
          <w:sz w:val="24"/>
          <w:szCs w:val="24"/>
          <w:lang w:val="en-US"/>
        </w:rPr>
      </w:pPr>
      <w:r w:rsidRPr="003462D2">
        <w:rPr>
          <w:rFonts w:ascii="Times New Roman" w:hAnsi="Times New Roman" w:cs="Times New Roman"/>
          <w:sz w:val="24"/>
          <w:szCs w:val="24"/>
          <w:lang w:val="en-US"/>
        </w:rPr>
        <w:t>http://almanaar</w:t>
      </w:r>
      <w:r w:rsidR="007D6D88">
        <w:rPr>
          <w:rFonts w:ascii="Times New Roman" w:hAnsi="Times New Roman" w:cs="Times New Roman"/>
          <w:sz w:val="24"/>
          <w:szCs w:val="24"/>
          <w:lang w:val="en-US"/>
        </w:rPr>
        <w:t xml:space="preserve">. </w:t>
      </w:r>
      <w:proofErr w:type="gramStart"/>
      <w:r w:rsidRPr="003462D2">
        <w:rPr>
          <w:rFonts w:ascii="Times New Roman" w:hAnsi="Times New Roman" w:cs="Times New Roman"/>
          <w:sz w:val="24"/>
          <w:szCs w:val="24"/>
          <w:lang w:val="en-US"/>
        </w:rPr>
        <w:t>wordpress</w:t>
      </w:r>
      <w:r w:rsidR="007D6D88">
        <w:rPr>
          <w:rFonts w:ascii="Times New Roman" w:hAnsi="Times New Roman" w:cs="Times New Roman"/>
          <w:sz w:val="24"/>
          <w:szCs w:val="24"/>
          <w:lang w:val="en-US"/>
        </w:rPr>
        <w:t>.</w:t>
      </w:r>
      <w:r w:rsidRPr="003462D2">
        <w:rPr>
          <w:rFonts w:ascii="Times New Roman" w:hAnsi="Times New Roman" w:cs="Times New Roman"/>
          <w:sz w:val="24"/>
          <w:szCs w:val="24"/>
          <w:lang w:val="en-US"/>
        </w:rPr>
        <w:t>com</w:t>
      </w:r>
      <w:proofErr w:type="gramEnd"/>
      <w:r w:rsidRPr="003462D2">
        <w:rPr>
          <w:rFonts w:ascii="Times New Roman" w:hAnsi="Times New Roman" w:cs="Times New Roman"/>
          <w:sz w:val="24"/>
          <w:szCs w:val="24"/>
          <w:lang w:val="en-US"/>
        </w:rPr>
        <w:t xml:space="preserve"> Nag-check in noong Sabad</w:t>
      </w:r>
      <w:r>
        <w:rPr>
          <w:rFonts w:ascii="Times New Roman" w:hAnsi="Times New Roman" w:cs="Times New Roman"/>
          <w:sz w:val="24"/>
          <w:szCs w:val="24"/>
          <w:lang w:val="en-US"/>
        </w:rPr>
        <w:t>o ika-18 ng Disyembre</w:t>
      </w:r>
      <w:r w:rsidR="007D6D88">
        <w:rPr>
          <w:rFonts w:ascii="Times New Roman" w:hAnsi="Times New Roman" w:cs="Times New Roman"/>
          <w:sz w:val="24"/>
          <w:szCs w:val="24"/>
          <w:lang w:val="en-US"/>
        </w:rPr>
        <w:t xml:space="preserve">. </w:t>
      </w:r>
      <w:r>
        <w:rPr>
          <w:rFonts w:ascii="Times New Roman" w:hAnsi="Times New Roman" w:cs="Times New Roman"/>
          <w:sz w:val="24"/>
          <w:szCs w:val="24"/>
          <w:lang w:val="en-US"/>
        </w:rPr>
        <w:t>Dalawampu</w:t>
      </w:r>
      <w:r w:rsidRPr="003462D2">
        <w:rPr>
          <w:rFonts w:ascii="Times New Roman" w:hAnsi="Times New Roman" w:cs="Times New Roman"/>
          <w:sz w:val="24"/>
          <w:szCs w:val="24"/>
          <w:lang w:val="en-US"/>
        </w:rPr>
        <w:t>21</w:t>
      </w:r>
      <w:r w:rsidR="007D6D88">
        <w:rPr>
          <w:rFonts w:ascii="Times New Roman" w:hAnsi="Times New Roman" w:cs="Times New Roman"/>
          <w:sz w:val="24"/>
          <w:szCs w:val="24"/>
          <w:lang w:val="en-US"/>
        </w:rPr>
        <w:t xml:space="preserve">. </w:t>
      </w:r>
      <w:r w:rsidRPr="003462D2">
        <w:rPr>
          <w:rFonts w:ascii="Times New Roman" w:hAnsi="Times New Roman" w:cs="Times New Roman"/>
          <w:sz w:val="24"/>
          <w:szCs w:val="24"/>
          <w:lang w:val="en-US"/>
        </w:rPr>
        <w:t>12</w:t>
      </w:r>
      <w:r w:rsidR="007D6D88">
        <w:rPr>
          <w:rFonts w:ascii="Times New Roman" w:hAnsi="Times New Roman" w:cs="Times New Roman"/>
          <w:sz w:val="24"/>
          <w:szCs w:val="24"/>
          <w:lang w:val="en-US"/>
        </w:rPr>
        <w:t xml:space="preserve">. </w:t>
      </w:r>
      <w:r w:rsidRPr="003462D2">
        <w:rPr>
          <w:rFonts w:ascii="Times New Roman" w:hAnsi="Times New Roman" w:cs="Times New Roman"/>
          <w:sz w:val="24"/>
          <w:szCs w:val="24"/>
          <w:lang w:val="en-US"/>
        </w:rPr>
        <w:t>15 VIB</w:t>
      </w:r>
    </w:p>
    <w:p w14:paraId="58D9FC76" w14:textId="191F3D7C" w:rsidR="00886E4A" w:rsidRDefault="003462D2" w:rsidP="005A3E5B">
      <w:pPr>
        <w:spacing w:after="0" w:line="276" w:lineRule="auto"/>
        <w:ind w:left="720" w:hanging="720"/>
        <w:contextualSpacing/>
        <w:jc w:val="both"/>
        <w:rPr>
          <w:rFonts w:ascii="Times New Roman" w:hAnsi="Times New Roman" w:cs="Times New Roman"/>
          <w:sz w:val="24"/>
          <w:szCs w:val="24"/>
          <w:lang w:val="en-US"/>
        </w:rPr>
      </w:pPr>
      <w:r w:rsidRPr="003462D2">
        <w:rPr>
          <w:rFonts w:ascii="Times New Roman" w:hAnsi="Times New Roman" w:cs="Times New Roman"/>
          <w:sz w:val="24"/>
          <w:szCs w:val="24"/>
          <w:lang w:val="en-US"/>
        </w:rPr>
        <w:t>http://simki</w:t>
      </w:r>
      <w:r w:rsidR="007D6D88">
        <w:rPr>
          <w:rFonts w:ascii="Times New Roman" w:hAnsi="Times New Roman" w:cs="Times New Roman"/>
          <w:sz w:val="24"/>
          <w:szCs w:val="24"/>
          <w:lang w:val="en-US"/>
        </w:rPr>
        <w:t xml:space="preserve">. </w:t>
      </w:r>
      <w:r w:rsidRPr="003462D2">
        <w:rPr>
          <w:rFonts w:ascii="Times New Roman" w:hAnsi="Times New Roman" w:cs="Times New Roman"/>
          <w:sz w:val="24"/>
          <w:szCs w:val="24"/>
          <w:lang w:val="en-US"/>
        </w:rPr>
        <w:t>lp2m</w:t>
      </w:r>
      <w:r w:rsidR="007D6D88">
        <w:rPr>
          <w:rFonts w:ascii="Times New Roman" w:hAnsi="Times New Roman" w:cs="Times New Roman"/>
          <w:sz w:val="24"/>
          <w:szCs w:val="24"/>
          <w:lang w:val="en-US"/>
        </w:rPr>
        <w:t xml:space="preserve">. </w:t>
      </w:r>
      <w:r w:rsidRPr="003462D2">
        <w:rPr>
          <w:rFonts w:ascii="Times New Roman" w:hAnsi="Times New Roman" w:cs="Times New Roman"/>
          <w:sz w:val="24"/>
          <w:szCs w:val="24"/>
          <w:lang w:val="en-US"/>
        </w:rPr>
        <w:t>unpkediri</w:t>
      </w:r>
      <w:r w:rsidR="007D6D88">
        <w:rPr>
          <w:rFonts w:ascii="Times New Roman" w:hAnsi="Times New Roman" w:cs="Times New Roman"/>
          <w:sz w:val="24"/>
          <w:szCs w:val="24"/>
          <w:lang w:val="en-US"/>
        </w:rPr>
        <w:t>.</w:t>
      </w:r>
      <w:r w:rsidRPr="003462D2">
        <w:rPr>
          <w:rFonts w:ascii="Times New Roman" w:hAnsi="Times New Roman" w:cs="Times New Roman"/>
          <w:sz w:val="24"/>
          <w:szCs w:val="24"/>
          <w:lang w:val="en-US"/>
        </w:rPr>
        <w:t>ac</w:t>
      </w:r>
      <w:r w:rsidR="007D6D88">
        <w:rPr>
          <w:rFonts w:ascii="Times New Roman" w:hAnsi="Times New Roman" w:cs="Times New Roman"/>
          <w:sz w:val="24"/>
          <w:szCs w:val="24"/>
          <w:lang w:val="en-US"/>
        </w:rPr>
        <w:t>.</w:t>
      </w:r>
      <w:r w:rsidRPr="003462D2">
        <w:rPr>
          <w:rFonts w:ascii="Times New Roman" w:hAnsi="Times New Roman" w:cs="Times New Roman"/>
          <w:sz w:val="24"/>
          <w:szCs w:val="24"/>
          <w:lang w:val="en-US"/>
        </w:rPr>
        <w:t>id/mahasiswa/filearticle/2015/11</w:t>
      </w:r>
      <w:r w:rsidR="007D6D88">
        <w:rPr>
          <w:rFonts w:ascii="Times New Roman" w:hAnsi="Times New Roman" w:cs="Times New Roman"/>
          <w:sz w:val="24"/>
          <w:szCs w:val="24"/>
          <w:lang w:val="en-US"/>
        </w:rPr>
        <w:t xml:space="preserve">. </w:t>
      </w:r>
      <w:r w:rsidRPr="003462D2">
        <w:rPr>
          <w:rFonts w:ascii="Times New Roman" w:hAnsi="Times New Roman" w:cs="Times New Roman"/>
          <w:sz w:val="24"/>
          <w:szCs w:val="24"/>
          <w:lang w:val="en-US"/>
        </w:rPr>
        <w:t>1</w:t>
      </w:r>
      <w:r w:rsidR="007D6D88">
        <w:rPr>
          <w:rFonts w:ascii="Times New Roman" w:hAnsi="Times New Roman" w:cs="Times New Roman"/>
          <w:sz w:val="24"/>
          <w:szCs w:val="24"/>
          <w:lang w:val="en-US"/>
        </w:rPr>
        <w:t xml:space="preserve">. </w:t>
      </w:r>
      <w:r>
        <w:rPr>
          <w:rFonts w:ascii="Times New Roman" w:hAnsi="Times New Roman" w:cs="Times New Roman"/>
          <w:sz w:val="24"/>
          <w:szCs w:val="24"/>
          <w:lang w:val="en-US"/>
        </w:rPr>
        <w:t>01</w:t>
      </w:r>
      <w:r w:rsidR="007D6D88">
        <w:rPr>
          <w:rFonts w:ascii="Times New Roman" w:hAnsi="Times New Roman" w:cs="Times New Roman"/>
          <w:sz w:val="24"/>
          <w:szCs w:val="24"/>
          <w:lang w:val="en-US"/>
        </w:rPr>
        <w:t xml:space="preserve">. </w:t>
      </w:r>
      <w:r>
        <w:rPr>
          <w:rFonts w:ascii="Times New Roman" w:hAnsi="Times New Roman" w:cs="Times New Roman"/>
          <w:sz w:val="24"/>
          <w:szCs w:val="24"/>
          <w:lang w:val="en-US"/>
        </w:rPr>
        <w:t>01</w:t>
      </w:r>
      <w:r w:rsidR="007D6D88">
        <w:rPr>
          <w:rFonts w:ascii="Times New Roman" w:hAnsi="Times New Roman" w:cs="Times New Roman"/>
          <w:sz w:val="24"/>
          <w:szCs w:val="24"/>
          <w:lang w:val="en-US"/>
        </w:rPr>
        <w:t xml:space="preserve">. </w:t>
      </w:r>
      <w:r>
        <w:rPr>
          <w:rFonts w:ascii="Times New Roman" w:hAnsi="Times New Roman" w:cs="Times New Roman"/>
          <w:sz w:val="24"/>
          <w:szCs w:val="24"/>
          <w:lang w:val="en-US"/>
        </w:rPr>
        <w:t>0378</w:t>
      </w:r>
      <w:r w:rsidR="007D6D88">
        <w:rPr>
          <w:rFonts w:ascii="Times New Roman" w:hAnsi="Times New Roman" w:cs="Times New Roman"/>
          <w:sz w:val="24"/>
          <w:szCs w:val="24"/>
          <w:lang w:val="en-US"/>
        </w:rPr>
        <w:t>.</w:t>
      </w:r>
      <w:r>
        <w:rPr>
          <w:rFonts w:ascii="Times New Roman" w:hAnsi="Times New Roman" w:cs="Times New Roman"/>
          <w:sz w:val="24"/>
          <w:szCs w:val="24"/>
          <w:lang w:val="en-US"/>
        </w:rPr>
        <w:t xml:space="preserve">pdfakses siang hari </w:t>
      </w:r>
      <w:r w:rsidRPr="003462D2">
        <w:rPr>
          <w:rFonts w:ascii="Times New Roman" w:hAnsi="Times New Roman" w:cs="Times New Roman"/>
          <w:sz w:val="24"/>
          <w:szCs w:val="24"/>
          <w:lang w:val="en-US"/>
        </w:rPr>
        <w:t>Sabtu, 1</w:t>
      </w:r>
      <w:r>
        <w:rPr>
          <w:rFonts w:ascii="Times New Roman" w:hAnsi="Times New Roman" w:cs="Times New Roman"/>
          <w:sz w:val="24"/>
          <w:szCs w:val="24"/>
          <w:lang w:val="en-US"/>
        </w:rPr>
        <w:t>8 Desember 2021 pukul 12:25 WIB</w:t>
      </w:r>
      <w:r w:rsidR="007D6D88">
        <w:rPr>
          <w:rFonts w:ascii="Times New Roman" w:hAnsi="Times New Roman" w:cs="Times New Roman"/>
          <w:sz w:val="24"/>
          <w:szCs w:val="24"/>
          <w:lang w:val="en-US"/>
        </w:rPr>
        <w:t xml:space="preserve">. </w:t>
      </w:r>
    </w:p>
    <w:p w14:paraId="054B7E7F" w14:textId="77777777" w:rsidR="00DB4C42" w:rsidRPr="00554133" w:rsidRDefault="00DB4C42" w:rsidP="005A3E5B">
      <w:pPr>
        <w:spacing w:line="276" w:lineRule="auto"/>
        <w:rPr>
          <w:rFonts w:asciiTheme="majorBidi" w:hAnsiTheme="majorBidi" w:cstheme="majorBidi"/>
          <w:lang w:val="en-US"/>
        </w:rPr>
      </w:pPr>
    </w:p>
    <w:sectPr w:rsidR="00DB4C42" w:rsidRPr="00554133" w:rsidSect="004E7732">
      <w:headerReference w:type="default" r:id="rId9"/>
      <w:footerReference w:type="default" r:id="rId10"/>
      <w:pgSz w:w="11907" w:h="16840" w:code="9"/>
      <w:pgMar w:top="1418" w:right="1418" w:bottom="1418" w:left="1418" w:header="851"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20C7AE" w14:textId="77777777" w:rsidR="00246C76" w:rsidRDefault="00246C76" w:rsidP="00DB4C42">
      <w:pPr>
        <w:spacing w:after="0" w:line="240" w:lineRule="auto"/>
      </w:pPr>
      <w:r>
        <w:separator/>
      </w:r>
    </w:p>
  </w:endnote>
  <w:endnote w:type="continuationSeparator" w:id="0">
    <w:p w14:paraId="7B346B05" w14:textId="77777777" w:rsidR="00246C76" w:rsidRDefault="00246C76" w:rsidP="00DB4C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D1F2B7" w14:textId="306FD617" w:rsidR="004E7732" w:rsidRPr="00684FB8" w:rsidRDefault="00246C76" w:rsidP="00113B37">
    <w:pPr>
      <w:pStyle w:val="Footer"/>
      <w:tabs>
        <w:tab w:val="clear" w:pos="4680"/>
        <w:tab w:val="clear" w:pos="9360"/>
        <w:tab w:val="right" w:pos="9071"/>
      </w:tabs>
      <w:rPr>
        <w:rFonts w:asciiTheme="majorBidi" w:hAnsiTheme="majorBidi" w:cstheme="majorBidi"/>
        <w:b/>
        <w:bCs/>
        <w:sz w:val="24"/>
        <w:szCs w:val="24"/>
        <w:lang w:val="en-US"/>
      </w:rPr>
    </w:pPr>
    <w:sdt>
      <w:sdtPr>
        <w:rPr>
          <w:rFonts w:asciiTheme="majorBidi" w:hAnsiTheme="majorBidi" w:cstheme="majorBidi"/>
          <w:b/>
          <w:bCs/>
          <w:sz w:val="24"/>
          <w:szCs w:val="24"/>
        </w:rPr>
        <w:id w:val="-327670782"/>
        <w:docPartObj>
          <w:docPartGallery w:val="Page Numbers (Bottom of Page)"/>
          <w:docPartUnique/>
        </w:docPartObj>
      </w:sdtPr>
      <w:sdtEndPr>
        <w:rPr>
          <w:noProof/>
        </w:rPr>
      </w:sdtEndPr>
      <w:sdtContent>
        <w:r w:rsidR="003462D2">
          <w:rPr>
            <w:rFonts w:asciiTheme="majorBidi" w:hAnsiTheme="majorBidi" w:cstheme="majorBidi"/>
            <w:i/>
            <w:iCs/>
            <w:sz w:val="24"/>
            <w:szCs w:val="24"/>
            <w:lang w:val="en-US"/>
          </w:rPr>
          <w:t>Mutiara</w:t>
        </w:r>
        <w:r w:rsidR="00753728">
          <w:rPr>
            <w:rFonts w:asciiTheme="majorBidi" w:hAnsiTheme="majorBidi" w:cstheme="majorBidi"/>
            <w:i/>
            <w:iCs/>
            <w:sz w:val="24"/>
            <w:szCs w:val="24"/>
          </w:rPr>
          <w:t xml:space="preserve"> et</w:t>
        </w:r>
        <w:r w:rsidR="007D6D88">
          <w:rPr>
            <w:rFonts w:asciiTheme="majorBidi" w:hAnsiTheme="majorBidi" w:cstheme="majorBidi"/>
            <w:i/>
            <w:iCs/>
            <w:sz w:val="24"/>
            <w:szCs w:val="24"/>
          </w:rPr>
          <w:t xml:space="preserve">. </w:t>
        </w:r>
        <w:r w:rsidR="00753728">
          <w:rPr>
            <w:rFonts w:asciiTheme="majorBidi" w:hAnsiTheme="majorBidi" w:cstheme="majorBidi"/>
            <w:i/>
            <w:iCs/>
            <w:sz w:val="24"/>
            <w:szCs w:val="24"/>
          </w:rPr>
          <w:t>al</w:t>
        </w:r>
        <w:r w:rsidR="00684FB8">
          <w:rPr>
            <w:rFonts w:asciiTheme="majorBidi" w:hAnsiTheme="majorBidi" w:cstheme="majorBidi"/>
            <w:sz w:val="24"/>
            <w:szCs w:val="24"/>
            <w:lang w:val="en-US"/>
          </w:rPr>
          <w:tab/>
        </w:r>
        <w:r w:rsidR="004E7732" w:rsidRPr="004E7732">
          <w:rPr>
            <w:rFonts w:asciiTheme="majorBidi" w:hAnsiTheme="majorBidi" w:cstheme="majorBidi"/>
            <w:b/>
            <w:bCs/>
            <w:sz w:val="24"/>
            <w:szCs w:val="24"/>
          </w:rPr>
          <w:fldChar w:fldCharType="begin"/>
        </w:r>
        <w:r w:rsidR="004E7732" w:rsidRPr="004E7732">
          <w:rPr>
            <w:rFonts w:asciiTheme="majorBidi" w:hAnsiTheme="majorBidi" w:cstheme="majorBidi"/>
            <w:b/>
            <w:bCs/>
            <w:sz w:val="24"/>
            <w:szCs w:val="24"/>
          </w:rPr>
          <w:instrText xml:space="preserve"> PAGE   \* MERGEFORMAT </w:instrText>
        </w:r>
        <w:r w:rsidR="004E7732" w:rsidRPr="004E7732">
          <w:rPr>
            <w:rFonts w:asciiTheme="majorBidi" w:hAnsiTheme="majorBidi" w:cstheme="majorBidi"/>
            <w:b/>
            <w:bCs/>
            <w:sz w:val="24"/>
            <w:szCs w:val="24"/>
          </w:rPr>
          <w:fldChar w:fldCharType="separate"/>
        </w:r>
        <w:r w:rsidR="002C5D87">
          <w:rPr>
            <w:rFonts w:asciiTheme="majorBidi" w:hAnsiTheme="majorBidi" w:cstheme="majorBidi"/>
            <w:b/>
            <w:bCs/>
            <w:noProof/>
            <w:sz w:val="24"/>
            <w:szCs w:val="24"/>
          </w:rPr>
          <w:t>13</w:t>
        </w:r>
        <w:r w:rsidR="004E7732" w:rsidRPr="004E7732">
          <w:rPr>
            <w:rFonts w:asciiTheme="majorBidi" w:hAnsiTheme="majorBidi" w:cstheme="majorBidi"/>
            <w:b/>
            <w:bCs/>
            <w:noProof/>
            <w:sz w:val="24"/>
            <w:szCs w:val="24"/>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055577" w14:textId="77777777" w:rsidR="00246C76" w:rsidRDefault="00246C76" w:rsidP="00DB4C42">
      <w:pPr>
        <w:spacing w:after="0" w:line="240" w:lineRule="auto"/>
      </w:pPr>
      <w:r>
        <w:separator/>
      </w:r>
    </w:p>
  </w:footnote>
  <w:footnote w:type="continuationSeparator" w:id="0">
    <w:p w14:paraId="24006125" w14:textId="77777777" w:rsidR="00246C76" w:rsidRDefault="00246C76" w:rsidP="00DB4C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8D5165" w14:textId="77777777" w:rsidR="00703E47" w:rsidRDefault="00DB4C42" w:rsidP="001C32FC">
    <w:pPr>
      <w:pStyle w:val="Header"/>
      <w:jc w:val="center"/>
      <w:rPr>
        <w:rFonts w:asciiTheme="majorBidi" w:hAnsiTheme="majorBidi" w:cstheme="majorBidi"/>
        <w:sz w:val="20"/>
        <w:szCs w:val="20"/>
      </w:rPr>
    </w:pPr>
    <w:r w:rsidRPr="001C32FC">
      <w:rPr>
        <w:rFonts w:asciiTheme="majorBidi" w:hAnsiTheme="majorBidi" w:cstheme="majorBidi"/>
        <w:sz w:val="20"/>
        <w:szCs w:val="20"/>
      </w:rPr>
      <w:t>JURNAL TARBIYAH</w:t>
    </w:r>
  </w:p>
  <w:p w14:paraId="70FE056D" w14:textId="7642BD3F" w:rsidR="00DB4C42" w:rsidRPr="00754426" w:rsidRDefault="00837521" w:rsidP="001C32FC">
    <w:pPr>
      <w:pStyle w:val="Header"/>
      <w:jc w:val="center"/>
      <w:rPr>
        <w:rFonts w:asciiTheme="majorBidi" w:hAnsiTheme="majorBidi" w:cstheme="majorBidi"/>
        <w:i/>
        <w:iCs/>
        <w:sz w:val="20"/>
        <w:szCs w:val="20"/>
        <w:lang w:val="en-US"/>
      </w:rPr>
    </w:pPr>
    <w:r w:rsidRPr="00837521">
      <w:rPr>
        <w:rFonts w:asciiTheme="majorBidi" w:hAnsiTheme="majorBidi" w:cstheme="majorBidi"/>
        <w:i/>
        <w:iCs/>
        <w:sz w:val="20"/>
        <w:szCs w:val="20"/>
      </w:rPr>
      <w:t>Volume 30, Number 1, June 2023</w:t>
    </w:r>
  </w:p>
  <w:p w14:paraId="6E179194" w14:textId="457997C9" w:rsidR="00940BD0" w:rsidRDefault="00A5295F" w:rsidP="00A5295F">
    <w:pPr>
      <w:pStyle w:val="Header"/>
      <w:tabs>
        <w:tab w:val="center" w:pos="4535"/>
        <w:tab w:val="left" w:pos="7384"/>
      </w:tabs>
      <w:rPr>
        <w:rFonts w:asciiTheme="majorBidi" w:hAnsiTheme="majorBidi" w:cstheme="majorBidi"/>
        <w:sz w:val="20"/>
        <w:szCs w:val="20"/>
        <w:lang w:val="en-US"/>
      </w:rPr>
    </w:pPr>
    <w:r w:rsidRPr="00554133">
      <w:rPr>
        <w:rFonts w:asciiTheme="majorBidi" w:hAnsiTheme="majorBidi" w:cstheme="majorBidi"/>
        <w:noProof/>
        <w:sz w:val="24"/>
        <w:szCs w:val="24"/>
        <w:lang w:val="en-US"/>
      </w:rPr>
      <mc:AlternateContent>
        <mc:Choice Requires="wps">
          <w:drawing>
            <wp:anchor distT="0" distB="0" distL="114300" distR="114300" simplePos="0" relativeHeight="251659264" behindDoc="0" locked="0" layoutInCell="1" allowOverlap="1" wp14:anchorId="4D3F4EF4" wp14:editId="0498A1C1">
              <wp:simplePos x="0" y="0"/>
              <wp:positionH relativeFrom="margin">
                <wp:posOffset>4445</wp:posOffset>
              </wp:positionH>
              <wp:positionV relativeFrom="paragraph">
                <wp:posOffset>133823</wp:posOffset>
              </wp:positionV>
              <wp:extent cx="5755640"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5755640" cy="0"/>
                      </a:xfrm>
                      <a:prstGeom prst="line">
                        <a:avLst/>
                      </a:prstGeom>
                      <a:ln w="25400">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1="http://schemas.microsoft.com/office/drawing/2015/9/8/chartex" xmlns:cx="http://schemas.microsoft.com/office/drawing/2014/chartex">
          <w:pict>
            <v:line w14:anchorId="34D64F8C" id="Straight Connector 7" o:spid="_x0000_s1026" style="position:absolute;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35pt,10.55pt" to="453.55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" strokecolor="#0070c0" strokeweight="2pt">
              <v:stroke joinstyle="miter"/>
              <w10:wrap anchorx="margin"/>
            </v:line>
          </w:pict>
        </mc:Fallback>
      </mc:AlternateContent>
    </w:r>
    <w:r>
      <w:rPr>
        <w:rFonts w:asciiTheme="majorBidi" w:hAnsiTheme="majorBidi" w:cstheme="majorBidi"/>
        <w:sz w:val="20"/>
        <w:szCs w:val="20"/>
        <w:lang w:val="en-US"/>
      </w:rPr>
      <w:tab/>
    </w:r>
    <w:r>
      <w:rPr>
        <w:rFonts w:asciiTheme="majorBidi" w:hAnsiTheme="majorBidi" w:cstheme="majorBidi"/>
        <w:sz w:val="20"/>
        <w:szCs w:val="20"/>
        <w:lang w:val="en-US"/>
      </w:rPr>
      <w:tab/>
    </w:r>
    <w:r>
      <w:rPr>
        <w:rFonts w:asciiTheme="majorBidi" w:hAnsiTheme="majorBidi" w:cstheme="majorBidi"/>
        <w:sz w:val="20"/>
        <w:szCs w:val="20"/>
        <w:lang w:val="en-US"/>
      </w:rPr>
      <w:tab/>
    </w:r>
  </w:p>
  <w:p w14:paraId="3EAB8C1E" w14:textId="77777777" w:rsidR="00A5295F" w:rsidRPr="001C32FC" w:rsidRDefault="00A5295F" w:rsidP="00A5295F">
    <w:pPr>
      <w:pStyle w:val="Header"/>
      <w:tabs>
        <w:tab w:val="center" w:pos="4535"/>
        <w:tab w:val="left" w:pos="7384"/>
      </w:tabs>
      <w:rPr>
        <w:rFonts w:asciiTheme="majorBidi" w:hAnsiTheme="majorBidi" w:cstheme="majorBidi"/>
        <w:sz w:val="20"/>
        <w:szCs w:val="20"/>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16"/>
    <w:multiLevelType w:val="hybridMultilevel"/>
    <w:tmpl w:val="1A36D080"/>
    <w:lvl w:ilvl="0" w:tplc="0409000F">
      <w:start w:val="1"/>
      <w:numFmt w:val="decimal"/>
      <w:lvlText w:val="%1."/>
      <w:lvlJc w:val="left"/>
      <w:pPr>
        <w:ind w:left="928" w:hanging="360"/>
      </w:pPr>
    </w:lvl>
    <w:lvl w:ilvl="1" w:tplc="04090019">
      <w:start w:val="1"/>
      <w:numFmt w:val="lowerLetter"/>
      <w:lvlText w:val="%2."/>
      <w:lvlJc w:val="left"/>
      <w:pPr>
        <w:ind w:left="1648" w:hanging="360"/>
      </w:pPr>
    </w:lvl>
    <w:lvl w:ilvl="2" w:tplc="0409001B">
      <w:start w:val="1"/>
      <w:numFmt w:val="lowerRoman"/>
      <w:lvlText w:val="%3."/>
      <w:lvlJc w:val="right"/>
      <w:pPr>
        <w:ind w:left="2368" w:hanging="180"/>
      </w:pPr>
    </w:lvl>
    <w:lvl w:ilvl="3" w:tplc="0409000F">
      <w:start w:val="1"/>
      <w:numFmt w:val="decimal"/>
      <w:lvlText w:val="%4."/>
      <w:lvlJc w:val="left"/>
      <w:pPr>
        <w:ind w:left="3088" w:hanging="360"/>
      </w:pPr>
    </w:lvl>
    <w:lvl w:ilvl="4" w:tplc="04090019">
      <w:start w:val="1"/>
      <w:numFmt w:val="lowerLetter"/>
      <w:lvlText w:val="%5."/>
      <w:lvlJc w:val="left"/>
      <w:pPr>
        <w:ind w:left="3808" w:hanging="360"/>
      </w:pPr>
    </w:lvl>
    <w:lvl w:ilvl="5" w:tplc="0409001B">
      <w:start w:val="1"/>
      <w:numFmt w:val="lowerRoman"/>
      <w:lvlText w:val="%6."/>
      <w:lvlJc w:val="right"/>
      <w:pPr>
        <w:ind w:left="4528" w:hanging="180"/>
      </w:pPr>
    </w:lvl>
    <w:lvl w:ilvl="6" w:tplc="0409000F">
      <w:start w:val="1"/>
      <w:numFmt w:val="decimal"/>
      <w:lvlText w:val="%7."/>
      <w:lvlJc w:val="left"/>
      <w:pPr>
        <w:ind w:left="5248" w:hanging="360"/>
      </w:pPr>
    </w:lvl>
    <w:lvl w:ilvl="7" w:tplc="04090019">
      <w:start w:val="1"/>
      <w:numFmt w:val="lowerLetter"/>
      <w:lvlText w:val="%8."/>
      <w:lvlJc w:val="left"/>
      <w:pPr>
        <w:ind w:left="5968" w:hanging="360"/>
      </w:pPr>
    </w:lvl>
    <w:lvl w:ilvl="8" w:tplc="0409001B">
      <w:start w:val="1"/>
      <w:numFmt w:val="lowerRoman"/>
      <w:lvlText w:val="%9."/>
      <w:lvlJc w:val="right"/>
      <w:pPr>
        <w:ind w:left="6688" w:hanging="180"/>
      </w:pPr>
    </w:lvl>
  </w:abstractNum>
  <w:abstractNum w:abstractNumId="1">
    <w:nsid w:val="14CE576D"/>
    <w:multiLevelType w:val="hybridMultilevel"/>
    <w:tmpl w:val="B86CA748"/>
    <w:lvl w:ilvl="0" w:tplc="31BC871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2FBA2698"/>
    <w:multiLevelType w:val="hybridMultilevel"/>
    <w:tmpl w:val="B0DC5560"/>
    <w:lvl w:ilvl="0" w:tplc="31BC871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3CBC4A08"/>
    <w:multiLevelType w:val="hybridMultilevel"/>
    <w:tmpl w:val="9AB6ACAC"/>
    <w:lvl w:ilvl="0" w:tplc="D100A00A">
      <w:start w:val="1"/>
      <w:numFmt w:val="lowerLetter"/>
      <w:lvlText w:val="%1."/>
      <w:lvlJc w:val="left"/>
      <w:pPr>
        <w:ind w:left="2004" w:hanging="87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nsid w:val="3E7D137D"/>
    <w:multiLevelType w:val="hybridMultilevel"/>
    <w:tmpl w:val="099E4DA8"/>
    <w:lvl w:ilvl="0" w:tplc="F6104E8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477B6E70"/>
    <w:multiLevelType w:val="hybridMultilevel"/>
    <w:tmpl w:val="069E25F6"/>
    <w:lvl w:ilvl="0" w:tplc="D100A00A">
      <w:start w:val="1"/>
      <w:numFmt w:val="lowerLetter"/>
      <w:lvlText w:val="%1."/>
      <w:lvlJc w:val="left"/>
      <w:pPr>
        <w:ind w:left="1437" w:hanging="87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6A632211"/>
    <w:multiLevelType w:val="hybridMultilevel"/>
    <w:tmpl w:val="F1B2E7FE"/>
    <w:lvl w:ilvl="0" w:tplc="C8363C78">
      <w:start w:val="1"/>
      <w:numFmt w:val="lowerLetter"/>
      <w:lvlText w:val="%1."/>
      <w:lvlJc w:val="left"/>
      <w:pPr>
        <w:ind w:left="1437" w:hanging="87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6DED629E"/>
    <w:multiLevelType w:val="hybridMultilevel"/>
    <w:tmpl w:val="F9083B6A"/>
    <w:lvl w:ilvl="0" w:tplc="491066FE">
      <w:start w:val="1"/>
      <w:numFmt w:val="lowerLetter"/>
      <w:lvlText w:val="%1."/>
      <w:lvlJc w:val="left"/>
      <w:pPr>
        <w:ind w:left="1437" w:hanging="87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764E59E9"/>
    <w:multiLevelType w:val="hybridMultilevel"/>
    <w:tmpl w:val="EE2802AC"/>
    <w:lvl w:ilvl="0" w:tplc="31BC8716">
      <w:start w:val="1"/>
      <w:numFmt w:val="decimal"/>
      <w:lvlText w:val="%1."/>
      <w:lvlJc w:val="left"/>
      <w:pPr>
        <w:ind w:left="1494"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7"/>
  </w:num>
  <w:num w:numId="5">
    <w:abstractNumId w:val="2"/>
  </w:num>
  <w:num w:numId="6">
    <w:abstractNumId w:val="6"/>
  </w:num>
  <w:num w:numId="7">
    <w:abstractNumId w:val="5"/>
  </w:num>
  <w:num w:numId="8">
    <w:abstractNumId w:val="8"/>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65E8"/>
    <w:rsid w:val="00012204"/>
    <w:rsid w:val="00061E6E"/>
    <w:rsid w:val="000817D3"/>
    <w:rsid w:val="00107F36"/>
    <w:rsid w:val="00113B37"/>
    <w:rsid w:val="00123456"/>
    <w:rsid w:val="00192316"/>
    <w:rsid w:val="001C32FC"/>
    <w:rsid w:val="00206BF5"/>
    <w:rsid w:val="00246C76"/>
    <w:rsid w:val="002B1529"/>
    <w:rsid w:val="002C1FAE"/>
    <w:rsid w:val="002C5D87"/>
    <w:rsid w:val="002F577A"/>
    <w:rsid w:val="00316779"/>
    <w:rsid w:val="0033086B"/>
    <w:rsid w:val="003462D2"/>
    <w:rsid w:val="00381BAC"/>
    <w:rsid w:val="00396809"/>
    <w:rsid w:val="003C019D"/>
    <w:rsid w:val="00406362"/>
    <w:rsid w:val="00431531"/>
    <w:rsid w:val="00462F0E"/>
    <w:rsid w:val="004E7732"/>
    <w:rsid w:val="00507A17"/>
    <w:rsid w:val="00554133"/>
    <w:rsid w:val="00560036"/>
    <w:rsid w:val="00583001"/>
    <w:rsid w:val="00592848"/>
    <w:rsid w:val="005A3E5B"/>
    <w:rsid w:val="005C075A"/>
    <w:rsid w:val="006538AE"/>
    <w:rsid w:val="00664722"/>
    <w:rsid w:val="006765E8"/>
    <w:rsid w:val="00684FB8"/>
    <w:rsid w:val="006F7E0A"/>
    <w:rsid w:val="00703E47"/>
    <w:rsid w:val="00721FEE"/>
    <w:rsid w:val="00753728"/>
    <w:rsid w:val="00754426"/>
    <w:rsid w:val="00771C69"/>
    <w:rsid w:val="007A0757"/>
    <w:rsid w:val="007D6D88"/>
    <w:rsid w:val="00837521"/>
    <w:rsid w:val="00847FE8"/>
    <w:rsid w:val="00872278"/>
    <w:rsid w:val="00886E4A"/>
    <w:rsid w:val="008C512A"/>
    <w:rsid w:val="00940BD0"/>
    <w:rsid w:val="00945964"/>
    <w:rsid w:val="009A5F9E"/>
    <w:rsid w:val="009A6565"/>
    <w:rsid w:val="009B0093"/>
    <w:rsid w:val="009B1AB1"/>
    <w:rsid w:val="009D6980"/>
    <w:rsid w:val="00A01F03"/>
    <w:rsid w:val="00A5295F"/>
    <w:rsid w:val="00A84225"/>
    <w:rsid w:val="00A905FC"/>
    <w:rsid w:val="00AB2BFE"/>
    <w:rsid w:val="00AD6785"/>
    <w:rsid w:val="00B16913"/>
    <w:rsid w:val="00B36612"/>
    <w:rsid w:val="00B63B22"/>
    <w:rsid w:val="00BF1666"/>
    <w:rsid w:val="00BF2C72"/>
    <w:rsid w:val="00CD0645"/>
    <w:rsid w:val="00CD6F72"/>
    <w:rsid w:val="00CE3DFF"/>
    <w:rsid w:val="00CF4335"/>
    <w:rsid w:val="00D05F88"/>
    <w:rsid w:val="00D420A0"/>
    <w:rsid w:val="00D94511"/>
    <w:rsid w:val="00DB4C42"/>
    <w:rsid w:val="00DD0E88"/>
    <w:rsid w:val="00E03EA5"/>
    <w:rsid w:val="00E33A24"/>
    <w:rsid w:val="00E53328"/>
    <w:rsid w:val="00ED6D8D"/>
    <w:rsid w:val="00F20C46"/>
    <w:rsid w:val="00F328B9"/>
    <w:rsid w:val="00F42A69"/>
    <w:rsid w:val="00F44997"/>
    <w:rsid w:val="00F5390E"/>
    <w:rsid w:val="00F5640E"/>
    <w:rsid w:val="00F74B18"/>
    <w:rsid w:val="00F85CF0"/>
    <w:rsid w:val="00FD777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0DA474"/>
  <w15:chartTrackingRefBased/>
  <w15:docId w15:val="{33DC04FB-6B01-4759-BC1C-FB07A46E6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5E8"/>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6765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rsid w:val="006765E8"/>
    <w:rPr>
      <w:rFonts w:ascii="Courier New" w:eastAsia="Times New Roman" w:hAnsi="Courier New" w:cs="Courier New"/>
      <w:sz w:val="20"/>
      <w:szCs w:val="20"/>
      <w:lang w:val="id-ID" w:eastAsia="id-ID"/>
    </w:rPr>
  </w:style>
  <w:style w:type="character" w:styleId="Hyperlink">
    <w:name w:val="Hyperlink"/>
    <w:uiPriority w:val="99"/>
    <w:unhideWhenUsed/>
    <w:rsid w:val="006765E8"/>
    <w:rPr>
      <w:color w:val="0000FF"/>
      <w:u w:val="single"/>
    </w:rPr>
  </w:style>
  <w:style w:type="paragraph" w:styleId="Header">
    <w:name w:val="header"/>
    <w:basedOn w:val="Normal"/>
    <w:link w:val="HeaderChar"/>
    <w:uiPriority w:val="99"/>
    <w:unhideWhenUsed/>
    <w:rsid w:val="00DB4C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4C42"/>
    <w:rPr>
      <w:lang w:val="id-ID"/>
    </w:rPr>
  </w:style>
  <w:style w:type="paragraph" w:styleId="Footer">
    <w:name w:val="footer"/>
    <w:basedOn w:val="Normal"/>
    <w:link w:val="FooterChar"/>
    <w:uiPriority w:val="99"/>
    <w:unhideWhenUsed/>
    <w:rsid w:val="00DB4C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4C42"/>
    <w:rPr>
      <w:lang w:val="id-ID"/>
    </w:rPr>
  </w:style>
  <w:style w:type="table" w:styleId="TableGrid">
    <w:name w:val="Table Grid"/>
    <w:basedOn w:val="TableNormal"/>
    <w:uiPriority w:val="59"/>
    <w:rsid w:val="00206BF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DefaultParagraphFont"/>
    <w:uiPriority w:val="99"/>
    <w:semiHidden/>
    <w:unhideWhenUsed/>
    <w:rsid w:val="009B0093"/>
    <w:rPr>
      <w:color w:val="605E5C"/>
      <w:shd w:val="clear" w:color="auto" w:fill="E1DFDD"/>
    </w:rPr>
  </w:style>
  <w:style w:type="paragraph" w:styleId="NormalWeb">
    <w:name w:val="Normal (Web)"/>
    <w:basedOn w:val="Normal"/>
    <w:uiPriority w:val="99"/>
    <w:unhideWhenUsed/>
    <w:rsid w:val="006F7E0A"/>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styleId="NoSpacing">
    <w:name w:val="No Spacing"/>
    <w:uiPriority w:val="1"/>
    <w:qFormat/>
    <w:rsid w:val="00AD6785"/>
    <w:pPr>
      <w:spacing w:after="0" w:line="240" w:lineRule="auto"/>
    </w:pPr>
    <w:rPr>
      <w:lang w:val="id-ID"/>
    </w:rPr>
  </w:style>
  <w:style w:type="character" w:customStyle="1" w:styleId="ListParagraphChar">
    <w:name w:val="List Paragraph Char"/>
    <w:aliases w:val="Body of text Char,List Paragraph1 Char,Colorful List - Accent 11 Char,kepala 1 Char,KEPALA 3 Char,Body of textCxSp Char,KEPALA 31 Char,List Paragraph11 Char,KEPALA 32 Char,Body of text1 Char,kepala 11 Char,List Paragraph12 Char"/>
    <w:link w:val="ListParagraph"/>
    <w:uiPriority w:val="34"/>
    <w:locked/>
    <w:rsid w:val="00AD6785"/>
    <w:rPr>
      <w:rFonts w:ascii="Times New Roman" w:eastAsia="Times New Roman" w:hAnsi="Times New Roman" w:cs="Times New Roman"/>
      <w:sz w:val="24"/>
      <w:szCs w:val="24"/>
      <w:lang w:eastAsia="x-none"/>
    </w:rPr>
  </w:style>
  <w:style w:type="paragraph" w:styleId="ListParagraph">
    <w:name w:val="List Paragraph"/>
    <w:aliases w:val="Body of text,List Paragraph1,Colorful List - Accent 11,kepala 1,KEPALA 3,Body of textCxSp,KEPALA 31,List Paragraph11,KEPALA 32,Body of text1,kepala 11,List Paragraph12,Body of text2,List Paragraph13,KEPALA 33,kepala 12,Body of text3"/>
    <w:basedOn w:val="Normal"/>
    <w:link w:val="ListParagraphChar"/>
    <w:uiPriority w:val="34"/>
    <w:qFormat/>
    <w:rsid w:val="00AD6785"/>
    <w:pPr>
      <w:spacing w:after="0" w:line="240" w:lineRule="auto"/>
      <w:ind w:left="720"/>
      <w:contextualSpacing/>
    </w:pPr>
    <w:rPr>
      <w:rFonts w:ascii="Times New Roman" w:eastAsia="Times New Roman" w:hAnsi="Times New Roman" w:cs="Times New Roman"/>
      <w:sz w:val="24"/>
      <w:szCs w:val="24"/>
      <w:lang w:val="en-US" w:eastAsia="x-none"/>
    </w:rPr>
  </w:style>
  <w:style w:type="paragraph" w:customStyle="1" w:styleId="Pythagoras932ParagrafAfterTablePicture">
    <w:name w:val="Pythagoras_932ParagrafAfterTablePicture"/>
    <w:basedOn w:val="Normal"/>
    <w:qFormat/>
    <w:rsid w:val="00AD6785"/>
    <w:pPr>
      <w:spacing w:before="120" w:after="0" w:line="240" w:lineRule="auto"/>
      <w:jc w:val="both"/>
    </w:pPr>
    <w:rPr>
      <w:rFonts w:ascii="Calibri" w:eastAsia="Times New Roman" w:hAnsi="Calibri" w:cs="Times New Roman"/>
      <w:spacing w:val="-1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537017">
      <w:bodyDiv w:val="1"/>
      <w:marLeft w:val="0"/>
      <w:marRight w:val="0"/>
      <w:marTop w:val="0"/>
      <w:marBottom w:val="0"/>
      <w:divBdr>
        <w:top w:val="none" w:sz="0" w:space="0" w:color="auto"/>
        <w:left w:val="none" w:sz="0" w:space="0" w:color="auto"/>
        <w:bottom w:val="none" w:sz="0" w:space="0" w:color="auto"/>
        <w:right w:val="none" w:sz="0" w:space="0" w:color="auto"/>
      </w:divBdr>
    </w:div>
    <w:div w:id="249196029">
      <w:bodyDiv w:val="1"/>
      <w:marLeft w:val="0"/>
      <w:marRight w:val="0"/>
      <w:marTop w:val="0"/>
      <w:marBottom w:val="0"/>
      <w:divBdr>
        <w:top w:val="none" w:sz="0" w:space="0" w:color="auto"/>
        <w:left w:val="none" w:sz="0" w:space="0" w:color="auto"/>
        <w:bottom w:val="none" w:sz="0" w:space="0" w:color="auto"/>
        <w:right w:val="none" w:sz="0" w:space="0" w:color="auto"/>
      </w:divBdr>
    </w:div>
    <w:div w:id="352994600">
      <w:bodyDiv w:val="1"/>
      <w:marLeft w:val="0"/>
      <w:marRight w:val="0"/>
      <w:marTop w:val="0"/>
      <w:marBottom w:val="0"/>
      <w:divBdr>
        <w:top w:val="none" w:sz="0" w:space="0" w:color="auto"/>
        <w:left w:val="none" w:sz="0" w:space="0" w:color="auto"/>
        <w:bottom w:val="none" w:sz="0" w:space="0" w:color="auto"/>
        <w:right w:val="none" w:sz="0" w:space="0" w:color="auto"/>
      </w:divBdr>
    </w:div>
    <w:div w:id="403450562">
      <w:bodyDiv w:val="1"/>
      <w:marLeft w:val="0"/>
      <w:marRight w:val="0"/>
      <w:marTop w:val="0"/>
      <w:marBottom w:val="0"/>
      <w:divBdr>
        <w:top w:val="none" w:sz="0" w:space="0" w:color="auto"/>
        <w:left w:val="none" w:sz="0" w:space="0" w:color="auto"/>
        <w:bottom w:val="none" w:sz="0" w:space="0" w:color="auto"/>
        <w:right w:val="none" w:sz="0" w:space="0" w:color="auto"/>
      </w:divBdr>
    </w:div>
    <w:div w:id="545456726">
      <w:bodyDiv w:val="1"/>
      <w:marLeft w:val="0"/>
      <w:marRight w:val="0"/>
      <w:marTop w:val="0"/>
      <w:marBottom w:val="0"/>
      <w:divBdr>
        <w:top w:val="none" w:sz="0" w:space="0" w:color="auto"/>
        <w:left w:val="none" w:sz="0" w:space="0" w:color="auto"/>
        <w:bottom w:val="none" w:sz="0" w:space="0" w:color="auto"/>
        <w:right w:val="none" w:sz="0" w:space="0" w:color="auto"/>
      </w:divBdr>
    </w:div>
    <w:div w:id="791635795">
      <w:bodyDiv w:val="1"/>
      <w:marLeft w:val="0"/>
      <w:marRight w:val="0"/>
      <w:marTop w:val="0"/>
      <w:marBottom w:val="0"/>
      <w:divBdr>
        <w:top w:val="none" w:sz="0" w:space="0" w:color="auto"/>
        <w:left w:val="none" w:sz="0" w:space="0" w:color="auto"/>
        <w:bottom w:val="none" w:sz="0" w:space="0" w:color="auto"/>
        <w:right w:val="none" w:sz="0" w:space="0" w:color="auto"/>
      </w:divBdr>
    </w:div>
    <w:div w:id="855268927">
      <w:bodyDiv w:val="1"/>
      <w:marLeft w:val="0"/>
      <w:marRight w:val="0"/>
      <w:marTop w:val="0"/>
      <w:marBottom w:val="0"/>
      <w:divBdr>
        <w:top w:val="none" w:sz="0" w:space="0" w:color="auto"/>
        <w:left w:val="none" w:sz="0" w:space="0" w:color="auto"/>
        <w:bottom w:val="none" w:sz="0" w:space="0" w:color="auto"/>
        <w:right w:val="none" w:sz="0" w:space="0" w:color="auto"/>
      </w:divBdr>
    </w:div>
    <w:div w:id="871262790">
      <w:bodyDiv w:val="1"/>
      <w:marLeft w:val="0"/>
      <w:marRight w:val="0"/>
      <w:marTop w:val="0"/>
      <w:marBottom w:val="0"/>
      <w:divBdr>
        <w:top w:val="none" w:sz="0" w:space="0" w:color="auto"/>
        <w:left w:val="none" w:sz="0" w:space="0" w:color="auto"/>
        <w:bottom w:val="none" w:sz="0" w:space="0" w:color="auto"/>
        <w:right w:val="none" w:sz="0" w:space="0" w:color="auto"/>
      </w:divBdr>
    </w:div>
    <w:div w:id="919171941">
      <w:bodyDiv w:val="1"/>
      <w:marLeft w:val="0"/>
      <w:marRight w:val="0"/>
      <w:marTop w:val="0"/>
      <w:marBottom w:val="0"/>
      <w:divBdr>
        <w:top w:val="none" w:sz="0" w:space="0" w:color="auto"/>
        <w:left w:val="none" w:sz="0" w:space="0" w:color="auto"/>
        <w:bottom w:val="none" w:sz="0" w:space="0" w:color="auto"/>
        <w:right w:val="none" w:sz="0" w:space="0" w:color="auto"/>
      </w:divBdr>
    </w:div>
    <w:div w:id="1265066291">
      <w:bodyDiv w:val="1"/>
      <w:marLeft w:val="0"/>
      <w:marRight w:val="0"/>
      <w:marTop w:val="0"/>
      <w:marBottom w:val="0"/>
      <w:divBdr>
        <w:top w:val="none" w:sz="0" w:space="0" w:color="auto"/>
        <w:left w:val="none" w:sz="0" w:space="0" w:color="auto"/>
        <w:bottom w:val="none" w:sz="0" w:space="0" w:color="auto"/>
        <w:right w:val="none" w:sz="0" w:space="0" w:color="auto"/>
      </w:divBdr>
    </w:div>
    <w:div w:id="1269117627">
      <w:bodyDiv w:val="1"/>
      <w:marLeft w:val="0"/>
      <w:marRight w:val="0"/>
      <w:marTop w:val="0"/>
      <w:marBottom w:val="0"/>
      <w:divBdr>
        <w:top w:val="none" w:sz="0" w:space="0" w:color="auto"/>
        <w:left w:val="none" w:sz="0" w:space="0" w:color="auto"/>
        <w:bottom w:val="none" w:sz="0" w:space="0" w:color="auto"/>
        <w:right w:val="none" w:sz="0" w:space="0" w:color="auto"/>
      </w:divBdr>
    </w:div>
    <w:div w:id="1461724378">
      <w:bodyDiv w:val="1"/>
      <w:marLeft w:val="0"/>
      <w:marRight w:val="0"/>
      <w:marTop w:val="0"/>
      <w:marBottom w:val="0"/>
      <w:divBdr>
        <w:top w:val="none" w:sz="0" w:space="0" w:color="auto"/>
        <w:left w:val="none" w:sz="0" w:space="0" w:color="auto"/>
        <w:bottom w:val="none" w:sz="0" w:space="0" w:color="auto"/>
        <w:right w:val="none" w:sz="0" w:space="0" w:color="auto"/>
      </w:divBdr>
    </w:div>
    <w:div w:id="1974627591">
      <w:bodyDiv w:val="1"/>
      <w:marLeft w:val="0"/>
      <w:marRight w:val="0"/>
      <w:marTop w:val="0"/>
      <w:marBottom w:val="0"/>
      <w:divBdr>
        <w:top w:val="none" w:sz="0" w:space="0" w:color="auto"/>
        <w:left w:val="none" w:sz="0" w:space="0" w:color="auto"/>
        <w:bottom w:val="none" w:sz="0" w:space="0" w:color="auto"/>
        <w:right w:val="none" w:sz="0" w:space="0" w:color="auto"/>
      </w:divBdr>
    </w:div>
    <w:div w:id="2100325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13</Pages>
  <Words>5551</Words>
  <Characters>31644</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Fauziah Fitri</dc:creator>
  <cp:keywords/>
  <dc:description/>
  <cp:lastModifiedBy>Windows User</cp:lastModifiedBy>
  <cp:revision>5</cp:revision>
  <dcterms:created xsi:type="dcterms:W3CDTF">2023-05-31T10:04:00Z</dcterms:created>
  <dcterms:modified xsi:type="dcterms:W3CDTF">2023-05-31T10:13:00Z</dcterms:modified>
</cp:coreProperties>
</file>